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4b18" w14:textId="99d4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поправочных коэффициентов к базовым ставкам земельного налога для целей налогообложения по городу Житикара и населенным пунктам Житикаринского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17 октября 2025 года № 330.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582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Житикаринский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Житикаринского района Костанайской области от 18.02.2026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 и распространяется на правоотношения, возникшие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поправочные коэффициенты к базовым ставкам земельного налога для целей налогообложения по городу Житикара и населенным пунктам Житикаринского района, на основании проектов (схем) зонирования земель,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земельного налога для целей налогообложения по городу Житикара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II, III, IV, V, VI, VII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улицы: Жибек жолы, Доскали Асымбаева, Шокана Уалиханова, Хажыкея Жакупова, Ахмета Байтурсинова;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микрорайоны: 1, 2, 3, 4, 5, 5А, 5В, 6, 7,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микрорайоны: 12, 13, Айнабулак, Дружба, Желтоксан, Кенсай;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старая часть города;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промышленная зона, юго-восточная промышленная зона;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"Садоводческое товарищество "Мичуринец";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"Садоводческое товарищество "СТРОИТЕЛЬ";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земли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земельного налога для целей налогообложения по населенным пунктам Житикаринского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Житикаринского района Костанайской области от 28.10.2025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Поправочные коэффициенты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 участок 1 (007);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Милютинка участок 1 (015);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 (001-002);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 (017);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Чайковское (005);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Большевисткий сельский округ: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Тургеновка (009);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Ырсай (033);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Тохтаровский сельский округ: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Тохтарово (019);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Большевистский сельский округ: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Кусакан (009);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Муктикольский сельский округ: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Муктиколь (021);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округ: село Степное (027)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Большевистский сельский округ: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 (013)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Муктикольский сельский округ: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Волгоградское (029),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 участок 1 (025);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Большевисткий сельский округ: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Хозрет участок 1 (011)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 село Аккарга (031);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1 бывшее село Жалтырколь (023);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1 бывшее село Шортанды;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1 бывшее село Новый Октябрь (005);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1 бывшее село Максимовка (019);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 сельский округ: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Тасыбай (011),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Хозрет участок 2 (011),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Хозрет участок 3 (011),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Шевченковка участок 2 (013),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участок 1 бывшее село Даулбай (009);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Муктикольский сельский округ: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Тимирязево участок 2 (025),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1 бывшее село Кондыбай (021);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 участок 2 (015);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Тохтаровский сельский округ: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Львовка (019);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Ырсай участок 2 (033);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бывшее село Желкуар (007);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Забеловка участок 2 (007)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