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f308" w14:textId="e91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30 декабря 2024 года № 78 "О бюджетах сел и сельских округов Денисовского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10 ноября 2025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"О бюджетах сел и сельских округов Денисовского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Архангельского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55672,0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45966,0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56495,9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- 823,9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823,9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Аршалинского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58520,0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12998,0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45522,0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59011,7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- 491,7 тысячи тенге";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491,7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Аятского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289604,3 тысячи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14337,7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275022,3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292174,9 тысячи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- 2570,6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2570,6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Глебовка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34277,7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4133,2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212,8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29931,7 тысяча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35049,8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- 772,1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772,1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Денисовского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1160202,0 тысячи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125850,5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8965,5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1025386,0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1173200,9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- 12998,9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12998,9 тысячи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Красноармейского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36893,0 тысячи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14878,4 тысяча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1149,6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20865,0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42245,0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- 5352,0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5352,0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Крымское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111048,4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6140,0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104908,4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111273,8 тысячи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- 225,4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225,4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Перелески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249955,2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9732,0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240223,2 тысячи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250380,0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- 424,8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424,8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52819,8 тысяч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6319,5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186,5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46313,8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53202,7 тысячи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- 382,9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382,9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Приреченского сельского округа на 2054-2027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150894,1 тысячи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32521,0 тысяча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118373,1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151407,7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- 513,6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513,6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Свердловского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63856,5 тысяч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7617,2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31,4 тысяча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56207,9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64162,5 тысячи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- 306,0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306,0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Тельманского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225491,2 тысяча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14772,3 тысячи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66,7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210652,2 тысячи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226821,3 тысяча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- 1330,1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1330,1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Денисовского района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Денисовского района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1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Денисовского района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2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Денисовского района на 2025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3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Денисовского района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4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Денисовского района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5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Крымского сельского округа Денисовского района на 2025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6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Денисовского района на 2025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6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Денисовского района на 2025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7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Денисовского района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8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Денисовского района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9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Денисовского района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