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d58d" w14:textId="b2dd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Перелески Денисовского района Костанайской области от 7 апреля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Перелески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 на земельный участок площадью 7,9888 гектар, расположенный на территории села Перелески Денисовского района Костанайской области, для эксплуатации и обслуживания сетей водоснабжения к объекту "Реконструкция водоснабжения села Перелески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Перелески"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села Перелески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