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1f20" w14:textId="9c61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Новоселовского сельского округа Аулиекольского района Костанайской области от 14 января 2025 года № 1. Утратило силу решением акима Новоселовского сельского округа Аулиекольского района Костанайской области от 4 апреля 2025 года № 5</w:t>
      </w:r>
    </w:p>
    <w:p>
      <w:pPr>
        <w:spacing w:after="0"/>
        <w:ind w:left="0"/>
        <w:jc w:val="both"/>
      </w:pPr>
      <w:r>
        <w:rPr>
          <w:rFonts w:ascii="Times New Roman"/>
          <w:b w:val="false"/>
          <w:i w:val="false"/>
          <w:color w:val="ff0000"/>
          <w:sz w:val="28"/>
        </w:rPr>
        <w:t xml:space="preserve">
      Сноска. Утратило силу решением акима Новоселовского сельского округа Аулиекольского района Костанайской области от 04.04.2025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и на основании представления главного государственного ветеринарно-санитарного инспектора Аулиекольского района от 10 января 2025 года № 01-22/09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товарищества с ограниченной ответственностью "ИНСПЭК" села Новоселовка, Новоселовского сельского округа, Аулиекольского района Костанайской области в связи с возникновением болезни бруцеллез крупного рогатого скота, таким образом не допускаются: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p>
    <w:bookmarkEnd w:id="1"/>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"Аулиекольское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Новоселовского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Новоселовского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Турежанов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