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0c96" w14:textId="6fa0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Аулиеколь Аулиекольского района Костанайской области от 29 апреля 2025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13 февраля 2025 года № 3 аким села Аулиеколь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"ИНСПЭК" публичный сервитут на земельный участок, расположенный на территории села Аулиеколь улица Строительная, общей площадью 0,0260 гектар для строительства газопровода для котельной.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Аулиеколь"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государственного учреждения "Аппарат акима села Аулиеколь"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