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120c" w14:textId="95d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273 "О бюджете села Коктал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Коктал Аулиекольского района на 2025-2027 годы" от 27 декабря 2024 года № 273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Коктал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35 111,5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17 105,0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17 436,5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39 820,3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- 4 708,8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4 708,8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нематертиальных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