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5e0d" w14:textId="4eb5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2025-2027 годы" от 25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2025-2027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7 130 393,8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2 579 682,0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4 519 576,8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7 186 999,7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- 163 002,9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163 002,9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7186999,7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-113899,0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