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fdd9" w14:textId="e4bf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Аулиекольского района от 1 февраля 2022 года № 28 "Об утверждении положения государственного учреждения Отдел культуры и развития языков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12 декабря 2025 года № 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от 1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культуры и развития языков акимата Аулиекольского района"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2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Аулиекольского района" дополнить подпунктами 17), 18), 19):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Аулиекольского района",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Аулиекольского района от "___" ________ 2025 года № ____ "О внесении дополнения в постановление акимата Аулиекольского района от 1 февраля 2022 года № 28 "Об утверждении положения государственного учреждения Отдел культуры и развития языков акимата Аулиекольского района"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Бекеев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Бекеш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Какимжанов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Тұрашов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Печникова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Жилиспаев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отдела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(ГУ)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Аулиекольского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А. Ибраев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документационного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ГУ "Аппарат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А. Исмаилова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"Отдел культуры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развития языков акимата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Кожегалиева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2025 год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