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09ea" w14:textId="bb30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Алтынсаринскому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декабря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пребывания, за исключением хостелов, гостевых домов, арендного жилья в Алтынсаринском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