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e26ba" w14:textId="07e26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Алтынсаринского районного маслихата от 27 декабря 2024 года № 110 "О районном бюджете Алтынсаринского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13 октября 2025 года № 156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Алтынсаринский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Алтынсаринского районного маслихата "О районном бюджете Алтынсаринского района на 2025-2027 годы" от 27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Алтынсаринского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3655528,3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1414226,0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9384,0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4000,0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2227918,3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4276437,4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65546,0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121994,0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56448,0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- 686455,1 тысяча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686455,1 тысяча тенге";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Алтынсаринского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Мусапирова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Алтынсаринского района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3655528,3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потерпевшими и Фонд поддержки инфраструктуры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2227918,3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2184206,5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2184206,5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4276437,4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912153,2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881760,9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1412313,6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Нацианального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-686455,1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