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22a5" w14:textId="5682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Лисаковска от 2 октября 2025 года № 250 "Об определении видов общественных работ и перечня организаций, в которых должны выполняться общественные работы"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4 ноября 2025 года № 318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Лисаковска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Лисаковска "Об определении видов общественных работ и перечня организаций, в которых должны выполняться общественные работы" от 2 октября 2025 года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акимата города Лисаковска"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Лисаковска.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Лисаковска.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города Лисаковска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общественных работ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 и автомобильных дорог акимата города Лисаковска"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 обрезка кустов; работы по озеленению; посадка, побелка деревьев; покраска, побелка здания, забора; скашивание газона, травы; очистка от снега; 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Октябрьский"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