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9773" w14:textId="8a19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2025 год по городу Лисаковску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4 марта 2025 года № 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2025 год по городу Лисаковску 35,26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