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5714" w14:textId="1a05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2024 года № 139 "О бюджете города Лисаковска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4 марта 2025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2025-2027 годы" от 24 декабря 2024 года № 139 (зарегистрированное в Реестре государственной регистрации нормативных правовых актов под № 205020)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2025-2027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7298004,0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6750788,0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64135,0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41349,0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441732,0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7568573,0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- 7017,0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-263552,0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263552,0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7 298 004,0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3 819 069,0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1 040 078,0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2 778 991,0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441 732,0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441 732,0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7 568 573,0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582 701,7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312 644,5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259 234,5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66 689,5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159 134,7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127 335,2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48 517,5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574 027,7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366 198,5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366 198,5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708 473,7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849 298,2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193 831,5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214 577,2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142 197,2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116 581,7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112 979,5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80 442,8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80 442,8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278 224,0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10 840 603,0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8 012 795,0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4 540 873,0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1 135 153,0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2 721 842,0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2 721 842,0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10 840 603,0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497 765,0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1 852 983,3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2 576 369,0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