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780" w14:textId="82a6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от 16 июля 2024 года № 264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августа 2025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от 16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расширении категории получателей услуг инватакси" (зарегистрировано в Реестре государственной регистрации нормативных правовых актов под № 10247-10)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1-1.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"Расширить перечень объектов и пунктов назначения для оказания услуг инватакси на территории города Аркалыка следующим перечнем объектов и пунктами назначения: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бани".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Аркалыка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настоящего постановления возложить на курирующего заместителя акима города Аркалыка;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