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efc9" w14:textId="b64e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адресу: город Рудный, улица Качарская, дом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9 июня 2025 года №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со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адресу: город Рудный, улица Качарская, дом №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Качарская, дом № 11, квартира № 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