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c5c9" w14:textId="32bc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Рудного от 16 августа 2023 года № 754 "Об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17 февраля 2025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занятости и социальных программ" от 16 августа 2023 года № 754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754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занятости и социальных программ"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занятости и социальных программ" (далее -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учреждения: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ресоциализации лиц, оказавшихся в трудной жизненной ситуации" Рудненского городского отдела занятости и социальных программ;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 и активного долголетия" государственного учреждения "Рудненский городской отдел занятости и социальных программ".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Пионерская, дом 21.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Отдела;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интересов Отдела в государственных органах и организациях;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запрашивание и получение необходимой информации, документов и иных материалов от государственных органов и других организаций;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области, города;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социальной защиты населения в соответствии с действующим законодательством;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жилищной помощи, предусмотренной законодательством Республики Казахстан;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вынесение решения о предоставлении специальных социальных услуг лицу (семье);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городской комиссии по социальному партнерству и регулированию социальных и трудовых отношений;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городской консультативно-совещательной межведомственной комиссии по вопросам реабилитации, интеграции лиц с инвалидностью в общество и по оказанию интегрированных специальных социальных услуг;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города Рудного;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консультативно-совещательной межведомственной специальной комиссии по рассмотрению заявлений лиц (семьи), претендующих на оказание социальной помощи отдельным категориям нуждающихся граждан, и вынесению заключений о необходимости оказания социальной помощи;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проектов нормативных правовых актов местных представительных и исполнительных органов;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нормами действующего законодательства Республики Казахстан.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директоров: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ресоциализации лиц, оказавшихся в трудной жизненной ситуации" Рудненского городского отдела занятости и социальных программ в порядке, установленном законодательством Республики Казахстан;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поддержки семьи и активного долголетия" государственного учреждения "Рудненский городской отдел занятости и социальных программ".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подведомственных учреждений;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своих заместителей в соответствии с действующим законодательством.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