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e2ed" w14:textId="a30e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ноября 2025 года № 1839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 – 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Темирбаева, дом 50, квартира 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9, кв.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9, кв.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7, кв.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9, кв.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9, кв.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9, кв.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9, кв.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д. 9, кв.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д. 3, кв.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дом, д. 7, кв.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3,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3, квартира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3,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46, квартира 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253,27 (двести пятьдесят три тенге) 27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45Д,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45Г, квартира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45Г, квартира 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45Г, квартира 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45Г,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45Г,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квартира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7,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238,60 (двести тридцать восемь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47,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(двести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49,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Береке, дом 50, квартира 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проспект Кобыланды Батыра, дом 2В,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проспект Кобыланды Батыра, дом 2В,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проспект Кобыланды Батыра, дом 2В,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проспект Кобыланды Батыра, дом 2В,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45А,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45А,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45А,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45Б, квартира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45В, квартира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45Г,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3, кв.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5, кв.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5, кв.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5, кв.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5, кв.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Северо-западный, квартал 45А, дом 5, кв.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(двести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М. Сералина, дом 42, квартира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233,50 (двести тридцать три тенге) 50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Шақшақ Жәнібек батыр, дом 45Г,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(двести 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Карбышева, дом 9, квартира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203,60 (двести три тенге)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Штабная, дом 13,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(двести восемьнадцать)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Воинов Интернационалистов, дом 2/1,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(сто девяноста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дом 23,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214,52 (двести четырнадцать тенге) 52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переулок Уральский, дом 8,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195,40 (сто девяноста пять тенге)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8, дом 8,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215,05 (двести пятнадцать тенге)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Кочубея,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234,13 (двести тридцать четыре тенге) 13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Шақшақ Жәнібек батыр, д. 45Б, кв.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(двести тридцать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жилой массив Кунай, квартал 82, дом 1,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(двести девять)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