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6e1e" w14:textId="fc96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20 октября 2025 года № 1658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 на оказание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7 августа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"Центр по оказанию социальных услуг"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37294.47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адаптации для лиц (семей), оказавшихся в трудной жизненной ситуации"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адаптации лиц без определенного места жительства"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288662.46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социальной адаптации лиц без определенного места жительства" отделение ночного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ночного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42119.24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Общественное объединение "Реабилитационный центр для лиц с инвалидностью "Асыл арман"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полустационар (для лиц с инвалидностью первой и второй групп с психоневрологическими патологиями, требующие постоянный посторонний уход)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"Реабилитационный центр для лиц с инвалидностью "Асыл арман"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 (для детей с инвалидностью с психоневрологическими патологиями)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297559,87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13525.45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"Казахстанская ассоциация по половому и репродуктивному здоровью"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временного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238338,71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