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6e43" w14:textId="84a6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постановлений акимата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октября 2025 года № 1656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постановления акимата города Костаная: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постановления акимата города Костаная от 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 государственном учреждении "Отдел культуры и развития языков акимата города Костаная" и государственном учреждении "Отдел физической культуры и спорта акимата города Костаная";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акимата города Костаная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Костаная от 4 октября 2022 года № 2303 "Об утверждении Положений о государственном учреждении "Отдел культуры и развития языков акимата города Костаная" и государственном учреждении "Отдел физической культуры и спорта акимата города Костаная";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постановления акимата города Костаная от 13 марта 2024 года № 381 "О внесении дополнения в постановление акимата города Костаная от 4 октября 2022 года № 2303 "Об утверждении Положений о государственном учреждении "Отдел культуры и развития языков акимата города Костаная" и государственном учреждении "Отдел физической культуры и спорта акимата города Костаная".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