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15afe" w14:textId="5215a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земельные участки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17 апреля 2025 года № 600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"Отдел жилищно-коммунального хозяйства, пассажирского транспорта и автомобильных дорог акимата города Костаная" из категории земель населенных пунктов публичный сервитут на земельные участки, по адресу: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Костанай, колодец по улице Карбышева, дом 16, до колодца по улице Карбышева, дом 47 общей площадью 0,0234 гектар, для обслуживания и эксплуатации водопровода;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Костанай, улица Каирбекова, 358 А, общей площадью 0,0275 гектар, для обслуживания и эксплуатации канализации.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города Костаная"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в течение пяти рабочих дней со дня подписания на официальное опубликование в эталонном контрольном банке нормативных правовых актов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Костаная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