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54a1" w14:textId="1315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27 февраля 2025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4 февраля 2025 года № 36, № 37, № 38, № 39, № 40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государственному учреждению "Отдел строительства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микрорайон Береке, общей площадью 0,0102 гектар, для прокладки инженерных сетей по объекту "Строительство инжинерных коммуникаций к 5-ти этажному жилому дому № 127 по проекту детальной планировки в микрорайоне Береке, город Костанай" (наружные сети электроснабжения и связи);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микрорайон Береке, общей площадью 0,0149 гектар, для прокладки инженерных сетей по объекту "Строительство инжинерных коммуникаций к 5-ти этажному жилому дому № 127 по проекту детальной планировки в микрорайоне Береке, город Костанай" (наружные сети водоснабжения);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микрорайон Береке, общей площадью 0,0194 гектар, для прокладки инженерных сетей по объекту "Строительство инжинерных коммуникаций к 5-ти этажному жилому дому № 127 по проекту детальной планировки в микрорайоне Береке, город Костанай" (наружные сети теплоснабжения);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микрорайон Береке, общей площадью 0,0071 гектар, для прокладки инженерных сетей по объекту "Строительство инжинерных коммуникаций к 5-ти этажному жилому дому № 127 по проекту детальной планировки в микрорайоне Береке, город Костанай" (наружные сети газоснабжения);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участок, расположенный по адресу: город Костанай, микрорайон Береке, общей площадью 0,0186 гектар, для прокладки инженерных сетей по объекту "Строительство инжинерных коммуникаций к 5-ти этажному жилому дому № 127 по проекту детальной планировки в микрорайоне Береке, город Костанай" (наружные сети канализации).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