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aab5" w14:textId="079a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февраля 2025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6 января 2025 года № 563, № 564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государственных активов и закупок акимата города Костаная" из категории земель населенных пунктов публичный сервитут на земельные участки, расположенные по адрес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в районе улицы Костанайская, 1, для обслуживания сети теплоснабжения, общей площадью 0,0158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в районе улицы Фабричная, 4, для обслуживания сети водоотведения, общей площадью 0,0346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