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9671" w14:textId="39f9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по Мунайлинскому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10 октября 2025 года № 35/186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2-9 статьи 6 Закона Республики Казахстана от 23 января 2001 года "О местном государственном управлении и самоуправлении в Республике Казахстан", пунктом 2 статьи 14-1 Закона Республики Казахстан от 16 апреля 1997 года "О жилищных отношениях" и приказом Министра промышленности и строительства Республики Казахстан № 187 от 30 мая 2025 года "Об утверждении правил реализации мер государственной поддержки, направленных на улучшение жилищных условий" (зарегистрирован в Реестре государственной регистрации нормативных правовых актов за № 36186), Мунайлинский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жилищных сертификатов по Мунайлинскому району согласно приложению 1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категорий получателей жилищных сертификатов по Мунайлинскому району согласно приложению 2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Мунайлинского районного маслихата 	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октября 2025 года №35/186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жилищных сертификатов по Мунайлинскому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10 % от суммы займа, но не более 1 000 000 (один миллион) тенге в виде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10% от суммы займа, но не более 1 000 000 (один миллион) тенге в виде социальной поддержки.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октября 2025 года №35/186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 Мунайлинскому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Ветераны, приравненные по льготам к ветеранам Великой Отечественной войны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боевых действий на территории других государств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первой и второй групп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Семьи, имеющие или воспитывающие детей с инвалидностью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по возрасту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лишившиеся жилища в результате экологических бедствий, чрезвычайных ситуаций природного и техногенного характера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Неполные семьи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Востребованные специалисты бюджетных организаций в отрасли здравоохранения, образования, культуры, спорта и иных отраслей на основе анализа статистических наблюдений по статистике труда и занятости, а также с учетом прогноза трудовых ресурсов, формируемых согласно Правилам формирования национальной системы прогнозирования трудовых ресурсов и использования ее результатов, утвержденным приказом Министра труда и социальной защиты населения Республики Казахстан от 20 мая 2023 года № 161 (зарегистрирован в Реестре государственной регистрации нормативных правовых актов за № 32546)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