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e2e8" w14:textId="959e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27 декабря 2024 года № 17/134 "О бюджетах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17 марта 2025 года № 19/143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27 декабря 2024 года № 17/134 "О бюджетах сел, сельских округов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сел,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3 517 311,6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205 807,0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3 311 256,6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3 540 491,9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-23 180,3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23 180,3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23 180,3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3 309 868,6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711 247,6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218 693,6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393 356,8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157 720,2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323 689,6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154 863,5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216 129,8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247 036,3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245 439,0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284 090,9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229 566,4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128 034,9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2025 год в бюджеты сел и сельских округов выделены целевые текущие трансферты в сумме 1 388,0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290,0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100,0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100,0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100,0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100,0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99,0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99,0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"27"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393 456,8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Мангистауского районного маслихата от "27" декабря 2024 года №17/134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Акшымырау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селького округа Онды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Шебир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17 марта 2025 года №19/143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Отпан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