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11fb" w14:textId="597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2026 - 2028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26 декабря 2025 года № 35/287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22 декабря 2025 года № 34/279 "О районном бюджете на 2026-2028 годы", Каракиянский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сел, сельских округов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2 187 745,6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–1 658 316,6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2 194 816,9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1 658 316,6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68 199,7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153 751,9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333 177,4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126 984,2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481 553,7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248 086,9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246 086,9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Каракиянского районного маслихата от "8" мая 2026 года № 39/317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Каракиянского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Каракиянского районного маслихата от "26" декабря 2025 года № 35/287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