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a8ee" w14:textId="da3a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сел, сельских округов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6 января 2025 года № 24/205.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решением Каракиянского районного маслихата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23/195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годы", Каракиянский районный маслихат РЕШИЛ: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сел, сельских округов на 2025 - 2027 годы согласно приложениям 1, 2, 3, 4, 5, 6, 7, 8, 9, 10, 11, 12, 13, 14, 15, 16, 17, 18, 19, 20 и 21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2 279 911,2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502 675,2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22 758,0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1 752 992,0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2 287 435,7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-7 524,5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7 524,5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7 524,5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2025 год в бюджеты сел и сельских округов выделена субвенция в сумме 1 752 937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103 879,9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195 893,8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444 500,8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155 746,2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357 111,8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218 503,8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277 300,7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5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6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6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7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7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1 011 259,0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8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8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9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9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10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10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10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1 155 589,0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1 155 589,0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1 077 257,0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1 061 822,0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11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11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