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993d" w14:textId="3329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декабря 2024 года № 25/187 "О бюджете села Бейнеу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июля 2025 года № 31/229.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Бейнеу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25/187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