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18cb" w14:textId="c681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декабря 2024 года № 25/193 "О бюджете села Тажен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марта 2025 года № 27/213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№25/193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Тажен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112 817,2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163,2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112 127,0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112 830,0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- 12,8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12,8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12,8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марта 2025 года №27/213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2024 года №25/193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