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cb46" w14:textId="c29c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5 января 2025 года № 18/120 "О бюджете села Умирзак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августа 2024 года № 23/155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Актауского городского маслихата "О бюджете села Умирзак на 2025-2027 годы" от 5 января 2025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18/120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Актауский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"Утвердить бюджет села Умирзак на 2025-2027 годы, согласно приложениям 1,2 и 3 соотвественно, в том числе на 2025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844 945,5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116 518,2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470,0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727 957,3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856 176,3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- 11 230,8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11 230,8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11 230,8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№23/155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№18/120 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 , поселках 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