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1266" w14:textId="e231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"Информация об охвате водохозяйственной системы цифровыми технологиями"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17 января 2025 года № 8-НҚ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"Информация об охвате водохозяйственной системы цифровыми технологиями",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водных ресурсов и ирригации Республики Казахстан в установленном законодательством порядке обеспечить размещение настоящего приказа на интернет-ресурсе Министерства водных ресурсов и ирригации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2025 года № 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водных ресурсов и ирригации Республики Казахстан (далее – Министерство).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www.minsu.gov.kz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"Информация об охвате водохозяйственной системы цифровыми технологиями".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ОЦТ-1.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____год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Республиканское государственное предприятие на праве хозяйственного ведения "Казводхоз" (далее – РГП "Казводхоз") и его филиалы.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до 5 января года, следующего за отчетным годом филиалы РГП "Казводхоз" предоставляют в РГП "Казводхоз" и до 10 января следующего за отчетным годом РГП "Казводхоз" предоставляет в Министерство.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шаруашылығы жүйесін цифрлық технологиялармен қамту/ Охват водохозяйственной системы цифровыми технологиями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гидротехникалық құрылысжайлар/гидротехнические сооружения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қоймалары/водохранилище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каналдар/каналы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тораптары/гидроузлы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единица/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автоматтандырылған/Из них, автоматизированные, единица/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Телефоны/Телефон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 мекенжайы/Адрес электронной почты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Орындаушы/Исполнитель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(бар болған жағдайда), қолы, телефон/фамилия, имя и отчество (при его наличии), 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оның міндетін атқарушы адам/Руководитель или лицо, исполняющее его обязанности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(бар болған жағдайда), қолы/фамилия, имя и отчество (при его наличии),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орны (жеке кәсіпкерлер болып табылатын тұлғалардан қоспағанда)/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 (за исключением лиц, являющихся субъектами частного предпринимательства).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об охвате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цифровыми технологиями"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"Информация об охвате водохозяйственной системы цифровыми технологиями" (индекс формы ОЦТ-1, годовая)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формы указывается порядковый номер;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всего гидротехнических сооружений и из них автоматизированных гидротехнических сооружений, единица;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всего водохранилищ и из них автоматизированных водохранилищ, единица;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всего каналов и из них автоматизированных каналов, единица;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всего гидроузлов и из них автоматизированных гидроузлов, единица.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