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a0b8" w14:textId="8f6a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24 августа 2023 года № 130 "Об установлении водоохранных зон и полос водных объектов Мангистауской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августа 2025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водных объектов Мангистауской области и режима их хозяйственного использования" (зарегистрировано в Реестре государственной регистрации нормативных правовых актов под № 4597-12)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августа 2025 года №165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 130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Мангистауской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9 245,8170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1 044,9783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1 871,5906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35 556,2746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884,1745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2 953,9113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89 141,8919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3 805,6937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38 317,3820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1 180,4800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