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95e8" w14:textId="0289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классификации видов работ, выполняемых при содержании, текущем, среднем и капитальном ремонтах улиц населенных пунктов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4 марта 2025 года № 68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 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6-8) пункта 1-1 статьи 13</w:t>
      </w:r>
      <w:r>
        <w:rPr>
          <w:rFonts w:ascii="Times New Roman"/>
          <w:b w:val="false"/>
          <w:i w:val="false"/>
          <w:color w:val="000000"/>
          <w:sz w:val="28"/>
        </w:rPr>
        <w:t xml:space="preserve"> Закона Республики Казахстан "Об автомобильных дорогах", акимат Мангистауской области ПОСТАНОВЛЯЕТ:</w:t>
      </w:r>
    </w:p>
    <w:bookmarkEnd w:id="0"/>
    <w:bookmarkStart w:name="z2" w:id="1"/>
    <w:p>
      <w:pPr>
        <w:spacing w:after="0"/>
        <w:ind w:left="0"/>
        <w:jc w:val="both"/>
      </w:pPr>
      <w:r>
        <w:rPr>
          <w:rFonts w:ascii="Times New Roman"/>
          <w:b w:val="false"/>
          <w:i w:val="false"/>
          <w:color w:val="000000"/>
          <w:sz w:val="28"/>
        </w:rPr>
        <w:t>
      1. Утвердить прилагаемую классификацию видов работ, выполняемых при содержании, текущем, среднем и капитальном ремонтах улиц населенных пунктов Мангистауской области.</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Мангистауской области.</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"04"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w:t>
            </w:r>
          </w:p>
        </w:tc>
      </w:tr>
    </w:tbl>
    <w:bookmarkStart w:name="z10" w:id="4"/>
    <w:p>
      <w:pPr>
        <w:spacing w:after="0"/>
        <w:ind w:left="0"/>
        <w:jc w:val="left"/>
      </w:pPr>
      <w:r>
        <w:rPr>
          <w:rFonts w:ascii="Times New Roman"/>
          <w:b/>
          <w:i w:val="false"/>
          <w:color w:val="000000"/>
        </w:rPr>
        <w:t xml:space="preserve"> Классификация видов работ, выполняемых при содержании, текущем, среднем  и капитальном ремонтах улиц населенных пунктов Мангистауской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1. Настоящая классификация видов работ, выполняемых при содержании, текущем, среднем и капитальном ремонтах улиц населенных пунктов Мангистауской области (далее – Классификация) определяет виды работ, выполняемых при содержании, текущем, среднем и капитальном ремонтах улиц населенных пунктов, расположенных на территории Мангистауской области.</w:t>
      </w:r>
    </w:p>
    <w:bookmarkEnd w:id="6"/>
    <w:bookmarkStart w:name="z13" w:id="7"/>
    <w:p>
      <w:pPr>
        <w:spacing w:after="0"/>
        <w:ind w:left="0"/>
        <w:jc w:val="both"/>
      </w:pPr>
      <w:r>
        <w:rPr>
          <w:rFonts w:ascii="Times New Roman"/>
          <w:b w:val="false"/>
          <w:i w:val="false"/>
          <w:color w:val="000000"/>
          <w:sz w:val="28"/>
        </w:rPr>
        <w:t>
      2. В настоящей Классификации используются следующие основные определения:</w:t>
      </w:r>
    </w:p>
    <w:bookmarkEnd w:id="7"/>
    <w:bookmarkStart w:name="z14" w:id="8"/>
    <w:p>
      <w:pPr>
        <w:spacing w:after="0"/>
        <w:ind w:left="0"/>
        <w:jc w:val="both"/>
      </w:pPr>
      <w:r>
        <w:rPr>
          <w:rFonts w:ascii="Times New Roman"/>
          <w:b w:val="false"/>
          <w:i w:val="false"/>
          <w:color w:val="000000"/>
          <w:sz w:val="28"/>
        </w:rPr>
        <w:t>
      1) автодорожный тоннель (далее – тоннель) – подземное (или подводное) инженерное сооружение, предназначенное для пропуска (проезда) автотранспортных средств в целях преодоления высотных или контурных препятствий;</w:t>
      </w:r>
    </w:p>
    <w:bookmarkEnd w:id="8"/>
    <w:bookmarkStart w:name="z15" w:id="9"/>
    <w:p>
      <w:pPr>
        <w:spacing w:after="0"/>
        <w:ind w:left="0"/>
        <w:jc w:val="both"/>
      </w:pPr>
      <w:r>
        <w:rPr>
          <w:rFonts w:ascii="Times New Roman"/>
          <w:b w:val="false"/>
          <w:i w:val="false"/>
          <w:color w:val="000000"/>
          <w:sz w:val="28"/>
        </w:rPr>
        <w:t>
      2) научно-техническое сопровождение автодорожных объектов – комплекс работ научно-методического, экспертно-контрольного, информационно- аналитического характера, выполняемых для обеспечения внедрения новых технологий и материалов при проектировании и строительстве, реконструкции, содержании, текущем, среднем и капитальном ремонтах автомобильных дорог, мостов и дорожных сооружений, осуществляемое научной организацией в автодорожной отрасли, имеющей аккредитацию в качестве субъекта научной и (или) научно-технической деятельности и соответствующую производственную базу;</w:t>
      </w:r>
    </w:p>
    <w:bookmarkEnd w:id="9"/>
    <w:bookmarkStart w:name="z16" w:id="10"/>
    <w:p>
      <w:pPr>
        <w:spacing w:after="0"/>
        <w:ind w:left="0"/>
        <w:jc w:val="both"/>
      </w:pPr>
      <w:r>
        <w:rPr>
          <w:rFonts w:ascii="Times New Roman"/>
          <w:b w:val="false"/>
          <w:i w:val="false"/>
          <w:color w:val="000000"/>
          <w:sz w:val="28"/>
        </w:rPr>
        <w:t>
      3) управление эксплуатацией автомобильных дорог и сооружений на них – комплекс организационных и регламентирующих работ по обеспечению требуемого технического уровня и транспортно-эксплуатационного состояния автомобильных дорог и сооружений на них;</w:t>
      </w:r>
    </w:p>
    <w:bookmarkEnd w:id="10"/>
    <w:bookmarkStart w:name="z17" w:id="11"/>
    <w:p>
      <w:pPr>
        <w:spacing w:after="0"/>
        <w:ind w:left="0"/>
        <w:jc w:val="both"/>
      </w:pPr>
      <w:r>
        <w:rPr>
          <w:rFonts w:ascii="Times New Roman"/>
          <w:b w:val="false"/>
          <w:i w:val="false"/>
          <w:color w:val="000000"/>
          <w:sz w:val="28"/>
        </w:rPr>
        <w:t>
      4) паспортизация автомобильных дорог и сооружений на них – технический учет автомобильных дорог и искусственных дорожных сооружений с составлением технического паспорта и формированием базы дорожных данных;</w:t>
      </w:r>
    </w:p>
    <w:bookmarkEnd w:id="11"/>
    <w:bookmarkStart w:name="z18" w:id="12"/>
    <w:p>
      <w:pPr>
        <w:spacing w:after="0"/>
        <w:ind w:left="0"/>
        <w:jc w:val="both"/>
      </w:pPr>
      <w:r>
        <w:rPr>
          <w:rFonts w:ascii="Times New Roman"/>
          <w:b w:val="false"/>
          <w:i w:val="false"/>
          <w:color w:val="000000"/>
          <w:sz w:val="28"/>
        </w:rPr>
        <w:t>
      5) мониторинг состояния автомобильных дорог и сооружений на них – система наблюдений и контроля, оценки и прогноза возможных антропогенных изменений их состояния в результате эксплуатации и воздействия окружающей среды;</w:t>
      </w:r>
    </w:p>
    <w:bookmarkEnd w:id="12"/>
    <w:bookmarkStart w:name="z19" w:id="13"/>
    <w:p>
      <w:pPr>
        <w:spacing w:after="0"/>
        <w:ind w:left="0"/>
        <w:jc w:val="both"/>
      </w:pPr>
      <w:r>
        <w:rPr>
          <w:rFonts w:ascii="Times New Roman"/>
          <w:b w:val="false"/>
          <w:i w:val="false"/>
          <w:color w:val="000000"/>
          <w:sz w:val="28"/>
        </w:rPr>
        <w:t>
      6) программа оценки безопасности автомобильных дорог – независимая автоматизированная экспертиза на специальном транспортном средстве, оборудование которого позволяет оценивать риски безопасности для каждого участника дорожного движения, по результатам которой составляется рейтинг безопасности дорог на карте дорожной сети (от одного до пяти), разрабатываются инвестиционные планы устранения мест концентраций дорожно-транспортных происшествий (далее – ДТП) и отслеживаются показатели дорожной безопасности после их устранения, а также предоставляется обучение, технологии и поддержка на государственном, региональном и местном уровнях;</w:t>
      </w:r>
    </w:p>
    <w:bookmarkEnd w:id="13"/>
    <w:bookmarkStart w:name="z20" w:id="14"/>
    <w:p>
      <w:pPr>
        <w:spacing w:after="0"/>
        <w:ind w:left="0"/>
        <w:jc w:val="both"/>
      </w:pPr>
      <w:r>
        <w:rPr>
          <w:rFonts w:ascii="Times New Roman"/>
          <w:b w:val="false"/>
          <w:i w:val="false"/>
          <w:color w:val="000000"/>
          <w:sz w:val="28"/>
        </w:rPr>
        <w:t>
      7) автомобильная дорога – комплекс инженерных сооружений, предназначенных для движения автомобилей, обеспечивающий непрерывное, безопасное движение автомобилей и других транспортных средств с установленными скоростями, нагрузками, габаритами, а также участки земель, предоставленные для размещения этого комплекса (земли транспорта), и воздушное пространство над ними в пределах установленного габарита;</w:t>
      </w:r>
    </w:p>
    <w:bookmarkEnd w:id="14"/>
    <w:bookmarkStart w:name="z21" w:id="15"/>
    <w:p>
      <w:pPr>
        <w:spacing w:after="0"/>
        <w:ind w:left="0"/>
        <w:jc w:val="both"/>
      </w:pPr>
      <w:r>
        <w:rPr>
          <w:rFonts w:ascii="Times New Roman"/>
          <w:b w:val="false"/>
          <w:i w:val="false"/>
          <w:color w:val="000000"/>
          <w:sz w:val="28"/>
        </w:rPr>
        <w:t>
      8) текущий ремонт автомобильной дороги – комплекс работ, выполняемых в порядке предупреждения возникновения аварийных ситуаций, дефектов на автомобильных дорогах, а также неотложного восстановления и ремонта автомобильной дороги, проводимых в течение всего года, включая мероприятия по ремонту разрушенных участков, выполняемых маршрутным способом;</w:t>
      </w:r>
    </w:p>
    <w:bookmarkEnd w:id="15"/>
    <w:bookmarkStart w:name="z22" w:id="16"/>
    <w:p>
      <w:pPr>
        <w:spacing w:after="0"/>
        <w:ind w:left="0"/>
        <w:jc w:val="both"/>
      </w:pPr>
      <w:r>
        <w:rPr>
          <w:rFonts w:ascii="Times New Roman"/>
          <w:b w:val="false"/>
          <w:i w:val="false"/>
          <w:color w:val="000000"/>
          <w:sz w:val="28"/>
        </w:rPr>
        <w:t>
      9) диагностика (оценка технического состояния) автомобильной дороги – обследование, сбор и анализ информации о параметрах и состоянии конструктивных элементов автомобильной дороги и дорожных сооружений, характеристиках транспортных потоков, а при необходимости и иной информации для определения потребности в ремонтных мероприятиях, а также оценки и прогноза состояния автомобильной дороги в процессе ее дальнейшей эксплуатации;</w:t>
      </w:r>
    </w:p>
    <w:bookmarkEnd w:id="16"/>
    <w:bookmarkStart w:name="z23" w:id="17"/>
    <w:p>
      <w:pPr>
        <w:spacing w:after="0"/>
        <w:ind w:left="0"/>
        <w:jc w:val="both"/>
      </w:pPr>
      <w:r>
        <w:rPr>
          <w:rFonts w:ascii="Times New Roman"/>
          <w:b w:val="false"/>
          <w:i w:val="false"/>
          <w:color w:val="000000"/>
          <w:sz w:val="28"/>
        </w:rPr>
        <w:t>
      10) маршрутный способ ремонта автомобильной дороги – комплекс ремонтных работ, выполняемых по маршруту, включая работы по ликвидации опасных для движения транспорта дефектов и по восстановлению ровности дорожного покрытия на локальных участках;</w:t>
      </w:r>
    </w:p>
    <w:bookmarkEnd w:id="17"/>
    <w:bookmarkStart w:name="z24" w:id="18"/>
    <w:p>
      <w:pPr>
        <w:spacing w:after="0"/>
        <w:ind w:left="0"/>
        <w:jc w:val="both"/>
      </w:pPr>
      <w:r>
        <w:rPr>
          <w:rFonts w:ascii="Times New Roman"/>
          <w:b w:val="false"/>
          <w:i w:val="false"/>
          <w:color w:val="000000"/>
          <w:sz w:val="28"/>
        </w:rPr>
        <w:t>
      11) капитальный ремонт автомобильной дороги – комплекс работ по восстановлению и (или) улучшению транспортно-эксплуатационных характеристик автомобильной дороги без изменения существующей технической категории;</w:t>
      </w:r>
    </w:p>
    <w:bookmarkEnd w:id="18"/>
    <w:bookmarkStart w:name="z25" w:id="19"/>
    <w:p>
      <w:pPr>
        <w:spacing w:after="0"/>
        <w:ind w:left="0"/>
        <w:jc w:val="both"/>
      </w:pPr>
      <w:r>
        <w:rPr>
          <w:rFonts w:ascii="Times New Roman"/>
          <w:b w:val="false"/>
          <w:i w:val="false"/>
          <w:color w:val="000000"/>
          <w:sz w:val="28"/>
        </w:rPr>
        <w:t>
      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bookmarkEnd w:id="19"/>
    <w:bookmarkStart w:name="z26" w:id="20"/>
    <w:p>
      <w:pPr>
        <w:spacing w:after="0"/>
        <w:ind w:left="0"/>
        <w:jc w:val="both"/>
      </w:pPr>
      <w:r>
        <w:rPr>
          <w:rFonts w:ascii="Times New Roman"/>
          <w:b w:val="false"/>
          <w:i w:val="false"/>
          <w:color w:val="000000"/>
          <w:sz w:val="28"/>
        </w:rPr>
        <w:t>
      13) средний ремонт автомобильной дороги – комплекс работ, связанных с восстановлением первоначальных эксплуатационных качеств автомобильной дороги и дорожных сооружений;</w:t>
      </w:r>
    </w:p>
    <w:bookmarkEnd w:id="20"/>
    <w:bookmarkStart w:name="z27" w:id="21"/>
    <w:p>
      <w:pPr>
        <w:spacing w:after="0"/>
        <w:ind w:left="0"/>
        <w:jc w:val="both"/>
      </w:pPr>
      <w:r>
        <w:rPr>
          <w:rFonts w:ascii="Times New Roman"/>
          <w:b w:val="false"/>
          <w:i w:val="false"/>
          <w:color w:val="000000"/>
          <w:sz w:val="28"/>
        </w:rPr>
        <w:t>
      14) пункт взимания платы – пропускной пункт, оборудованный техническими устройствами, позволяющий идентифицировать автотранспортные средства, а также контролировать и организовывать процесс взимания платы с пользователей с использованием различных способов оплаты;</w:t>
      </w:r>
    </w:p>
    <w:bookmarkEnd w:id="21"/>
    <w:bookmarkStart w:name="z28" w:id="22"/>
    <w:p>
      <w:pPr>
        <w:spacing w:after="0"/>
        <w:ind w:left="0"/>
        <w:jc w:val="both"/>
      </w:pPr>
      <w:r>
        <w:rPr>
          <w:rFonts w:ascii="Times New Roman"/>
          <w:b w:val="false"/>
          <w:i w:val="false"/>
          <w:color w:val="000000"/>
          <w:sz w:val="28"/>
        </w:rPr>
        <w:t>
      15) профилактика – комплекс мер по предотвращению развития повреждений и дефектов путем проведения работ по устранению или замедлению их развития, не требующий разработки проектной документации;</w:t>
      </w:r>
    </w:p>
    <w:bookmarkEnd w:id="22"/>
    <w:bookmarkStart w:name="z29" w:id="23"/>
    <w:p>
      <w:pPr>
        <w:spacing w:after="0"/>
        <w:ind w:left="0"/>
        <w:jc w:val="both"/>
      </w:pPr>
      <w:r>
        <w:rPr>
          <w:rFonts w:ascii="Times New Roman"/>
          <w:b w:val="false"/>
          <w:i w:val="false"/>
          <w:color w:val="000000"/>
          <w:sz w:val="28"/>
        </w:rPr>
        <w:t>
      16) аварийный съезд – сооружение, предназначенное для безопасности остановки транспортного средства в случае отказа его тормозной системы;</w:t>
      </w:r>
    </w:p>
    <w:bookmarkEnd w:id="23"/>
    <w:bookmarkStart w:name="z30" w:id="24"/>
    <w:p>
      <w:pPr>
        <w:spacing w:after="0"/>
        <w:ind w:left="0"/>
        <w:jc w:val="both"/>
      </w:pPr>
      <w:r>
        <w:rPr>
          <w:rFonts w:ascii="Times New Roman"/>
          <w:b w:val="false"/>
          <w:i w:val="false"/>
          <w:color w:val="000000"/>
          <w:sz w:val="28"/>
        </w:rPr>
        <w:t>
      17) канава – геотехническое сооружение, служащее для сбора и отвода воды с поверхности;</w:t>
      </w:r>
    </w:p>
    <w:bookmarkEnd w:id="24"/>
    <w:bookmarkStart w:name="z31" w:id="25"/>
    <w:p>
      <w:pPr>
        <w:spacing w:after="0"/>
        <w:ind w:left="0"/>
        <w:jc w:val="both"/>
      </w:pPr>
      <w:r>
        <w:rPr>
          <w:rFonts w:ascii="Times New Roman"/>
          <w:b w:val="false"/>
          <w:i w:val="false"/>
          <w:color w:val="000000"/>
          <w:sz w:val="28"/>
        </w:rPr>
        <w:t>
      18) остановочная площадка – специально оборудованная площадка в местах остановок маршрутных транспортных средств или планируемых регулярных кратковременных остановок легковых и других автомобилей;</w:t>
      </w:r>
    </w:p>
    <w:bookmarkEnd w:id="25"/>
    <w:bookmarkStart w:name="z32" w:id="26"/>
    <w:p>
      <w:pPr>
        <w:spacing w:after="0"/>
        <w:ind w:left="0"/>
        <w:jc w:val="both"/>
      </w:pPr>
      <w:r>
        <w:rPr>
          <w:rFonts w:ascii="Times New Roman"/>
          <w:b w:val="false"/>
          <w:i w:val="false"/>
          <w:color w:val="000000"/>
          <w:sz w:val="28"/>
        </w:rPr>
        <w:t>
      19) остановочный павильон – элемент посадочной площадки для остановки маршрутных транспортных средств, предназначенный для защиты ожидающих его людей от атмосферных осадков и ветра;</w:t>
      </w:r>
    </w:p>
    <w:bookmarkEnd w:id="26"/>
    <w:bookmarkStart w:name="z33" w:id="27"/>
    <w:p>
      <w:pPr>
        <w:spacing w:after="0"/>
        <w:ind w:left="0"/>
        <w:jc w:val="both"/>
      </w:pPr>
      <w:r>
        <w:rPr>
          <w:rFonts w:ascii="Times New Roman"/>
          <w:b w:val="false"/>
          <w:i w:val="false"/>
          <w:color w:val="000000"/>
          <w:sz w:val="28"/>
        </w:rPr>
        <w:t>
      20) берма – площадка, устраиваемая на поверхности откоса насыпи или выемки с целью повышения общей устойчивости откоса и проходов машин при производстве ремонтных работ на откосе;</w:t>
      </w:r>
    </w:p>
    <w:bookmarkEnd w:id="27"/>
    <w:bookmarkStart w:name="z34" w:id="28"/>
    <w:p>
      <w:pPr>
        <w:spacing w:after="0"/>
        <w:ind w:left="0"/>
        <w:jc w:val="both"/>
      </w:pPr>
      <w:r>
        <w:rPr>
          <w:rFonts w:ascii="Times New Roman"/>
          <w:b w:val="false"/>
          <w:i w:val="false"/>
          <w:color w:val="000000"/>
          <w:sz w:val="28"/>
        </w:rPr>
        <w:t>
      21) полоса отвода – земли транспорта,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и декоративных лесонасаждений и устройств дорожной связи, необходимых для их эксплуатации.</w:t>
      </w:r>
    </w:p>
    <w:bookmarkEnd w:id="28"/>
    <w:bookmarkStart w:name="z35" w:id="29"/>
    <w:p>
      <w:pPr>
        <w:spacing w:after="0"/>
        <w:ind w:left="0"/>
        <w:jc w:val="both"/>
      </w:pPr>
      <w:r>
        <w:rPr>
          <w:rFonts w:ascii="Times New Roman"/>
          <w:b w:val="false"/>
          <w:i w:val="false"/>
          <w:color w:val="000000"/>
          <w:sz w:val="28"/>
        </w:rPr>
        <w:t>
      Размер полосы отвода проектируемой автомобильной дороги общего пользования устанавливается в зависимости от ее категории согласно нормам отвода земель для автомобильных дорог общего пользования, а именно: для дорог I технической категории – по 35 метров от оси дорог, для дорог II технической категории – по 20 метров, для дорог III технической категории – по 15 метров, для дорог IV технической категории – по 13 метров, для дорог V технической категории – по 12 метров;</w:t>
      </w:r>
    </w:p>
    <w:bookmarkEnd w:id="29"/>
    <w:bookmarkStart w:name="z36" w:id="30"/>
    <w:p>
      <w:pPr>
        <w:spacing w:after="0"/>
        <w:ind w:left="0"/>
        <w:jc w:val="both"/>
      </w:pPr>
      <w:r>
        <w:rPr>
          <w:rFonts w:ascii="Times New Roman"/>
          <w:b w:val="false"/>
          <w:i w:val="false"/>
          <w:color w:val="000000"/>
          <w:sz w:val="28"/>
        </w:rPr>
        <w:t>
      22) площадка отдыха – элемент обустройства автомобильной дороги, предназначенный для кратковременного отдыха водителей и пассажиров, проверки состояния транспортных средств и грузов, устранения мелких неисправностей;</w:t>
      </w:r>
    </w:p>
    <w:bookmarkEnd w:id="30"/>
    <w:bookmarkStart w:name="z37" w:id="31"/>
    <w:p>
      <w:pPr>
        <w:spacing w:after="0"/>
        <w:ind w:left="0"/>
        <w:jc w:val="both"/>
      </w:pPr>
      <w:r>
        <w:rPr>
          <w:rFonts w:ascii="Times New Roman"/>
          <w:b w:val="false"/>
          <w:i w:val="false"/>
          <w:color w:val="000000"/>
          <w:sz w:val="28"/>
        </w:rPr>
        <w:t>
      23) коррозия покрытия – повреждение поверхности дорожного покрытия, вызванное воздействием природных факторов или применением солей для борьбы с гололедом;</w:t>
      </w:r>
    </w:p>
    <w:bookmarkEnd w:id="31"/>
    <w:bookmarkStart w:name="z38" w:id="32"/>
    <w:p>
      <w:pPr>
        <w:spacing w:after="0"/>
        <w:ind w:left="0"/>
        <w:jc w:val="both"/>
      </w:pPr>
      <w:r>
        <w:rPr>
          <w:rFonts w:ascii="Times New Roman"/>
          <w:b w:val="false"/>
          <w:i w:val="false"/>
          <w:color w:val="000000"/>
          <w:sz w:val="28"/>
        </w:rPr>
        <w:t>
      24) пешеходный переход – обозначенные дорожными знаками и/или дорожной разметкой инженерное сооружение или участок проезжей части для движения пешеходов через дорогу;</w:t>
      </w:r>
    </w:p>
    <w:bookmarkEnd w:id="32"/>
    <w:bookmarkStart w:name="z39" w:id="33"/>
    <w:p>
      <w:pPr>
        <w:spacing w:after="0"/>
        <w:ind w:left="0"/>
        <w:jc w:val="both"/>
      </w:pPr>
      <w:r>
        <w:rPr>
          <w:rFonts w:ascii="Times New Roman"/>
          <w:b w:val="false"/>
          <w:i w:val="false"/>
          <w:color w:val="000000"/>
          <w:sz w:val="28"/>
        </w:rPr>
        <w:t>
      25) тротуар – имеющее усовершенствованное покрытие инженерное сооружение, предназначенное для движения пешеходов в населенных пунктах, размещаемое в полосе отвода и на земляном полотне или придорожной полосе автомобильной дороги, а также часть дороги на мостовых и других искусственных сооружениях;</w:t>
      </w:r>
    </w:p>
    <w:bookmarkEnd w:id="33"/>
    <w:bookmarkStart w:name="z40" w:id="34"/>
    <w:p>
      <w:pPr>
        <w:spacing w:after="0"/>
        <w:ind w:left="0"/>
        <w:jc w:val="both"/>
      </w:pPr>
      <w:r>
        <w:rPr>
          <w:rFonts w:ascii="Times New Roman"/>
          <w:b w:val="false"/>
          <w:i w:val="false"/>
          <w:color w:val="000000"/>
          <w:sz w:val="28"/>
        </w:rPr>
        <w:t>
      26) размыв земляного полотна – разрушение земляного полотна поверхностными водами, часто на обочинах. Устраняется расчисткой и добавлением грунта;</w:t>
      </w:r>
    </w:p>
    <w:bookmarkEnd w:id="34"/>
    <w:bookmarkStart w:name="z41" w:id="35"/>
    <w:p>
      <w:pPr>
        <w:spacing w:after="0"/>
        <w:ind w:left="0"/>
        <w:jc w:val="both"/>
      </w:pPr>
      <w:r>
        <w:rPr>
          <w:rFonts w:ascii="Times New Roman"/>
          <w:b w:val="false"/>
          <w:i w:val="false"/>
          <w:color w:val="000000"/>
          <w:sz w:val="28"/>
        </w:rPr>
        <w:t>
      27) скол (обламывание) кромок – разрушение кромок швов и углов плит цементо-бетонного покрытия, разрушение кромок дорожных покрытий нежесткого типа в местах сопряжения их с обочинами;</w:t>
      </w:r>
    </w:p>
    <w:bookmarkEnd w:id="35"/>
    <w:bookmarkStart w:name="z42" w:id="36"/>
    <w:p>
      <w:pPr>
        <w:spacing w:after="0"/>
        <w:ind w:left="0"/>
        <w:jc w:val="both"/>
      </w:pPr>
      <w:r>
        <w:rPr>
          <w:rFonts w:ascii="Times New Roman"/>
          <w:b w:val="false"/>
          <w:i w:val="false"/>
          <w:color w:val="000000"/>
          <w:sz w:val="28"/>
        </w:rPr>
        <w:t>
      28) дорожные активы – автомобильные дороги и сооружения на них с учетом их фактического транспортно-эксплуатационного состояния и стоимостной оценки;</w:t>
      </w:r>
    </w:p>
    <w:bookmarkEnd w:id="36"/>
    <w:bookmarkStart w:name="z43" w:id="37"/>
    <w:p>
      <w:pPr>
        <w:spacing w:after="0"/>
        <w:ind w:left="0"/>
        <w:jc w:val="both"/>
      </w:pPr>
      <w:r>
        <w:rPr>
          <w:rFonts w:ascii="Times New Roman"/>
          <w:b w:val="false"/>
          <w:i w:val="false"/>
          <w:color w:val="000000"/>
          <w:sz w:val="28"/>
        </w:rPr>
        <w:t>
      29) управление дорожными активами – деятельность по диагностике и инструментальному обследованию дорожных активов, а также мониторингу безопасности дорожной инфраструктуры, направленная на эффективное планирование бюджетных расходов на ремонт и содержание автомобильных дорог;</w:t>
      </w:r>
    </w:p>
    <w:bookmarkEnd w:id="37"/>
    <w:bookmarkStart w:name="z44" w:id="38"/>
    <w:p>
      <w:pPr>
        <w:spacing w:after="0"/>
        <w:ind w:left="0"/>
        <w:jc w:val="both"/>
      </w:pPr>
      <w:r>
        <w:rPr>
          <w:rFonts w:ascii="Times New Roman"/>
          <w:b w:val="false"/>
          <w:i w:val="false"/>
          <w:color w:val="000000"/>
          <w:sz w:val="28"/>
        </w:rPr>
        <w:t>
      30) программно-аппаратный комплекс взимания платы за проезд – совокупность оборудования, программного обеспечения и элементов автомобильной дороги, предназначенных для взимания платы за проезд;</w:t>
      </w:r>
    </w:p>
    <w:bookmarkEnd w:id="38"/>
    <w:bookmarkStart w:name="z45" w:id="39"/>
    <w:p>
      <w:pPr>
        <w:spacing w:after="0"/>
        <w:ind w:left="0"/>
        <w:jc w:val="both"/>
      </w:pPr>
      <w:r>
        <w:rPr>
          <w:rFonts w:ascii="Times New Roman"/>
          <w:b w:val="false"/>
          <w:i w:val="false"/>
          <w:color w:val="000000"/>
          <w:sz w:val="28"/>
        </w:rPr>
        <w:t>
      31) придорожные полосы – участки земель, примыкающие к полосе отвода автомобильных дорог, в границах которых устанавливаются особые условия пользования землей для обеспечения безопасности движения транспорта и населения;</w:t>
      </w:r>
    </w:p>
    <w:bookmarkEnd w:id="39"/>
    <w:bookmarkStart w:name="z46" w:id="40"/>
    <w:p>
      <w:pPr>
        <w:spacing w:after="0"/>
        <w:ind w:left="0"/>
        <w:jc w:val="both"/>
      </w:pPr>
      <w:r>
        <w:rPr>
          <w:rFonts w:ascii="Times New Roman"/>
          <w:b w:val="false"/>
          <w:i w:val="false"/>
          <w:color w:val="000000"/>
          <w:sz w:val="28"/>
        </w:rPr>
        <w:t>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w:t>
      </w:r>
    </w:p>
    <w:bookmarkEnd w:id="40"/>
    <w:bookmarkStart w:name="z47" w:id="41"/>
    <w:p>
      <w:pPr>
        <w:spacing w:after="0"/>
        <w:ind w:left="0"/>
        <w:jc w:val="both"/>
      </w:pPr>
      <w:r>
        <w:rPr>
          <w:rFonts w:ascii="Times New Roman"/>
          <w:b w:val="false"/>
          <w:i w:val="false"/>
          <w:color w:val="000000"/>
          <w:sz w:val="28"/>
        </w:rPr>
        <w:t>
      Для международных и республиканских автомобильных дорог общего пользования ширина придорожной полосы с каждой стороны должна быть не менее 50 метров, считая от границы полосы отвода.</w:t>
      </w:r>
    </w:p>
    <w:bookmarkEnd w:id="41"/>
    <w:bookmarkStart w:name="z48" w:id="42"/>
    <w:p>
      <w:pPr>
        <w:spacing w:after="0"/>
        <w:ind w:left="0"/>
        <w:jc w:val="both"/>
      </w:pPr>
      <w:r>
        <w:rPr>
          <w:rFonts w:ascii="Times New Roman"/>
          <w:b w:val="false"/>
          <w:i w:val="false"/>
          <w:color w:val="000000"/>
          <w:sz w:val="28"/>
        </w:rPr>
        <w:t>
      Для автомобильных дорог общего пользования областного и районного значения ширина придорожной полосы с каждой стороны дороги должна быть не менее 40 метров, считая от границы полосы отвода;</w:t>
      </w:r>
    </w:p>
    <w:bookmarkEnd w:id="42"/>
    <w:bookmarkStart w:name="z49" w:id="43"/>
    <w:p>
      <w:pPr>
        <w:spacing w:after="0"/>
        <w:ind w:left="0"/>
        <w:jc w:val="both"/>
      </w:pPr>
      <w:r>
        <w:rPr>
          <w:rFonts w:ascii="Times New Roman"/>
          <w:b w:val="false"/>
          <w:i w:val="false"/>
          <w:color w:val="000000"/>
          <w:sz w:val="28"/>
        </w:rPr>
        <w:t>
      32) объекты придорожного сервиса – здания и сооружения (мотели, гостиницы, кемпинги, станции технического обслуживания, автозаправочные станции, пункты питания, торговли, связи, медицинской помощи, объекты наружной (визуальной) рекламы и иные объекты услуг), расположенные на придорожной полосе и предназначенные для обслуживания участников дорожного движения в пути следования;</w:t>
      </w:r>
    </w:p>
    <w:bookmarkEnd w:id="43"/>
    <w:bookmarkStart w:name="z50" w:id="44"/>
    <w:p>
      <w:pPr>
        <w:spacing w:after="0"/>
        <w:ind w:left="0"/>
        <w:jc w:val="both"/>
      </w:pPr>
      <w:r>
        <w:rPr>
          <w:rFonts w:ascii="Times New Roman"/>
          <w:b w:val="false"/>
          <w:i w:val="false"/>
          <w:color w:val="000000"/>
          <w:sz w:val="28"/>
        </w:rPr>
        <w:t>
      33) дорожная база данных – открытая для пользователей автомобильных дорог информационная система уполномоченного государственного органа по автомобильным дорогам, содержащая информацию о транспортно-эксплуатационном состоянии автомобильных дорог;</w:t>
      </w:r>
    </w:p>
    <w:bookmarkEnd w:id="44"/>
    <w:bookmarkStart w:name="z51" w:id="45"/>
    <w:p>
      <w:pPr>
        <w:spacing w:after="0"/>
        <w:ind w:left="0"/>
        <w:jc w:val="both"/>
      </w:pPr>
      <w:r>
        <w:rPr>
          <w:rFonts w:ascii="Times New Roman"/>
          <w:b w:val="false"/>
          <w:i w:val="false"/>
          <w:color w:val="000000"/>
          <w:sz w:val="28"/>
        </w:rPr>
        <w:t>
      34) дорожное покрытие – одно или многослойная верхняя часть дорожной одежды,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атмосферных факторов;</w:t>
      </w:r>
    </w:p>
    <w:bookmarkEnd w:id="45"/>
    <w:bookmarkStart w:name="z52" w:id="46"/>
    <w:p>
      <w:pPr>
        <w:spacing w:after="0"/>
        <w:ind w:left="0"/>
        <w:jc w:val="both"/>
      </w:pPr>
      <w:r>
        <w:rPr>
          <w:rFonts w:ascii="Times New Roman"/>
          <w:b w:val="false"/>
          <w:i w:val="false"/>
          <w:color w:val="000000"/>
          <w:sz w:val="28"/>
        </w:rPr>
        <w:t>
      35) дефекты дорожного покрытия – разрушения и деформации покрытия, обусловленные воздействием нагрузок транспортных средств и природно-климатических факторов, при появлении которых значения одного или нескольких основных параметров покрытия выходят за допустимые пределы;</w:t>
      </w:r>
    </w:p>
    <w:bookmarkEnd w:id="46"/>
    <w:bookmarkStart w:name="z53" w:id="47"/>
    <w:p>
      <w:pPr>
        <w:spacing w:after="0"/>
        <w:ind w:left="0"/>
        <w:jc w:val="both"/>
      </w:pPr>
      <w:r>
        <w:rPr>
          <w:rFonts w:ascii="Times New Roman"/>
          <w:b w:val="false"/>
          <w:i w:val="false"/>
          <w:color w:val="000000"/>
          <w:sz w:val="28"/>
        </w:rPr>
        <w:t>
      36) трещины дорожного покрытия – деформации покрытия в виде узких продольных и поперечных разрывов покрытия на различную глубину;</w:t>
      </w:r>
    </w:p>
    <w:bookmarkEnd w:id="47"/>
    <w:bookmarkStart w:name="z54" w:id="48"/>
    <w:p>
      <w:pPr>
        <w:spacing w:after="0"/>
        <w:ind w:left="0"/>
        <w:jc w:val="both"/>
      </w:pPr>
      <w:r>
        <w:rPr>
          <w:rFonts w:ascii="Times New Roman"/>
          <w:b w:val="false"/>
          <w:i w:val="false"/>
          <w:color w:val="000000"/>
          <w:sz w:val="28"/>
        </w:rPr>
        <w:t>
      37) неровность дорожного покрытия – поверхностные неровности дорожного покрытия с горизонтальными размерами более 500 миллиметров и вертикальными размерами, превышающими допуски проектных технических условий;</w:t>
      </w:r>
    </w:p>
    <w:bookmarkEnd w:id="48"/>
    <w:bookmarkStart w:name="z55" w:id="49"/>
    <w:p>
      <w:pPr>
        <w:spacing w:after="0"/>
        <w:ind w:left="0"/>
        <w:jc w:val="both"/>
      </w:pPr>
      <w:r>
        <w:rPr>
          <w:rFonts w:ascii="Times New Roman"/>
          <w:b w:val="false"/>
          <w:i w:val="false"/>
          <w:color w:val="000000"/>
          <w:sz w:val="28"/>
        </w:rPr>
        <w:t>
      38) управление безопасностью дорожной сетью – процедура системного анализа дорожной сети, проводимый владельцами дорог, для определения участков с высоким уровнем ДТП и их классификации, ожидаемого сокращения потерь по результатам их ликвидации, с целью формирования приоритетного списка участков концентрации ДТП, требующих первоочередного финансирования;</w:t>
      </w:r>
    </w:p>
    <w:bookmarkEnd w:id="49"/>
    <w:bookmarkStart w:name="z56" w:id="50"/>
    <w:p>
      <w:pPr>
        <w:spacing w:after="0"/>
        <w:ind w:left="0"/>
        <w:jc w:val="both"/>
      </w:pPr>
      <w:r>
        <w:rPr>
          <w:rFonts w:ascii="Times New Roman"/>
          <w:b w:val="false"/>
          <w:i w:val="false"/>
          <w:color w:val="000000"/>
          <w:sz w:val="28"/>
        </w:rPr>
        <w:t>
      39) дорожные работы – работы, выполняемые при строительстве, реконструкции, ремонте и содержании автомобильных дорог;</w:t>
      </w:r>
    </w:p>
    <w:bookmarkEnd w:id="50"/>
    <w:bookmarkStart w:name="z57" w:id="51"/>
    <w:p>
      <w:pPr>
        <w:spacing w:after="0"/>
        <w:ind w:left="0"/>
        <w:jc w:val="both"/>
      </w:pPr>
      <w:r>
        <w:rPr>
          <w:rFonts w:ascii="Times New Roman"/>
          <w:b w:val="false"/>
          <w:i w:val="false"/>
          <w:color w:val="000000"/>
          <w:sz w:val="28"/>
        </w:rPr>
        <w:t>
      40) стратегия дорожных работ – комплекс наиболее эффективных долговременных технических решений и управляющих воздействий по сохранности и улучшению транспортно-эксплуатационного состояния сети автомобильных дорог и дорожных сооружений при рациональном использовании выделяемых ресурсов;</w:t>
      </w:r>
    </w:p>
    <w:bookmarkEnd w:id="51"/>
    <w:bookmarkStart w:name="z58" w:id="52"/>
    <w:p>
      <w:pPr>
        <w:spacing w:after="0"/>
        <w:ind w:left="0"/>
        <w:jc w:val="both"/>
      </w:pPr>
      <w:r>
        <w:rPr>
          <w:rFonts w:ascii="Times New Roman"/>
          <w:b w:val="false"/>
          <w:i w:val="false"/>
          <w:color w:val="000000"/>
          <w:sz w:val="28"/>
        </w:rPr>
        <w:t>
      41) ДТП –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w:t>
      </w:r>
    </w:p>
    <w:bookmarkEnd w:id="52"/>
    <w:bookmarkStart w:name="z59" w:id="53"/>
    <w:p>
      <w:pPr>
        <w:spacing w:after="0"/>
        <w:ind w:left="0"/>
        <w:jc w:val="both"/>
      </w:pPr>
      <w:r>
        <w:rPr>
          <w:rFonts w:ascii="Times New Roman"/>
          <w:b w:val="false"/>
          <w:i w:val="false"/>
          <w:color w:val="000000"/>
          <w:sz w:val="28"/>
        </w:rPr>
        <w:t>
      42) детальный анализ ДТП – процедура независимого инженерно-технического и психологического анализа, определяющего причину травмирования и гибели людей в каждом ДТП, включая недостатки в проектировании дорог, конструкции транспортного средства, поведении человека или животного, а также принятие корректирующих мер, направленных на предотвращение аналогичных случаев ДТП с тяжкими последствиями</w:t>
      </w:r>
    </w:p>
    <w:bookmarkEnd w:id="53"/>
    <w:bookmarkStart w:name="z60" w:id="54"/>
    <w:p>
      <w:pPr>
        <w:spacing w:after="0"/>
        <w:ind w:left="0"/>
        <w:jc w:val="both"/>
      </w:pPr>
      <w:r>
        <w:rPr>
          <w:rFonts w:ascii="Times New Roman"/>
          <w:b w:val="false"/>
          <w:i w:val="false"/>
          <w:color w:val="000000"/>
          <w:sz w:val="28"/>
        </w:rPr>
        <w:t>
      43) управление местами концентрации ДТП – процедура определения и анализа мест концентрации ДТП по результатам, которых владельцами дорог принимаются меры по их ликвидации, проводится оценка эффективности таких мер с определением потенциальной экономии потерь, связанных с ДТП;</w:t>
      </w:r>
    </w:p>
    <w:bookmarkEnd w:id="54"/>
    <w:bookmarkStart w:name="z61" w:id="55"/>
    <w:p>
      <w:pPr>
        <w:spacing w:after="0"/>
        <w:ind w:left="0"/>
        <w:jc w:val="both"/>
      </w:pPr>
      <w:r>
        <w:rPr>
          <w:rFonts w:ascii="Times New Roman"/>
          <w:b w:val="false"/>
          <w:i w:val="false"/>
          <w:color w:val="000000"/>
          <w:sz w:val="28"/>
        </w:rPr>
        <w:t>
      44) аудит безопасности дорожного движения – процедура независимой экспертизы проекта реконструкции, строительства, капитального ремонта автомобильных дорог и производства работ на дорожную безопасность в целях раннего выявления и устранения дефектов, допущенных при их планировании и проектировании, которые будут создавать риски в сфере дорожного движения на этапе эксплуатации;</w:t>
      </w:r>
    </w:p>
    <w:bookmarkEnd w:id="55"/>
    <w:bookmarkStart w:name="z62" w:id="56"/>
    <w:p>
      <w:pPr>
        <w:spacing w:after="0"/>
        <w:ind w:left="0"/>
        <w:jc w:val="both"/>
      </w:pPr>
      <w:r>
        <w:rPr>
          <w:rFonts w:ascii="Times New Roman"/>
          <w:b w:val="false"/>
          <w:i w:val="false"/>
          <w:color w:val="000000"/>
          <w:sz w:val="28"/>
        </w:rPr>
        <w:t>
      45) инспекция безопасности дорожного движения – процедура независимой экспертизы автомобильных дорог на этапе производства дорожных работ, их открытия, начальной эксплуатации и эксплуатации, для выявления и устранения рисков в сфере дорожного движения;</w:t>
      </w:r>
    </w:p>
    <w:bookmarkEnd w:id="56"/>
    <w:bookmarkStart w:name="z63" w:id="57"/>
    <w:p>
      <w:pPr>
        <w:spacing w:after="0"/>
        <w:ind w:left="0"/>
        <w:jc w:val="both"/>
      </w:pPr>
      <w:r>
        <w:rPr>
          <w:rFonts w:ascii="Times New Roman"/>
          <w:b w:val="false"/>
          <w:i w:val="false"/>
          <w:color w:val="000000"/>
          <w:sz w:val="28"/>
        </w:rPr>
        <w:t>
      46) управление безопасностью дорожного движения – руководство деятельностью по обеспечению безопасности дорожного движения в процессе выполнения работы и решения задач для достижения поставленных целей по снижению ДТП и тяжести их последствий на основании:</w:t>
      </w:r>
    </w:p>
    <w:bookmarkEnd w:id="57"/>
    <w:bookmarkStart w:name="z64" w:id="58"/>
    <w:p>
      <w:pPr>
        <w:spacing w:after="0"/>
        <w:ind w:left="0"/>
        <w:jc w:val="both"/>
      </w:pPr>
      <w:r>
        <w:rPr>
          <w:rFonts w:ascii="Times New Roman"/>
          <w:b w:val="false"/>
          <w:i w:val="false"/>
          <w:color w:val="000000"/>
          <w:sz w:val="28"/>
        </w:rPr>
        <w:t>
      анализа и прогнозирования ситуации;</w:t>
      </w:r>
    </w:p>
    <w:bookmarkEnd w:id="58"/>
    <w:bookmarkStart w:name="z65" w:id="59"/>
    <w:p>
      <w:pPr>
        <w:spacing w:after="0"/>
        <w:ind w:left="0"/>
        <w:jc w:val="both"/>
      </w:pPr>
      <w:r>
        <w:rPr>
          <w:rFonts w:ascii="Times New Roman"/>
          <w:b w:val="false"/>
          <w:i w:val="false"/>
          <w:color w:val="000000"/>
          <w:sz w:val="28"/>
        </w:rPr>
        <w:t>
      планирования и организации мероприятий;</w:t>
      </w:r>
    </w:p>
    <w:bookmarkEnd w:id="59"/>
    <w:bookmarkStart w:name="z66" w:id="60"/>
    <w:p>
      <w:pPr>
        <w:spacing w:after="0"/>
        <w:ind w:left="0"/>
        <w:jc w:val="both"/>
      </w:pPr>
      <w:r>
        <w:rPr>
          <w:rFonts w:ascii="Times New Roman"/>
          <w:b w:val="false"/>
          <w:i w:val="false"/>
          <w:color w:val="000000"/>
          <w:sz w:val="28"/>
        </w:rPr>
        <w:t>
      мотивации сотрудников;</w:t>
      </w:r>
    </w:p>
    <w:bookmarkEnd w:id="60"/>
    <w:bookmarkStart w:name="z67" w:id="61"/>
    <w:p>
      <w:pPr>
        <w:spacing w:after="0"/>
        <w:ind w:left="0"/>
        <w:jc w:val="both"/>
      </w:pPr>
      <w:r>
        <w:rPr>
          <w:rFonts w:ascii="Times New Roman"/>
          <w:b w:val="false"/>
          <w:i w:val="false"/>
          <w:color w:val="000000"/>
          <w:sz w:val="28"/>
        </w:rPr>
        <w:t>
      координации деятельности внутренних подразделений и внешних заинтересованных организаций;</w:t>
      </w:r>
    </w:p>
    <w:bookmarkEnd w:id="61"/>
    <w:bookmarkStart w:name="z68" w:id="62"/>
    <w:p>
      <w:pPr>
        <w:spacing w:after="0"/>
        <w:ind w:left="0"/>
        <w:jc w:val="both"/>
      </w:pPr>
      <w:r>
        <w:rPr>
          <w:rFonts w:ascii="Times New Roman"/>
          <w:b w:val="false"/>
          <w:i w:val="false"/>
          <w:color w:val="000000"/>
          <w:sz w:val="28"/>
        </w:rPr>
        <w:t>
      контроля за исполнением поставленных задач в достижении намеченной цели;</w:t>
      </w:r>
    </w:p>
    <w:bookmarkEnd w:id="62"/>
    <w:bookmarkStart w:name="z69" w:id="63"/>
    <w:p>
      <w:pPr>
        <w:spacing w:after="0"/>
        <w:ind w:left="0"/>
        <w:jc w:val="both"/>
      </w:pPr>
      <w:r>
        <w:rPr>
          <w:rFonts w:ascii="Times New Roman"/>
          <w:b w:val="false"/>
          <w:i w:val="false"/>
          <w:color w:val="000000"/>
          <w:sz w:val="28"/>
        </w:rPr>
        <w:t>
      47)обеспечение безопасности дорожного движения – деятельность, направленная на предотвращение ДТП, негативных воздействий дорожного движения на экологическую обстановку, здоровье населения, снижение тяжести их последствий, а также на устранение таких последствий;</w:t>
      </w:r>
    </w:p>
    <w:bookmarkEnd w:id="63"/>
    <w:bookmarkStart w:name="z70" w:id="64"/>
    <w:p>
      <w:pPr>
        <w:spacing w:after="0"/>
        <w:ind w:left="0"/>
        <w:jc w:val="both"/>
      </w:pPr>
      <w:r>
        <w:rPr>
          <w:rFonts w:ascii="Times New Roman"/>
          <w:b w:val="false"/>
          <w:i w:val="false"/>
          <w:color w:val="000000"/>
          <w:sz w:val="28"/>
        </w:rPr>
        <w:t>
      48)инженерно-технические процедуры безопасности дорожного движения – комплекс инжиниринговых мер, принимаемых в процессе управления дорожной безопасностью путем проведения экспертной оценки для раннего выявление и устранения дорожных рисков на всех стадиях жизненного цикла автомобильной дороги (планирования, проектирования, строительства, реконструкции, содержания и ремонта) до ввода и/или в процессе его эксплуатации, которые состоят из следующих процедур:</w:t>
      </w:r>
    </w:p>
    <w:bookmarkEnd w:id="64"/>
    <w:bookmarkStart w:name="z71" w:id="65"/>
    <w:p>
      <w:pPr>
        <w:spacing w:after="0"/>
        <w:ind w:left="0"/>
        <w:jc w:val="both"/>
      </w:pPr>
      <w:r>
        <w:rPr>
          <w:rFonts w:ascii="Times New Roman"/>
          <w:b w:val="false"/>
          <w:i w:val="false"/>
          <w:color w:val="000000"/>
          <w:sz w:val="28"/>
        </w:rPr>
        <w:t>
      аудит безопасности дорожного движения;</w:t>
      </w:r>
    </w:p>
    <w:bookmarkEnd w:id="65"/>
    <w:bookmarkStart w:name="z72" w:id="66"/>
    <w:p>
      <w:pPr>
        <w:spacing w:after="0"/>
        <w:ind w:left="0"/>
        <w:jc w:val="both"/>
      </w:pPr>
      <w:r>
        <w:rPr>
          <w:rFonts w:ascii="Times New Roman"/>
          <w:b w:val="false"/>
          <w:i w:val="false"/>
          <w:color w:val="000000"/>
          <w:sz w:val="28"/>
        </w:rPr>
        <w:t>
      программа оценки безопасности автомобильных дорог;</w:t>
      </w:r>
    </w:p>
    <w:bookmarkEnd w:id="66"/>
    <w:bookmarkStart w:name="z73" w:id="67"/>
    <w:p>
      <w:pPr>
        <w:spacing w:after="0"/>
        <w:ind w:left="0"/>
        <w:jc w:val="both"/>
      </w:pPr>
      <w:r>
        <w:rPr>
          <w:rFonts w:ascii="Times New Roman"/>
          <w:b w:val="false"/>
          <w:i w:val="false"/>
          <w:color w:val="000000"/>
          <w:sz w:val="28"/>
        </w:rPr>
        <w:t>
      инспекция безопасности дорожного движения;</w:t>
      </w:r>
    </w:p>
    <w:bookmarkEnd w:id="67"/>
    <w:bookmarkStart w:name="z74" w:id="68"/>
    <w:p>
      <w:pPr>
        <w:spacing w:after="0"/>
        <w:ind w:left="0"/>
        <w:jc w:val="both"/>
      </w:pPr>
      <w:r>
        <w:rPr>
          <w:rFonts w:ascii="Times New Roman"/>
          <w:b w:val="false"/>
          <w:i w:val="false"/>
          <w:color w:val="000000"/>
          <w:sz w:val="28"/>
        </w:rPr>
        <w:t xml:space="preserve">
      управление местами концентрации ДТП; </w:t>
      </w:r>
    </w:p>
    <w:bookmarkEnd w:id="68"/>
    <w:bookmarkStart w:name="z75" w:id="69"/>
    <w:p>
      <w:pPr>
        <w:spacing w:after="0"/>
        <w:ind w:left="0"/>
        <w:jc w:val="both"/>
      </w:pPr>
      <w:r>
        <w:rPr>
          <w:rFonts w:ascii="Times New Roman"/>
          <w:b w:val="false"/>
          <w:i w:val="false"/>
          <w:color w:val="000000"/>
          <w:sz w:val="28"/>
        </w:rPr>
        <w:t>
      детальный анализ ДТП;</w:t>
      </w:r>
    </w:p>
    <w:bookmarkEnd w:id="69"/>
    <w:bookmarkStart w:name="z76" w:id="70"/>
    <w:p>
      <w:pPr>
        <w:spacing w:after="0"/>
        <w:ind w:left="0"/>
        <w:jc w:val="both"/>
      </w:pPr>
      <w:r>
        <w:rPr>
          <w:rFonts w:ascii="Times New Roman"/>
          <w:b w:val="false"/>
          <w:i w:val="false"/>
          <w:color w:val="000000"/>
          <w:sz w:val="28"/>
        </w:rPr>
        <w:t>
      управление безопасностью дорожной сети;</w:t>
      </w:r>
    </w:p>
    <w:bookmarkEnd w:id="70"/>
    <w:bookmarkStart w:name="z77" w:id="71"/>
    <w:p>
      <w:pPr>
        <w:spacing w:after="0"/>
        <w:ind w:left="0"/>
        <w:jc w:val="both"/>
      </w:pPr>
      <w:r>
        <w:rPr>
          <w:rFonts w:ascii="Times New Roman"/>
          <w:b w:val="false"/>
          <w:i w:val="false"/>
          <w:color w:val="000000"/>
          <w:sz w:val="28"/>
        </w:rPr>
        <w:t xml:space="preserve">
      49)технические средства организации дорожного движения (далее – ТСОДД) – комплекс устройств, сооружений и изображений, применяемых на дорогах для обеспечения безопасности дорожного движения и повышения пропускной способности дороги; </w:t>
      </w:r>
    </w:p>
    <w:bookmarkEnd w:id="71"/>
    <w:bookmarkStart w:name="z78" w:id="72"/>
    <w:p>
      <w:pPr>
        <w:spacing w:after="0"/>
        <w:ind w:left="0"/>
        <w:jc w:val="both"/>
      </w:pPr>
      <w:r>
        <w:rPr>
          <w:rFonts w:ascii="Times New Roman"/>
          <w:b w:val="false"/>
          <w:i w:val="false"/>
          <w:color w:val="000000"/>
          <w:sz w:val="28"/>
        </w:rPr>
        <w:t>
      50)маломобильные участники дорожного движения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72"/>
    <w:bookmarkStart w:name="z79" w:id="73"/>
    <w:p>
      <w:pPr>
        <w:spacing w:after="0"/>
        <w:ind w:left="0"/>
        <w:jc w:val="both"/>
      </w:pPr>
      <w:r>
        <w:rPr>
          <w:rFonts w:ascii="Times New Roman"/>
          <w:b w:val="false"/>
          <w:i w:val="false"/>
          <w:color w:val="000000"/>
          <w:sz w:val="28"/>
        </w:rPr>
        <w:t>
      51)дорожная служба – совокупность подразделений, на которые возложены работы по содержанию и ремонту автомобильных дорог и сооружений на них, обеспечению безопасного движения автомобилей, повышению технического уровня дорог;</w:t>
      </w:r>
    </w:p>
    <w:bookmarkEnd w:id="73"/>
    <w:bookmarkStart w:name="z80" w:id="74"/>
    <w:p>
      <w:pPr>
        <w:spacing w:after="0"/>
        <w:ind w:left="0"/>
        <w:jc w:val="both"/>
      </w:pPr>
      <w:r>
        <w:rPr>
          <w:rFonts w:ascii="Times New Roman"/>
          <w:b w:val="false"/>
          <w:i w:val="false"/>
          <w:color w:val="000000"/>
          <w:sz w:val="28"/>
        </w:rPr>
        <w:t>
      52)объекты дорожной службы – дорожно-эксплуатационные комплексы, жилые дома для работников эксплуатационной службы, автобусные остановки, павильоны, площадки отдыха, площадки для кратковременной остановки автомобилей, устройства для технического осмотра автомобилей, сооружения и устройства, предназначенные для обеспечения безопасности дорожного движения, лесополосы, пункты обслуживания и охраны мостов, устройства технологической и аварийно-вызывной связи, программно-аппаратный комплекс взимания платы за проезд;</w:t>
      </w:r>
    </w:p>
    <w:bookmarkEnd w:id="74"/>
    <w:bookmarkStart w:name="z81" w:id="75"/>
    <w:p>
      <w:pPr>
        <w:spacing w:after="0"/>
        <w:ind w:left="0"/>
        <w:jc w:val="both"/>
      </w:pPr>
      <w:r>
        <w:rPr>
          <w:rFonts w:ascii="Times New Roman"/>
          <w:b w:val="false"/>
          <w:i w:val="false"/>
          <w:color w:val="000000"/>
          <w:sz w:val="28"/>
        </w:rPr>
        <w:t>
      53)дорожный орган – уполномоченный государственный орган по автомобильным дорогам, осуществляющий управление улично-дорожной сетью улиц населенных пунктов;</w:t>
      </w:r>
    </w:p>
    <w:bookmarkEnd w:id="75"/>
    <w:bookmarkStart w:name="z82" w:id="76"/>
    <w:p>
      <w:pPr>
        <w:spacing w:after="0"/>
        <w:ind w:left="0"/>
        <w:jc w:val="both"/>
      </w:pPr>
      <w:r>
        <w:rPr>
          <w:rFonts w:ascii="Times New Roman"/>
          <w:b w:val="false"/>
          <w:i w:val="false"/>
          <w:color w:val="000000"/>
          <w:sz w:val="28"/>
        </w:rPr>
        <w:t>
      54)путепровод – мостовое сооружение на автомобильной или железной дороге, предназначенное для пропуска пересекающихся транспортных потоков в разных уровнях;</w:t>
      </w:r>
    </w:p>
    <w:bookmarkEnd w:id="76"/>
    <w:bookmarkStart w:name="z83" w:id="77"/>
    <w:p>
      <w:pPr>
        <w:spacing w:after="0"/>
        <w:ind w:left="0"/>
        <w:jc w:val="both"/>
      </w:pPr>
      <w:r>
        <w:rPr>
          <w:rFonts w:ascii="Times New Roman"/>
          <w:b w:val="false"/>
          <w:i w:val="false"/>
          <w:color w:val="000000"/>
          <w:sz w:val="28"/>
        </w:rPr>
        <w:t>
      55)паспорт дороги – основной документ технического учета дорог, включающий линейный график дороги и все ее технические и эксплуатационные характеристики, а также сведения о состоянии конструкции элементов дороги и происходящие с ними изменениями, объемы выполняемых работ по реконструкции и ремонту дороги;</w:t>
      </w:r>
    </w:p>
    <w:bookmarkEnd w:id="77"/>
    <w:bookmarkStart w:name="z84" w:id="78"/>
    <w:p>
      <w:pPr>
        <w:spacing w:after="0"/>
        <w:ind w:left="0"/>
        <w:jc w:val="both"/>
      </w:pPr>
      <w:r>
        <w:rPr>
          <w:rFonts w:ascii="Times New Roman"/>
          <w:b w:val="false"/>
          <w:i w:val="false"/>
          <w:color w:val="000000"/>
          <w:sz w:val="28"/>
        </w:rPr>
        <w:t>
      56)объекты дорожного сервиса – здания и сооружения, расположенные в пределах полосы отвода и предназначенные для обслуживания участников дорожного движения (остановочные площадки, павильоны, площадки отдыха, устройства аварийно-вызывной связи, туалеты, санитарно-гигиенические узлы, беседки);</w:t>
      </w:r>
    </w:p>
    <w:bookmarkEnd w:id="78"/>
    <w:bookmarkStart w:name="z85" w:id="79"/>
    <w:p>
      <w:pPr>
        <w:spacing w:after="0"/>
        <w:ind w:left="0"/>
        <w:jc w:val="both"/>
      </w:pPr>
      <w:r>
        <w:rPr>
          <w:rFonts w:ascii="Times New Roman"/>
          <w:b w:val="false"/>
          <w:i w:val="false"/>
          <w:color w:val="000000"/>
          <w:sz w:val="28"/>
        </w:rPr>
        <w:t>
      57)дорожная одежда – многослойная конструкция в пределах проезжей части автомобильной дороги, воспринимающая нагрузку от транспортного средства и передающая ее на грунт;</w:t>
      </w:r>
    </w:p>
    <w:bookmarkEnd w:id="79"/>
    <w:bookmarkStart w:name="z86" w:id="80"/>
    <w:p>
      <w:pPr>
        <w:spacing w:after="0"/>
        <w:ind w:left="0"/>
        <w:jc w:val="both"/>
      </w:pPr>
      <w:r>
        <w:rPr>
          <w:rFonts w:ascii="Times New Roman"/>
          <w:b w:val="false"/>
          <w:i w:val="false"/>
          <w:color w:val="000000"/>
          <w:sz w:val="28"/>
        </w:rPr>
        <w:t>
      58)планово-предупредительные работы (далее – ППР) – комплекс мер по восстановлению конструкций путем выполнения работ по устранению дефектов, влияющие на долговечность (срок службы) сооружений, по замене отдельных элементов, влияющих на безопасность движения, по замене и восстановлению оборудования инженерных систем. Для специфичных видов работ разрабатывают проектную документацию;</w:t>
      </w:r>
    </w:p>
    <w:bookmarkEnd w:id="80"/>
    <w:bookmarkStart w:name="z87" w:id="81"/>
    <w:p>
      <w:pPr>
        <w:spacing w:after="0"/>
        <w:ind w:left="0"/>
        <w:jc w:val="both"/>
      </w:pPr>
      <w:r>
        <w:rPr>
          <w:rFonts w:ascii="Times New Roman"/>
          <w:b w:val="false"/>
          <w:i w:val="false"/>
          <w:color w:val="000000"/>
          <w:sz w:val="28"/>
        </w:rPr>
        <w:t>
      59)пункт обогрева – стационарное или передвижное сооружение, расположенное в полосе отвода или придорожной полосе, предназначенное для обеспечения сохранности жизни, нужд первой необходимости для пользователей дорог в зимний и переходные периоды времени года, характеризуемые тяжелыми природно-климатическими условиями (низкие температуры, метель, снегопад, лавины, ураганы, сильный ветер);</w:t>
      </w:r>
    </w:p>
    <w:bookmarkEnd w:id="81"/>
    <w:bookmarkStart w:name="z88" w:id="82"/>
    <w:p>
      <w:pPr>
        <w:spacing w:after="0"/>
        <w:ind w:left="0"/>
        <w:jc w:val="both"/>
      </w:pPr>
      <w:r>
        <w:rPr>
          <w:rFonts w:ascii="Times New Roman"/>
          <w:b w:val="false"/>
          <w:i w:val="false"/>
          <w:color w:val="000000"/>
          <w:sz w:val="28"/>
        </w:rPr>
        <w:t>
      60)интеллектуальная транспортная система (далее – ИТС) – комплекс взаимосвязанных автоматизированных систем, обеспечивающих управление, мониторинг и контроль за дорожным движением и перевозочной деятельностью, в том числе сертифицированных специальных контрольно-измерительных технических средств, приборов и оборудования, работающих в автоматическом режиме, фиксирующих правонарушения в области автомобильного транспорта и дорожного движения;</w:t>
      </w:r>
    </w:p>
    <w:bookmarkEnd w:id="82"/>
    <w:bookmarkStart w:name="z89" w:id="83"/>
    <w:p>
      <w:pPr>
        <w:spacing w:after="0"/>
        <w:ind w:left="0"/>
        <w:jc w:val="both"/>
      </w:pPr>
      <w:r>
        <w:rPr>
          <w:rFonts w:ascii="Times New Roman"/>
          <w:b w:val="false"/>
          <w:i w:val="false"/>
          <w:color w:val="000000"/>
          <w:sz w:val="28"/>
        </w:rPr>
        <w:t>
      61)мониторинг (учет) интенсивности движения транспортного потока – определение количества различных типов транспортных средств, проходящих в единицу времени через поперечное сечение автомобильной дороги;</w:t>
      </w:r>
    </w:p>
    <w:bookmarkEnd w:id="83"/>
    <w:bookmarkStart w:name="z90" w:id="84"/>
    <w:p>
      <w:pPr>
        <w:spacing w:after="0"/>
        <w:ind w:left="0"/>
        <w:jc w:val="both"/>
      </w:pPr>
      <w:r>
        <w:rPr>
          <w:rFonts w:ascii="Times New Roman"/>
          <w:b w:val="false"/>
          <w:i w:val="false"/>
          <w:color w:val="000000"/>
          <w:sz w:val="28"/>
        </w:rPr>
        <w:t>
      62)транспортная развязка – инженерное сооружение (или комплекс сооружений) на пересечении дорог, обеспечивающее бесперебойное движение транспортных потоков в различных направлениях. Устраивается в двух или нескольких уровнях;</w:t>
      </w:r>
    </w:p>
    <w:bookmarkEnd w:id="84"/>
    <w:bookmarkStart w:name="z91" w:id="85"/>
    <w:p>
      <w:pPr>
        <w:spacing w:after="0"/>
        <w:ind w:left="0"/>
        <w:jc w:val="both"/>
      </w:pPr>
      <w:r>
        <w:rPr>
          <w:rFonts w:ascii="Times New Roman"/>
          <w:b w:val="false"/>
          <w:i w:val="false"/>
          <w:color w:val="000000"/>
          <w:sz w:val="28"/>
        </w:rPr>
        <w:t>
      63)мостовое сооружение – инженерное сооружение (мост, путепровод, балкон, виадук, селедук, скотопрогон и эстакада) для пропуска дороги или иных коммуникаций через естественное или искусственное препятствие;</w:t>
      </w:r>
    </w:p>
    <w:bookmarkEnd w:id="85"/>
    <w:bookmarkStart w:name="z92" w:id="86"/>
    <w:p>
      <w:pPr>
        <w:spacing w:after="0"/>
        <w:ind w:left="0"/>
        <w:jc w:val="both"/>
      </w:pPr>
      <w:r>
        <w:rPr>
          <w:rFonts w:ascii="Times New Roman"/>
          <w:b w:val="false"/>
          <w:i w:val="false"/>
          <w:color w:val="000000"/>
          <w:sz w:val="28"/>
        </w:rPr>
        <w:t>
      64)улица (проезжая часть улицы) – автомобильная дорога в пределах границ населенных пунктов;</w:t>
      </w:r>
    </w:p>
    <w:bookmarkEnd w:id="86"/>
    <w:bookmarkStart w:name="z93" w:id="87"/>
    <w:p>
      <w:pPr>
        <w:spacing w:after="0"/>
        <w:ind w:left="0"/>
        <w:jc w:val="both"/>
      </w:pPr>
      <w:r>
        <w:rPr>
          <w:rFonts w:ascii="Times New Roman"/>
          <w:b w:val="false"/>
          <w:i w:val="false"/>
          <w:color w:val="000000"/>
          <w:sz w:val="28"/>
        </w:rPr>
        <w:t>
      65)улично-дорожная сеть – объект транспортной инфраструктуры, являющейся частью территорий населенных пунктов, ограниченной красными линиями и предназначенной для движения транспортных средств, велосипедов и пешеходов, упорядочения застройки и прокладки инженерных коммуникаций, а также обеспечения транспортных, велосипедных и пешеходных связей территорий населенных пунктов как составной части их путей сообщения;</w:t>
      </w:r>
    </w:p>
    <w:bookmarkEnd w:id="87"/>
    <w:bookmarkStart w:name="z94" w:id="88"/>
    <w:p>
      <w:pPr>
        <w:spacing w:after="0"/>
        <w:ind w:left="0"/>
        <w:jc w:val="both"/>
      </w:pPr>
      <w:r>
        <w:rPr>
          <w:rFonts w:ascii="Times New Roman"/>
          <w:b w:val="false"/>
          <w:i w:val="false"/>
          <w:color w:val="000000"/>
          <w:sz w:val="28"/>
        </w:rPr>
        <w:t>
      66)катун – отдельные зерна гравия или щебня, выбитые из покрытия;</w:t>
      </w:r>
    </w:p>
    <w:bookmarkEnd w:id="88"/>
    <w:bookmarkStart w:name="z95" w:id="89"/>
    <w:p>
      <w:pPr>
        <w:spacing w:after="0"/>
        <w:ind w:left="0"/>
        <w:jc w:val="both"/>
      </w:pPr>
      <w:r>
        <w:rPr>
          <w:rFonts w:ascii="Times New Roman"/>
          <w:b w:val="false"/>
          <w:i w:val="false"/>
          <w:color w:val="000000"/>
          <w:sz w:val="28"/>
        </w:rPr>
        <w:t>
      67)уход – комплекс мероприятий по поддержанию исправного состояния конструкции, инженерных обустройств, обеспечивающих безопасность дорожного движения, за счет своевременного выполнения работ по очистке конструкций, устранению мелких повреждений, обеспечению безопасного движения транспортных средств;</w:t>
      </w:r>
    </w:p>
    <w:bookmarkEnd w:id="89"/>
    <w:bookmarkStart w:name="z96" w:id="90"/>
    <w:p>
      <w:pPr>
        <w:spacing w:after="0"/>
        <w:ind w:left="0"/>
        <w:jc w:val="both"/>
      </w:pPr>
      <w:r>
        <w:rPr>
          <w:rFonts w:ascii="Times New Roman"/>
          <w:b w:val="false"/>
          <w:i w:val="false"/>
          <w:color w:val="000000"/>
          <w:sz w:val="28"/>
        </w:rPr>
        <w:t>
      68)кюветы – водоотводные канавы, располагающиеся непосредственно вдоль подошвы земляного полотна;</w:t>
      </w:r>
    </w:p>
    <w:bookmarkEnd w:id="90"/>
    <w:bookmarkStart w:name="z97" w:id="91"/>
    <w:p>
      <w:pPr>
        <w:spacing w:after="0"/>
        <w:ind w:left="0"/>
        <w:jc w:val="both"/>
      </w:pPr>
      <w:r>
        <w:rPr>
          <w:rFonts w:ascii="Times New Roman"/>
          <w:b w:val="false"/>
          <w:i w:val="false"/>
          <w:color w:val="000000"/>
          <w:sz w:val="28"/>
        </w:rPr>
        <w:t>
      69)надзор – система текущих (постоянных) и периодических осмотров, специальных осмотров - диагностики, обследований конструкций мостовых сооружений, тоннелей и инженерных обустройств – с целью оценки их технического состояния на текущий момент времени, своевременного выявления неисправностей, повреждений, дефектов и их устранения;</w:t>
      </w:r>
    </w:p>
    <w:bookmarkEnd w:id="91"/>
    <w:bookmarkStart w:name="z98" w:id="92"/>
    <w:p>
      <w:pPr>
        <w:spacing w:after="0"/>
        <w:ind w:left="0"/>
        <w:jc w:val="both"/>
      </w:pPr>
      <w:r>
        <w:rPr>
          <w:rFonts w:ascii="Times New Roman"/>
          <w:b w:val="false"/>
          <w:i w:val="false"/>
          <w:color w:val="000000"/>
          <w:sz w:val="28"/>
        </w:rPr>
        <w:t>
      70)снегозащитные устройства – устройства в виде заборов, щитов или посадки деревьев и кустарников, уменьшающие отложение снега на проезжей части дороги;</w:t>
      </w:r>
    </w:p>
    <w:bookmarkEnd w:id="92"/>
    <w:bookmarkStart w:name="z99" w:id="93"/>
    <w:p>
      <w:pPr>
        <w:spacing w:after="0"/>
        <w:ind w:left="0"/>
        <w:jc w:val="both"/>
      </w:pPr>
      <w:r>
        <w:rPr>
          <w:rFonts w:ascii="Times New Roman"/>
          <w:b w:val="false"/>
          <w:i w:val="false"/>
          <w:color w:val="000000"/>
          <w:sz w:val="28"/>
        </w:rPr>
        <w:t>
      71)интенсивность движения – количество транспортных средств, проходящих через определенное сечение дороги в единицу времени (за сутки или за один час);</w:t>
      </w:r>
    </w:p>
    <w:bookmarkEnd w:id="93"/>
    <w:bookmarkStart w:name="z100" w:id="94"/>
    <w:p>
      <w:pPr>
        <w:spacing w:after="0"/>
        <w:ind w:left="0"/>
        <w:jc w:val="both"/>
      </w:pPr>
      <w:r>
        <w:rPr>
          <w:rFonts w:ascii="Times New Roman"/>
          <w:b w:val="false"/>
          <w:i w:val="false"/>
          <w:color w:val="000000"/>
          <w:sz w:val="28"/>
        </w:rPr>
        <w:t>
      72)защитная галерея – инженерное сооружение на автомобильной дороге, выполненное в виде стоек или стенки, на которое опирается перекрытие, предохраняющее транспортный путь от обвалов камней, снега, выносов породы с гор;</w:t>
      </w:r>
    </w:p>
    <w:bookmarkEnd w:id="94"/>
    <w:bookmarkStart w:name="z101" w:id="95"/>
    <w:p>
      <w:pPr>
        <w:spacing w:after="0"/>
        <w:ind w:left="0"/>
        <w:jc w:val="both"/>
      </w:pPr>
      <w:r>
        <w:rPr>
          <w:rFonts w:ascii="Times New Roman"/>
          <w:b w:val="false"/>
          <w:i w:val="false"/>
          <w:color w:val="000000"/>
          <w:sz w:val="28"/>
        </w:rPr>
        <w:t>
      73)защитный слой – слой толщиной не более 4 сантиметров, предназначенный для защиты нижележащего слоя асфальтобетонного покрытия от непосредственного воздействия колес автомобильного транспорта и комплекса погодно-климатических факторов;</w:t>
      </w:r>
    </w:p>
    <w:bookmarkEnd w:id="95"/>
    <w:bookmarkStart w:name="z102" w:id="96"/>
    <w:p>
      <w:pPr>
        <w:spacing w:after="0"/>
        <w:ind w:left="0"/>
        <w:jc w:val="both"/>
      </w:pPr>
      <w:r>
        <w:rPr>
          <w:rFonts w:ascii="Times New Roman"/>
          <w:b w:val="false"/>
          <w:i w:val="false"/>
          <w:color w:val="000000"/>
          <w:sz w:val="28"/>
        </w:rPr>
        <w:t>
      74)скотопрогон – мостовое сооружение или прямоугольная труба, служащие для пропуска скота под дорогой;</w:t>
      </w:r>
    </w:p>
    <w:bookmarkEnd w:id="96"/>
    <w:bookmarkStart w:name="z103" w:id="97"/>
    <w:p>
      <w:pPr>
        <w:spacing w:after="0"/>
        <w:ind w:left="0"/>
        <w:jc w:val="both"/>
      </w:pPr>
      <w:r>
        <w:rPr>
          <w:rFonts w:ascii="Times New Roman"/>
          <w:b w:val="false"/>
          <w:i w:val="false"/>
          <w:color w:val="000000"/>
          <w:sz w:val="28"/>
        </w:rPr>
        <w:t>
      75)лотки – боковые канавы небольшой глубины треугольного поперечного сечения, предназначенные для отвода воды, стекающей по время дождя и таяния снега с поверхности дороги;</w:t>
      </w:r>
    </w:p>
    <w:bookmarkEnd w:id="97"/>
    <w:bookmarkStart w:name="z104" w:id="98"/>
    <w:p>
      <w:pPr>
        <w:spacing w:after="0"/>
        <w:ind w:left="0"/>
        <w:jc w:val="both"/>
      </w:pPr>
      <w:r>
        <w:rPr>
          <w:rFonts w:ascii="Times New Roman"/>
          <w:b w:val="false"/>
          <w:i w:val="false"/>
          <w:color w:val="000000"/>
          <w:sz w:val="28"/>
        </w:rPr>
        <w:t>
      76)ресайклирование – технология дробления слоев дорожной одежды с последующим смешением и добавлением (или без добавления) нового материала с вяжущими и ее уплотнением;</w:t>
      </w:r>
    </w:p>
    <w:bookmarkEnd w:id="98"/>
    <w:bookmarkStart w:name="z105" w:id="99"/>
    <w:p>
      <w:pPr>
        <w:spacing w:after="0"/>
        <w:ind w:left="0"/>
        <w:jc w:val="both"/>
      </w:pPr>
      <w:r>
        <w:rPr>
          <w:rFonts w:ascii="Times New Roman"/>
          <w:b w:val="false"/>
          <w:i w:val="false"/>
          <w:color w:val="000000"/>
          <w:sz w:val="28"/>
        </w:rPr>
        <w:t>
      77)колея – постоянная продольная деформация, которая имеет место по следу колеса транспортного средства;</w:t>
      </w:r>
    </w:p>
    <w:bookmarkEnd w:id="99"/>
    <w:bookmarkStart w:name="z106" w:id="100"/>
    <w:p>
      <w:pPr>
        <w:spacing w:after="0"/>
        <w:ind w:left="0"/>
        <w:jc w:val="both"/>
      </w:pPr>
      <w:r>
        <w:rPr>
          <w:rFonts w:ascii="Times New Roman"/>
          <w:b w:val="false"/>
          <w:i w:val="false"/>
          <w:color w:val="000000"/>
          <w:sz w:val="28"/>
        </w:rPr>
        <w:t>
      78)заказчик – управляющие автомобильными дорогами;</w:t>
      </w:r>
    </w:p>
    <w:bookmarkEnd w:id="100"/>
    <w:bookmarkStart w:name="z107" w:id="101"/>
    <w:p>
      <w:pPr>
        <w:spacing w:after="0"/>
        <w:ind w:left="0"/>
        <w:jc w:val="both"/>
      </w:pPr>
      <w:r>
        <w:rPr>
          <w:rFonts w:ascii="Times New Roman"/>
          <w:b w:val="false"/>
          <w:i w:val="false"/>
          <w:color w:val="000000"/>
          <w:sz w:val="28"/>
        </w:rPr>
        <w:t>
      79)выравнивающий слой – технологический слой из асфальтобетонной смеси переменной толщины, укладываемый на нижележащий слой для обеспечения одинаковой толщины вышележащего слоя;</w:t>
      </w:r>
    </w:p>
    <w:bookmarkEnd w:id="101"/>
    <w:bookmarkStart w:name="z108" w:id="102"/>
    <w:p>
      <w:pPr>
        <w:spacing w:after="0"/>
        <w:ind w:left="0"/>
        <w:jc w:val="both"/>
      </w:pPr>
      <w:r>
        <w:rPr>
          <w:rFonts w:ascii="Times New Roman"/>
          <w:b w:val="false"/>
          <w:i w:val="false"/>
          <w:color w:val="000000"/>
          <w:sz w:val="28"/>
        </w:rPr>
        <w:t>
      80)волны – деформация покрытия в виде чередующихся впадин и гребней, расположенных в поперечном направлении к продольной оси дороги на разном расстоянии друг от друга через 0,5 - 2,0 метра;</w:t>
      </w:r>
    </w:p>
    <w:bookmarkEnd w:id="102"/>
    <w:bookmarkStart w:name="z109" w:id="103"/>
    <w:p>
      <w:pPr>
        <w:spacing w:after="0"/>
        <w:ind w:left="0"/>
        <w:jc w:val="both"/>
      </w:pPr>
      <w:r>
        <w:rPr>
          <w:rFonts w:ascii="Times New Roman"/>
          <w:b w:val="false"/>
          <w:i w:val="false"/>
          <w:color w:val="000000"/>
          <w:sz w:val="28"/>
        </w:rPr>
        <w:t>
      81)инвентаризация – проверка наличия и определения износа, дорог и дорожных сооружений с уточнением их балансовой стоимости с одновременным проведением технического учета, по результатам которого составляется или переоформляется паспорт дороги;</w:t>
      </w:r>
    </w:p>
    <w:bookmarkEnd w:id="103"/>
    <w:bookmarkStart w:name="z110" w:id="104"/>
    <w:p>
      <w:pPr>
        <w:spacing w:after="0"/>
        <w:ind w:left="0"/>
        <w:jc w:val="both"/>
      </w:pPr>
      <w:r>
        <w:rPr>
          <w:rFonts w:ascii="Times New Roman"/>
          <w:b w:val="false"/>
          <w:i w:val="false"/>
          <w:color w:val="000000"/>
          <w:sz w:val="28"/>
        </w:rPr>
        <w:t>
      82)малая архитектурная форма – небольшое сооружение, используемое в благоустройстве автомобильной дороги и придорожного сервиса (остановочный павильон, беседка, киоск, мусоросборник, скамейка);</w:t>
      </w:r>
    </w:p>
    <w:bookmarkEnd w:id="104"/>
    <w:bookmarkStart w:name="z111" w:id="105"/>
    <w:p>
      <w:pPr>
        <w:spacing w:after="0"/>
        <w:ind w:left="0"/>
        <w:jc w:val="both"/>
      </w:pPr>
      <w:r>
        <w:rPr>
          <w:rFonts w:ascii="Times New Roman"/>
          <w:b w:val="false"/>
          <w:i w:val="false"/>
          <w:color w:val="000000"/>
          <w:sz w:val="28"/>
        </w:rPr>
        <w:t>
      83)просадки – деформации нежестких дорожных одежд в виде впадин с пологими склонами различного размера, возникающие в результате местных осадок недостаточно уплотненного грунта или дорожной одежды. Наиболее часто наблюдаются в местах сопряжения земляного полотна с жестким краем пролетного строения, при недостаточном уплотнении грунта в пазухах под переходными плитами, а также при плохом уплотнении засыпки котлованов;</w:t>
      </w:r>
    </w:p>
    <w:bookmarkEnd w:id="105"/>
    <w:bookmarkStart w:name="z112" w:id="106"/>
    <w:p>
      <w:pPr>
        <w:spacing w:after="0"/>
        <w:ind w:left="0"/>
        <w:jc w:val="both"/>
      </w:pPr>
      <w:r>
        <w:rPr>
          <w:rFonts w:ascii="Times New Roman"/>
          <w:b w:val="false"/>
          <w:i w:val="false"/>
          <w:color w:val="000000"/>
          <w:sz w:val="28"/>
        </w:rPr>
        <w:t xml:space="preserve">
      84)шумовая полоса – элемент обустройства на поверхности покрытия дороги либо непосредственно в слое покрытий конструктивных элементов дороги, вызывающий вибрацию элементов подвески автомобиля и повышенный шум, вынуждающий водителей снижать скорость движения и повышать внимание; </w:t>
      </w:r>
    </w:p>
    <w:bookmarkEnd w:id="106"/>
    <w:bookmarkStart w:name="z113" w:id="107"/>
    <w:p>
      <w:pPr>
        <w:spacing w:after="0"/>
        <w:ind w:left="0"/>
        <w:jc w:val="both"/>
      </w:pPr>
      <w:r>
        <w:rPr>
          <w:rFonts w:ascii="Times New Roman"/>
          <w:b w:val="false"/>
          <w:i w:val="false"/>
          <w:color w:val="000000"/>
          <w:sz w:val="28"/>
        </w:rPr>
        <w:t>
      85)промоина – размыв обочин поперек дороги в результате воздействия поверхностных вод;</w:t>
      </w:r>
    </w:p>
    <w:bookmarkEnd w:id="107"/>
    <w:bookmarkStart w:name="z114" w:id="108"/>
    <w:p>
      <w:pPr>
        <w:spacing w:after="0"/>
        <w:ind w:left="0"/>
        <w:jc w:val="both"/>
      </w:pPr>
      <w:r>
        <w:rPr>
          <w:rFonts w:ascii="Times New Roman"/>
          <w:b w:val="false"/>
          <w:i w:val="false"/>
          <w:color w:val="000000"/>
          <w:sz w:val="28"/>
        </w:rPr>
        <w:t>
      86)выбоины – местные разрушения дорожного покрытия в форме углублений, разной формы с резко выраженными крутыми краями;</w:t>
      </w:r>
    </w:p>
    <w:bookmarkEnd w:id="108"/>
    <w:bookmarkStart w:name="z115" w:id="109"/>
    <w:p>
      <w:pPr>
        <w:spacing w:after="0"/>
        <w:ind w:left="0"/>
        <w:jc w:val="both"/>
      </w:pPr>
      <w:r>
        <w:rPr>
          <w:rFonts w:ascii="Times New Roman"/>
          <w:b w:val="false"/>
          <w:i w:val="false"/>
          <w:color w:val="000000"/>
          <w:sz w:val="28"/>
        </w:rPr>
        <w:t>
      87)выкрашивание – поверхностные разрушения дорожного покрытия за счет потери им отдельных зерен минерального материала;</w:t>
      </w:r>
    </w:p>
    <w:bookmarkEnd w:id="109"/>
    <w:bookmarkStart w:name="z116" w:id="110"/>
    <w:p>
      <w:pPr>
        <w:spacing w:after="0"/>
        <w:ind w:left="0"/>
        <w:jc w:val="both"/>
      </w:pPr>
      <w:r>
        <w:rPr>
          <w:rFonts w:ascii="Times New Roman"/>
          <w:b w:val="false"/>
          <w:i w:val="false"/>
          <w:color w:val="000000"/>
          <w:sz w:val="28"/>
        </w:rPr>
        <w:t>
      88)пучины – деформации в виде вспучивания дорожных одежд и земляного полотна в зимний период, а в период оттаивания при проезде автомобилей в виде пролома дорожной одежды в местах переувлажнения грунтов земли.</w:t>
      </w:r>
    </w:p>
    <w:bookmarkEnd w:id="110"/>
    <w:bookmarkStart w:name="z117" w:id="111"/>
    <w:p>
      <w:pPr>
        <w:spacing w:after="0"/>
        <w:ind w:left="0"/>
        <w:jc w:val="both"/>
      </w:pPr>
      <w:r>
        <w:rPr>
          <w:rFonts w:ascii="Times New Roman"/>
          <w:b w:val="false"/>
          <w:i w:val="false"/>
          <w:color w:val="000000"/>
          <w:sz w:val="28"/>
        </w:rPr>
        <w:t>
      3. Классификация применяется для обоснования объемов:</w:t>
      </w:r>
    </w:p>
    <w:bookmarkEnd w:id="111"/>
    <w:bookmarkStart w:name="z118" w:id="112"/>
    <w:p>
      <w:pPr>
        <w:spacing w:after="0"/>
        <w:ind w:left="0"/>
        <w:jc w:val="both"/>
      </w:pPr>
      <w:r>
        <w:rPr>
          <w:rFonts w:ascii="Times New Roman"/>
          <w:b w:val="false"/>
          <w:i w:val="false"/>
          <w:color w:val="000000"/>
          <w:sz w:val="28"/>
        </w:rPr>
        <w:t>
      1)дорожных работ и расчета финансовых средств, выделяемых из республиканского и местных бюджетов для их выполнения;</w:t>
      </w:r>
    </w:p>
    <w:bookmarkEnd w:id="112"/>
    <w:bookmarkStart w:name="z119" w:id="113"/>
    <w:p>
      <w:pPr>
        <w:spacing w:after="0"/>
        <w:ind w:left="0"/>
        <w:jc w:val="both"/>
      </w:pPr>
      <w:r>
        <w:rPr>
          <w:rFonts w:ascii="Times New Roman"/>
          <w:b w:val="false"/>
          <w:i w:val="false"/>
          <w:color w:val="000000"/>
          <w:sz w:val="28"/>
        </w:rPr>
        <w:t>
      2)дорожных работ, связанных с содержанием и ремонтом платных автомобильных дорог (участков), а также программно-аппаратного комплекса взимания платы за проезд и расчета финансовых средств, полученных от взимания платы за проезд по платным автомобильным дорогам (участкам) для их выполнения;</w:t>
      </w:r>
    </w:p>
    <w:bookmarkEnd w:id="113"/>
    <w:bookmarkStart w:name="z120" w:id="114"/>
    <w:p>
      <w:pPr>
        <w:spacing w:after="0"/>
        <w:ind w:left="0"/>
        <w:jc w:val="both"/>
      </w:pPr>
      <w:r>
        <w:rPr>
          <w:rFonts w:ascii="Times New Roman"/>
          <w:b w:val="false"/>
          <w:i w:val="false"/>
          <w:color w:val="000000"/>
          <w:sz w:val="28"/>
        </w:rPr>
        <w:t>
      3)дорожных работ, связанных с ремонтом и содержанием автомобильных дорог и сооружений на них, организации платного движения и развития объектов придорожного сервиса, в том числе переданных в доверительное управление, в рамках выполнения государственного задания либо за счет привлеченных инвестиций.</w:t>
      </w:r>
    </w:p>
    <w:bookmarkEnd w:id="114"/>
    <w:bookmarkStart w:name="z121" w:id="115"/>
    <w:p>
      <w:pPr>
        <w:spacing w:after="0"/>
        <w:ind w:left="0"/>
        <w:jc w:val="both"/>
      </w:pPr>
      <w:r>
        <w:rPr>
          <w:rFonts w:ascii="Times New Roman"/>
          <w:b w:val="false"/>
          <w:i w:val="false"/>
          <w:color w:val="000000"/>
          <w:sz w:val="28"/>
        </w:rPr>
        <w:t>
      4. В состав автомобильных дорог входят:</w:t>
      </w:r>
    </w:p>
    <w:bookmarkEnd w:id="115"/>
    <w:bookmarkStart w:name="z122" w:id="116"/>
    <w:p>
      <w:pPr>
        <w:spacing w:after="0"/>
        <w:ind w:left="0"/>
        <w:jc w:val="both"/>
      </w:pPr>
      <w:r>
        <w:rPr>
          <w:rFonts w:ascii="Times New Roman"/>
          <w:b w:val="false"/>
          <w:i w:val="false"/>
          <w:color w:val="000000"/>
          <w:sz w:val="28"/>
        </w:rPr>
        <w:t>
      1)полоса отвода, конструктивные элементы дорог, обстановка и обустройство дорог;</w:t>
      </w:r>
    </w:p>
    <w:bookmarkEnd w:id="116"/>
    <w:bookmarkStart w:name="z123" w:id="117"/>
    <w:p>
      <w:pPr>
        <w:spacing w:after="0"/>
        <w:ind w:left="0"/>
        <w:jc w:val="both"/>
      </w:pPr>
      <w:r>
        <w:rPr>
          <w:rFonts w:ascii="Times New Roman"/>
          <w:b w:val="false"/>
          <w:i w:val="false"/>
          <w:color w:val="000000"/>
          <w:sz w:val="28"/>
        </w:rPr>
        <w:t>
      2)водоотводные, водопропускные и мостовые сооружения, транспортные развязки, тоннели и защитные галереи;</w:t>
      </w:r>
    </w:p>
    <w:bookmarkEnd w:id="117"/>
    <w:bookmarkStart w:name="z124" w:id="118"/>
    <w:p>
      <w:pPr>
        <w:spacing w:after="0"/>
        <w:ind w:left="0"/>
        <w:jc w:val="both"/>
      </w:pPr>
      <w:r>
        <w:rPr>
          <w:rFonts w:ascii="Times New Roman"/>
          <w:b w:val="false"/>
          <w:i w:val="false"/>
          <w:color w:val="000000"/>
          <w:sz w:val="28"/>
        </w:rPr>
        <w:t>
      3)сооружения и устройства, предназначенные для повышения безопасности дорожного движения;</w:t>
      </w:r>
    </w:p>
    <w:bookmarkEnd w:id="118"/>
    <w:bookmarkStart w:name="z125" w:id="119"/>
    <w:p>
      <w:pPr>
        <w:spacing w:after="0"/>
        <w:ind w:left="0"/>
        <w:jc w:val="both"/>
      </w:pPr>
      <w:r>
        <w:rPr>
          <w:rFonts w:ascii="Times New Roman"/>
          <w:b w:val="false"/>
          <w:i w:val="false"/>
          <w:color w:val="000000"/>
          <w:sz w:val="28"/>
        </w:rPr>
        <w:t>
      4)лесополосы, газоны, клумбы, цветники, декоративные и снегозащитные устройства;</w:t>
      </w:r>
    </w:p>
    <w:bookmarkEnd w:id="119"/>
    <w:bookmarkStart w:name="z126" w:id="120"/>
    <w:p>
      <w:pPr>
        <w:spacing w:after="0"/>
        <w:ind w:left="0"/>
        <w:jc w:val="both"/>
      </w:pPr>
      <w:r>
        <w:rPr>
          <w:rFonts w:ascii="Times New Roman"/>
          <w:b w:val="false"/>
          <w:i w:val="false"/>
          <w:color w:val="000000"/>
          <w:sz w:val="28"/>
        </w:rPr>
        <w:t>
      5)объекты дорожной службы;</w:t>
      </w:r>
    </w:p>
    <w:bookmarkEnd w:id="120"/>
    <w:bookmarkStart w:name="z127" w:id="121"/>
    <w:p>
      <w:pPr>
        <w:spacing w:after="0"/>
        <w:ind w:left="0"/>
        <w:jc w:val="both"/>
      </w:pPr>
      <w:r>
        <w:rPr>
          <w:rFonts w:ascii="Times New Roman"/>
          <w:b w:val="false"/>
          <w:i w:val="false"/>
          <w:color w:val="000000"/>
          <w:sz w:val="28"/>
        </w:rPr>
        <w:t>
      6)программно-аппаратный комплекс взимания платы за проезд, ИТС и автоматизированные станции измерения, оборудования и программные обеспечения для контроля и мониторинга (учета) интенсивности движения транспортного потока;</w:t>
      </w:r>
    </w:p>
    <w:bookmarkEnd w:id="121"/>
    <w:bookmarkStart w:name="z128" w:id="122"/>
    <w:p>
      <w:pPr>
        <w:spacing w:after="0"/>
        <w:ind w:left="0"/>
        <w:jc w:val="both"/>
      </w:pPr>
      <w:r>
        <w:rPr>
          <w:rFonts w:ascii="Times New Roman"/>
          <w:b w:val="false"/>
          <w:i w:val="false"/>
          <w:color w:val="000000"/>
          <w:sz w:val="28"/>
        </w:rPr>
        <w:t>
      7)воздушное пространство над ними в пределах установленного габарита.</w:t>
      </w:r>
    </w:p>
    <w:bookmarkEnd w:id="122"/>
    <w:bookmarkStart w:name="z129" w:id="123"/>
    <w:p>
      <w:pPr>
        <w:spacing w:after="0"/>
        <w:ind w:left="0"/>
        <w:jc w:val="both"/>
      </w:pPr>
      <w:r>
        <w:rPr>
          <w:rFonts w:ascii="Times New Roman"/>
          <w:b w:val="false"/>
          <w:i w:val="false"/>
          <w:color w:val="000000"/>
          <w:sz w:val="28"/>
        </w:rPr>
        <w:t>
      5. Фактически выделенные денежные ресурсы на проведение работ по эксплуатации автомобильных дорог и сооружений на них распределяются исходя из видов проводимых ремонтных работ, установленных на основе материалов обследования и диагностики транспортно-эксплуатационного состояния дорог и дорожных сооружений, инженерно-технические процедуры безопасности дорожного движения и выработанной стратегии дорожных работ.</w:t>
      </w:r>
    </w:p>
    <w:bookmarkEnd w:id="123"/>
    <w:bookmarkStart w:name="z130" w:id="124"/>
    <w:p>
      <w:pPr>
        <w:spacing w:after="0"/>
        <w:ind w:left="0"/>
        <w:jc w:val="both"/>
      </w:pPr>
      <w:r>
        <w:rPr>
          <w:rFonts w:ascii="Times New Roman"/>
          <w:b w:val="false"/>
          <w:i w:val="false"/>
          <w:color w:val="000000"/>
          <w:sz w:val="28"/>
        </w:rPr>
        <w:t>
      6. Классифицируемые виды работ, выполняемые при содержании, текущем, среднем и капитальном ремонтах автомобильных дорог и управлении дорожными активами выполняются в соответствии с требованиями действующих в дорожной отрасли нормативно-технических документов.</w:t>
      </w:r>
    </w:p>
    <w:bookmarkEnd w:id="124"/>
    <w:bookmarkStart w:name="z131" w:id="125"/>
    <w:p>
      <w:pPr>
        <w:spacing w:after="0"/>
        <w:ind w:left="0"/>
        <w:jc w:val="both"/>
      </w:pPr>
      <w:r>
        <w:rPr>
          <w:rFonts w:ascii="Times New Roman"/>
          <w:b w:val="false"/>
          <w:i w:val="false"/>
          <w:color w:val="000000"/>
          <w:sz w:val="28"/>
        </w:rPr>
        <w:t>
      7. Управление эксплуатацией автомобильных дорог и сооружений на них включает в себя следующие работы:</w:t>
      </w:r>
    </w:p>
    <w:bookmarkEnd w:id="125"/>
    <w:bookmarkStart w:name="z132" w:id="126"/>
    <w:p>
      <w:pPr>
        <w:spacing w:after="0"/>
        <w:ind w:left="0"/>
        <w:jc w:val="both"/>
      </w:pPr>
      <w:r>
        <w:rPr>
          <w:rFonts w:ascii="Times New Roman"/>
          <w:b w:val="false"/>
          <w:i w:val="false"/>
          <w:color w:val="000000"/>
          <w:sz w:val="28"/>
        </w:rPr>
        <w:t>
      1)обеспечение сохранности автомобильных дорог и сооружений на них и предохранение их от преждевременного износа;</w:t>
      </w:r>
    </w:p>
    <w:bookmarkEnd w:id="126"/>
    <w:bookmarkStart w:name="z133" w:id="127"/>
    <w:p>
      <w:pPr>
        <w:spacing w:after="0"/>
        <w:ind w:left="0"/>
        <w:jc w:val="both"/>
      </w:pPr>
      <w:r>
        <w:rPr>
          <w:rFonts w:ascii="Times New Roman"/>
          <w:b w:val="false"/>
          <w:i w:val="false"/>
          <w:color w:val="000000"/>
          <w:sz w:val="28"/>
        </w:rPr>
        <w:t>
      2)организацию и обеспечение безопасности и удобства движения транспорта на автомобильных дорогах;</w:t>
      </w:r>
    </w:p>
    <w:bookmarkEnd w:id="127"/>
    <w:bookmarkStart w:name="z134" w:id="128"/>
    <w:p>
      <w:pPr>
        <w:spacing w:after="0"/>
        <w:ind w:left="0"/>
        <w:jc w:val="both"/>
      </w:pPr>
      <w:r>
        <w:rPr>
          <w:rFonts w:ascii="Times New Roman"/>
          <w:b w:val="false"/>
          <w:i w:val="false"/>
          <w:color w:val="000000"/>
          <w:sz w:val="28"/>
        </w:rPr>
        <w:t>
      3)организацию, координацию, регулирование и контроль за выполнением работ по управлению эксплуатацией автомобильных дорог и сооружений на них;</w:t>
      </w:r>
    </w:p>
    <w:bookmarkEnd w:id="128"/>
    <w:bookmarkStart w:name="z135" w:id="129"/>
    <w:p>
      <w:pPr>
        <w:spacing w:after="0"/>
        <w:ind w:left="0"/>
        <w:jc w:val="both"/>
      </w:pPr>
      <w:r>
        <w:rPr>
          <w:rFonts w:ascii="Times New Roman"/>
          <w:b w:val="false"/>
          <w:i w:val="false"/>
          <w:color w:val="000000"/>
          <w:sz w:val="28"/>
        </w:rPr>
        <w:t>
      4)обеспечение допустимого санитарного и транспортно-эксплуатационного состояния в соответствии с установленными требованиями Экологического кодекса Республики Казахстан и Закона Республики Казахстан "Об автомобильных дорогах".</w:t>
      </w:r>
    </w:p>
    <w:bookmarkEnd w:id="129"/>
    <w:bookmarkStart w:name="z136" w:id="130"/>
    <w:p>
      <w:pPr>
        <w:spacing w:after="0"/>
        <w:ind w:left="0"/>
        <w:jc w:val="both"/>
      </w:pPr>
      <w:r>
        <w:rPr>
          <w:rFonts w:ascii="Times New Roman"/>
          <w:b w:val="false"/>
          <w:i w:val="false"/>
          <w:color w:val="000000"/>
          <w:sz w:val="28"/>
        </w:rPr>
        <w:t>
      Работы по организации дорожного движения путем обустройства ТСОДД на автомобильных дорогах и сооружениях на них, а также их переустройство при перепланировке схемы движения транспорта и пешеходов, осуществляется в соответствии с законодательством о дорожном движении.</w:t>
      </w:r>
    </w:p>
    <w:bookmarkEnd w:id="130"/>
    <w:bookmarkStart w:name="z137" w:id="131"/>
    <w:p>
      <w:pPr>
        <w:spacing w:after="0"/>
        <w:ind w:left="0"/>
        <w:jc w:val="both"/>
      </w:pPr>
      <w:r>
        <w:rPr>
          <w:rFonts w:ascii="Times New Roman"/>
          <w:b w:val="false"/>
          <w:i w:val="false"/>
          <w:color w:val="000000"/>
          <w:sz w:val="28"/>
        </w:rPr>
        <w:t>
      8. Управление эксплуатацией мостовыми сооружениями и тоннелями включают в себя следующие работы:</w:t>
      </w:r>
    </w:p>
    <w:bookmarkEnd w:id="131"/>
    <w:bookmarkStart w:name="z138" w:id="132"/>
    <w:p>
      <w:pPr>
        <w:spacing w:after="0"/>
        <w:ind w:left="0"/>
        <w:jc w:val="both"/>
      </w:pPr>
      <w:r>
        <w:rPr>
          <w:rFonts w:ascii="Times New Roman"/>
          <w:b w:val="false"/>
          <w:i w:val="false"/>
          <w:color w:val="000000"/>
          <w:sz w:val="28"/>
        </w:rPr>
        <w:t>
      1)ведение надзора за состоянием конструкций, включающего текущие (постоянные) и периодические осмотры, специальные осмотры (диагностику и обследования) и выполнение производственных работ по уходу, профилактике и ППР, обеспечивающих сохранность конструкций, поддержание проектных (нормативных) показателей транспортно-эксплуатационного состояния и функционирования инженерных систем;</w:t>
      </w:r>
    </w:p>
    <w:bookmarkEnd w:id="132"/>
    <w:bookmarkStart w:name="z139" w:id="133"/>
    <w:p>
      <w:pPr>
        <w:spacing w:after="0"/>
        <w:ind w:left="0"/>
        <w:jc w:val="both"/>
      </w:pPr>
      <w:r>
        <w:rPr>
          <w:rFonts w:ascii="Times New Roman"/>
          <w:b w:val="false"/>
          <w:i w:val="false"/>
          <w:color w:val="000000"/>
          <w:sz w:val="28"/>
        </w:rPr>
        <w:t>
      2)ведение текущего (постоянного) осмотра сооружений, осуществляемые дорожной службой, выполняющей работы по уходу за конструкциями;</w:t>
      </w:r>
    </w:p>
    <w:bookmarkEnd w:id="133"/>
    <w:bookmarkStart w:name="z140" w:id="134"/>
    <w:p>
      <w:pPr>
        <w:spacing w:after="0"/>
        <w:ind w:left="0"/>
        <w:jc w:val="both"/>
      </w:pPr>
      <w:r>
        <w:rPr>
          <w:rFonts w:ascii="Times New Roman"/>
          <w:b w:val="false"/>
          <w:i w:val="false"/>
          <w:color w:val="000000"/>
          <w:sz w:val="28"/>
        </w:rPr>
        <w:t xml:space="preserve">
      3)ведение периодических осмотров, осуществляемые комиссией, назначаемой заказчиком не реже двух раз в год (весной и осенью); </w:t>
      </w:r>
    </w:p>
    <w:bookmarkEnd w:id="134"/>
    <w:bookmarkStart w:name="z141" w:id="135"/>
    <w:p>
      <w:pPr>
        <w:spacing w:after="0"/>
        <w:ind w:left="0"/>
        <w:jc w:val="both"/>
      </w:pPr>
      <w:r>
        <w:rPr>
          <w:rFonts w:ascii="Times New Roman"/>
          <w:b w:val="false"/>
          <w:i w:val="false"/>
          <w:color w:val="000000"/>
          <w:sz w:val="28"/>
        </w:rPr>
        <w:t>
      4)проведение специальных осмотров с привлечением профильных организаций по обследованию мостовых сооружений и тоннелей в установленном порядке;</w:t>
      </w:r>
    </w:p>
    <w:bookmarkEnd w:id="135"/>
    <w:bookmarkStart w:name="z142" w:id="136"/>
    <w:p>
      <w:pPr>
        <w:spacing w:after="0"/>
        <w:ind w:left="0"/>
        <w:jc w:val="both"/>
      </w:pPr>
      <w:r>
        <w:rPr>
          <w:rFonts w:ascii="Times New Roman"/>
          <w:b w:val="false"/>
          <w:i w:val="false"/>
          <w:color w:val="000000"/>
          <w:sz w:val="28"/>
        </w:rPr>
        <w:t>
      5)по уходу за конструкциями мостовых сооружений и тоннеля на основе результатов постоянного осмотра;</w:t>
      </w:r>
    </w:p>
    <w:bookmarkEnd w:id="136"/>
    <w:bookmarkStart w:name="z143" w:id="137"/>
    <w:p>
      <w:pPr>
        <w:spacing w:after="0"/>
        <w:ind w:left="0"/>
        <w:jc w:val="both"/>
      </w:pPr>
      <w:r>
        <w:rPr>
          <w:rFonts w:ascii="Times New Roman"/>
          <w:b w:val="false"/>
          <w:i w:val="false"/>
          <w:color w:val="000000"/>
          <w:sz w:val="28"/>
        </w:rPr>
        <w:t>
      6)профилактические, которые планируются и выполняются по результатам периодических осмотров;</w:t>
      </w:r>
    </w:p>
    <w:bookmarkEnd w:id="137"/>
    <w:bookmarkStart w:name="z144" w:id="138"/>
    <w:p>
      <w:pPr>
        <w:spacing w:after="0"/>
        <w:ind w:left="0"/>
        <w:jc w:val="both"/>
      </w:pPr>
      <w:r>
        <w:rPr>
          <w:rFonts w:ascii="Times New Roman"/>
          <w:b w:val="false"/>
          <w:i w:val="false"/>
          <w:color w:val="000000"/>
          <w:sz w:val="28"/>
        </w:rPr>
        <w:t>
      7)проведение ППР – по заключениям периодических осмотров и (или) специальных осмотров (диагностики, обследования);</w:t>
      </w:r>
    </w:p>
    <w:bookmarkEnd w:id="138"/>
    <w:bookmarkStart w:name="z145" w:id="139"/>
    <w:p>
      <w:pPr>
        <w:spacing w:after="0"/>
        <w:ind w:left="0"/>
        <w:jc w:val="both"/>
      </w:pPr>
      <w:r>
        <w:rPr>
          <w:rFonts w:ascii="Times New Roman"/>
          <w:b w:val="false"/>
          <w:i w:val="false"/>
          <w:color w:val="000000"/>
          <w:sz w:val="28"/>
        </w:rPr>
        <w:t>
      8)по организации и контролю проведения работ по содержанию сооружений, выполняемых дорожными службами;</w:t>
      </w:r>
    </w:p>
    <w:bookmarkEnd w:id="139"/>
    <w:bookmarkStart w:name="z146" w:id="140"/>
    <w:p>
      <w:pPr>
        <w:spacing w:after="0"/>
        <w:ind w:left="0"/>
        <w:jc w:val="both"/>
      </w:pPr>
      <w:r>
        <w:rPr>
          <w:rFonts w:ascii="Times New Roman"/>
          <w:b w:val="false"/>
          <w:i w:val="false"/>
          <w:color w:val="000000"/>
          <w:sz w:val="28"/>
        </w:rPr>
        <w:t>
      9)организация диспетчерской службы и их взаимодействие с другими органами исполнительной власти в соответствии с действующим законодательством о дорожном движении;</w:t>
      </w:r>
    </w:p>
    <w:bookmarkEnd w:id="140"/>
    <w:bookmarkStart w:name="z147" w:id="141"/>
    <w:p>
      <w:pPr>
        <w:spacing w:after="0"/>
        <w:ind w:left="0"/>
        <w:jc w:val="both"/>
      </w:pPr>
      <w:r>
        <w:rPr>
          <w:rFonts w:ascii="Times New Roman"/>
          <w:b w:val="false"/>
          <w:i w:val="false"/>
          <w:color w:val="000000"/>
          <w:sz w:val="28"/>
        </w:rPr>
        <w:t>
      10)контроль (оценку) качества содержания;</w:t>
      </w:r>
    </w:p>
    <w:bookmarkEnd w:id="141"/>
    <w:bookmarkStart w:name="z148" w:id="142"/>
    <w:p>
      <w:pPr>
        <w:spacing w:after="0"/>
        <w:ind w:left="0"/>
        <w:jc w:val="both"/>
      </w:pPr>
      <w:r>
        <w:rPr>
          <w:rFonts w:ascii="Times New Roman"/>
          <w:b w:val="false"/>
          <w:i w:val="false"/>
          <w:color w:val="000000"/>
          <w:sz w:val="28"/>
        </w:rPr>
        <w:t>
      11)планирование работ по содержанию.</w:t>
      </w:r>
    </w:p>
    <w:bookmarkEnd w:id="142"/>
    <w:bookmarkStart w:name="z149" w:id="143"/>
    <w:p>
      <w:pPr>
        <w:spacing w:after="0"/>
        <w:ind w:left="0"/>
        <w:jc w:val="both"/>
      </w:pPr>
      <w:r>
        <w:rPr>
          <w:rFonts w:ascii="Times New Roman"/>
          <w:b w:val="false"/>
          <w:i w:val="false"/>
          <w:color w:val="000000"/>
          <w:sz w:val="28"/>
        </w:rPr>
        <w:t xml:space="preserve">
      В систему организации содержания мостовых сооружений и тоннелей входят: </w:t>
      </w:r>
    </w:p>
    <w:bookmarkEnd w:id="143"/>
    <w:bookmarkStart w:name="z150" w:id="144"/>
    <w:p>
      <w:pPr>
        <w:spacing w:after="0"/>
        <w:ind w:left="0"/>
        <w:jc w:val="both"/>
      </w:pPr>
      <w:r>
        <w:rPr>
          <w:rFonts w:ascii="Times New Roman"/>
          <w:b w:val="false"/>
          <w:i w:val="false"/>
          <w:color w:val="000000"/>
          <w:sz w:val="28"/>
        </w:rPr>
        <w:t>
      1)службы эксплуатации мостовых сооружений и тоннелей, обеспечивающие необходимый уровень транспортно-эксплуатационного состояния мостовых сооружений и тоннелей;</w:t>
      </w:r>
    </w:p>
    <w:bookmarkEnd w:id="144"/>
    <w:bookmarkStart w:name="z151" w:id="145"/>
    <w:p>
      <w:pPr>
        <w:spacing w:after="0"/>
        <w:ind w:left="0"/>
        <w:jc w:val="both"/>
      </w:pPr>
      <w:r>
        <w:rPr>
          <w:rFonts w:ascii="Times New Roman"/>
          <w:b w:val="false"/>
          <w:i w:val="false"/>
          <w:color w:val="000000"/>
          <w:sz w:val="28"/>
        </w:rPr>
        <w:t>
      2)структуры служб эксплуатации мостовых сооружений и тоннелей предусматривается на двух уровнях управления:</w:t>
      </w:r>
    </w:p>
    <w:bookmarkEnd w:id="145"/>
    <w:bookmarkStart w:name="z152" w:id="146"/>
    <w:p>
      <w:pPr>
        <w:spacing w:after="0"/>
        <w:ind w:left="0"/>
        <w:jc w:val="both"/>
      </w:pPr>
      <w:r>
        <w:rPr>
          <w:rFonts w:ascii="Times New Roman"/>
          <w:b w:val="false"/>
          <w:i w:val="false"/>
          <w:color w:val="000000"/>
          <w:sz w:val="28"/>
        </w:rPr>
        <w:t>
      структурное подразделение (отдел, группа) в штате заказчика, количественный состав которого определяют в зависимости от объема работ;</w:t>
      </w:r>
    </w:p>
    <w:bookmarkEnd w:id="146"/>
    <w:bookmarkStart w:name="z153" w:id="147"/>
    <w:p>
      <w:pPr>
        <w:spacing w:after="0"/>
        <w:ind w:left="0"/>
        <w:jc w:val="both"/>
      </w:pPr>
      <w:r>
        <w:rPr>
          <w:rFonts w:ascii="Times New Roman"/>
          <w:b w:val="false"/>
          <w:i w:val="false"/>
          <w:color w:val="000000"/>
          <w:sz w:val="28"/>
        </w:rPr>
        <w:t>
      производственное подразделение, имеющее право на ведение работ по содержанию тоннелей.</w:t>
      </w:r>
    </w:p>
    <w:bookmarkEnd w:id="147"/>
    <w:bookmarkStart w:name="z154" w:id="148"/>
    <w:p>
      <w:pPr>
        <w:spacing w:after="0"/>
        <w:ind w:left="0"/>
        <w:jc w:val="both"/>
      </w:pPr>
      <w:r>
        <w:rPr>
          <w:rFonts w:ascii="Times New Roman"/>
          <w:b w:val="false"/>
          <w:i w:val="false"/>
          <w:color w:val="000000"/>
          <w:sz w:val="28"/>
        </w:rPr>
        <w:t>
      Служба эксплуатации мостовых сооружений и тоннелей выполняет следующие виды работ:</w:t>
      </w:r>
    </w:p>
    <w:bookmarkEnd w:id="148"/>
    <w:bookmarkStart w:name="z155" w:id="149"/>
    <w:p>
      <w:pPr>
        <w:spacing w:after="0"/>
        <w:ind w:left="0"/>
        <w:jc w:val="both"/>
      </w:pPr>
      <w:r>
        <w:rPr>
          <w:rFonts w:ascii="Times New Roman"/>
          <w:b w:val="false"/>
          <w:i w:val="false"/>
          <w:color w:val="000000"/>
          <w:sz w:val="28"/>
        </w:rPr>
        <w:t>
      1)обеспечивает круглогодичное, непрерывное, безопасное и комфортное движение транспортных средств с установленными скоростями, габаритными и весовыми параметрами, а также прохода пешеходов;</w:t>
      </w:r>
    </w:p>
    <w:bookmarkEnd w:id="149"/>
    <w:bookmarkStart w:name="z156" w:id="150"/>
    <w:p>
      <w:pPr>
        <w:spacing w:after="0"/>
        <w:ind w:left="0"/>
        <w:jc w:val="both"/>
      </w:pPr>
      <w:r>
        <w:rPr>
          <w:rFonts w:ascii="Times New Roman"/>
          <w:b w:val="false"/>
          <w:i w:val="false"/>
          <w:color w:val="000000"/>
          <w:sz w:val="28"/>
        </w:rPr>
        <w:t>
      2)поддерживает надлежащее техническое состояние мостовых сооружений и тоннелей, обеспечивает их сохранность, оценку состояния конструкций сооружений при минимальных затратах труда и материально-технических ресурсов;</w:t>
      </w:r>
    </w:p>
    <w:bookmarkEnd w:id="150"/>
    <w:bookmarkStart w:name="z157" w:id="151"/>
    <w:p>
      <w:pPr>
        <w:spacing w:after="0"/>
        <w:ind w:left="0"/>
        <w:jc w:val="both"/>
      </w:pPr>
      <w:r>
        <w:rPr>
          <w:rFonts w:ascii="Times New Roman"/>
          <w:b w:val="false"/>
          <w:i w:val="false"/>
          <w:color w:val="000000"/>
          <w:sz w:val="28"/>
        </w:rPr>
        <w:t>
      3)поддерживает в надлежащем состоянии инженерные системы обеспечения безопасности движения транспортных средств, участников дорожного движения и работающих людей.</w:t>
      </w:r>
    </w:p>
    <w:bookmarkEnd w:id="151"/>
    <w:bookmarkStart w:name="z158" w:id="152"/>
    <w:p>
      <w:pPr>
        <w:spacing w:after="0"/>
        <w:ind w:left="0"/>
        <w:jc w:val="both"/>
      </w:pPr>
      <w:r>
        <w:rPr>
          <w:rFonts w:ascii="Times New Roman"/>
          <w:b w:val="false"/>
          <w:i w:val="false"/>
          <w:color w:val="000000"/>
          <w:sz w:val="28"/>
        </w:rPr>
        <w:t xml:space="preserve">
      Производственное подразделение выполняет комплекс работ по содержанию мостовых сооружений и тоннелей: </w:t>
      </w:r>
    </w:p>
    <w:bookmarkEnd w:id="152"/>
    <w:bookmarkStart w:name="z159" w:id="153"/>
    <w:p>
      <w:pPr>
        <w:spacing w:after="0"/>
        <w:ind w:left="0"/>
        <w:jc w:val="both"/>
      </w:pPr>
      <w:r>
        <w:rPr>
          <w:rFonts w:ascii="Times New Roman"/>
          <w:b w:val="false"/>
          <w:i w:val="false"/>
          <w:color w:val="000000"/>
          <w:sz w:val="28"/>
        </w:rPr>
        <w:t>
      1)по постоянному осмотру сооружений, уходу, профилактике, ППР, организации движения, техническому обслуживанию инженерных систем вентиляции, освещения и водоотвода;</w:t>
      </w:r>
    </w:p>
    <w:bookmarkEnd w:id="153"/>
    <w:bookmarkStart w:name="z160" w:id="154"/>
    <w:p>
      <w:pPr>
        <w:spacing w:after="0"/>
        <w:ind w:left="0"/>
        <w:jc w:val="both"/>
      </w:pPr>
      <w:r>
        <w:rPr>
          <w:rFonts w:ascii="Times New Roman"/>
          <w:b w:val="false"/>
          <w:i w:val="false"/>
          <w:color w:val="000000"/>
          <w:sz w:val="28"/>
        </w:rPr>
        <w:t>
      2)ведению учета всех проводимых работ в журналах производства работ и в мостовых и тоннельных книгах.</w:t>
      </w:r>
    </w:p>
    <w:bookmarkEnd w:id="154"/>
    <w:bookmarkStart w:name="z161" w:id="155"/>
    <w:p>
      <w:pPr>
        <w:spacing w:after="0"/>
        <w:ind w:left="0"/>
        <w:jc w:val="both"/>
      </w:pPr>
      <w:r>
        <w:rPr>
          <w:rFonts w:ascii="Times New Roman"/>
          <w:b w:val="false"/>
          <w:i w:val="false"/>
          <w:color w:val="000000"/>
          <w:sz w:val="28"/>
        </w:rPr>
        <w:t>
      Производственное подразделение, выполняющее комплекс работ по содержанию, включает в себя:</w:t>
      </w:r>
    </w:p>
    <w:bookmarkEnd w:id="155"/>
    <w:bookmarkStart w:name="z162" w:id="156"/>
    <w:p>
      <w:pPr>
        <w:spacing w:after="0"/>
        <w:ind w:left="0"/>
        <w:jc w:val="both"/>
      </w:pPr>
      <w:r>
        <w:rPr>
          <w:rFonts w:ascii="Times New Roman"/>
          <w:b w:val="false"/>
          <w:i w:val="false"/>
          <w:color w:val="000000"/>
          <w:sz w:val="28"/>
        </w:rPr>
        <w:t>
      1)управленческий аппарат;</w:t>
      </w:r>
    </w:p>
    <w:bookmarkEnd w:id="156"/>
    <w:bookmarkStart w:name="z163" w:id="157"/>
    <w:p>
      <w:pPr>
        <w:spacing w:after="0"/>
        <w:ind w:left="0"/>
        <w:jc w:val="both"/>
      </w:pPr>
      <w:r>
        <w:rPr>
          <w:rFonts w:ascii="Times New Roman"/>
          <w:b w:val="false"/>
          <w:i w:val="false"/>
          <w:color w:val="000000"/>
          <w:sz w:val="28"/>
        </w:rPr>
        <w:t>
      2)группу технического обслуживания инженерных систем (электрооборудования, вентиляции, освещения, автоматики, сигнализации, связи);</w:t>
      </w:r>
    </w:p>
    <w:bookmarkEnd w:id="157"/>
    <w:bookmarkStart w:name="z164" w:id="158"/>
    <w:p>
      <w:pPr>
        <w:spacing w:after="0"/>
        <w:ind w:left="0"/>
        <w:jc w:val="both"/>
      </w:pPr>
      <w:r>
        <w:rPr>
          <w:rFonts w:ascii="Times New Roman"/>
          <w:b w:val="false"/>
          <w:i w:val="false"/>
          <w:color w:val="000000"/>
          <w:sz w:val="28"/>
        </w:rPr>
        <w:t>
      3)группу механизации (базу техники с водителями, ремонтные мастерские);</w:t>
      </w:r>
    </w:p>
    <w:bookmarkEnd w:id="158"/>
    <w:bookmarkStart w:name="z165" w:id="159"/>
    <w:p>
      <w:pPr>
        <w:spacing w:after="0"/>
        <w:ind w:left="0"/>
        <w:jc w:val="both"/>
      </w:pPr>
      <w:r>
        <w:rPr>
          <w:rFonts w:ascii="Times New Roman"/>
          <w:b w:val="false"/>
          <w:i w:val="false"/>
          <w:color w:val="000000"/>
          <w:sz w:val="28"/>
        </w:rPr>
        <w:t xml:space="preserve">
      4)мостовых и тоннельных мастеров (бригады и звенья) по содержанию строительных конструкций тоннеля. </w:t>
      </w:r>
    </w:p>
    <w:bookmarkEnd w:id="159"/>
    <w:bookmarkStart w:name="z166" w:id="160"/>
    <w:p>
      <w:pPr>
        <w:spacing w:after="0"/>
        <w:ind w:left="0"/>
        <w:jc w:val="both"/>
      </w:pPr>
      <w:r>
        <w:rPr>
          <w:rFonts w:ascii="Times New Roman"/>
          <w:b w:val="false"/>
          <w:i w:val="false"/>
          <w:color w:val="000000"/>
          <w:sz w:val="28"/>
        </w:rPr>
        <w:t>
      Количество бригад и их состав принимают в зависимости от вида и объемов работ, определяемых содержанием тоннеля. В их состав входят: дорожный рабочий, бетонщик, штукатур, изолировщик, маляр, слесарь, машинист (моторист), сварщик, электрик, плотник, водитель спецавтомобиля.</w:t>
      </w:r>
    </w:p>
    <w:bookmarkEnd w:id="160"/>
    <w:bookmarkStart w:name="z167" w:id="161"/>
    <w:p>
      <w:pPr>
        <w:spacing w:after="0"/>
        <w:ind w:left="0"/>
        <w:jc w:val="both"/>
      </w:pPr>
      <w:r>
        <w:rPr>
          <w:rFonts w:ascii="Times New Roman"/>
          <w:b w:val="false"/>
          <w:i w:val="false"/>
          <w:color w:val="000000"/>
          <w:sz w:val="28"/>
        </w:rPr>
        <w:t xml:space="preserve">
      Работы на проезжей части не проводятся в период интенсивного движения, выполняются в ночное время – в период низкой интенсивности движения транспортных средств. </w:t>
      </w:r>
    </w:p>
    <w:bookmarkEnd w:id="161"/>
    <w:bookmarkStart w:name="z168" w:id="162"/>
    <w:p>
      <w:pPr>
        <w:spacing w:after="0"/>
        <w:ind w:left="0"/>
        <w:jc w:val="both"/>
      </w:pPr>
      <w:r>
        <w:rPr>
          <w:rFonts w:ascii="Times New Roman"/>
          <w:b w:val="false"/>
          <w:i w:val="false"/>
          <w:color w:val="000000"/>
          <w:sz w:val="28"/>
        </w:rPr>
        <w:t>
      Производственное подразделение выполняет дорожные работы по содержанию проезжей части в тоннелях и на подходах, использованию специфических материалов и технологий для выполнения профилактических и ППР.</w:t>
      </w:r>
    </w:p>
    <w:bookmarkEnd w:id="162"/>
    <w:bookmarkStart w:name="z169" w:id="163"/>
    <w:p>
      <w:pPr>
        <w:spacing w:after="0"/>
        <w:ind w:left="0"/>
        <w:jc w:val="both"/>
      </w:pPr>
      <w:r>
        <w:rPr>
          <w:rFonts w:ascii="Times New Roman"/>
          <w:b w:val="false"/>
          <w:i w:val="false"/>
          <w:color w:val="000000"/>
          <w:sz w:val="28"/>
        </w:rPr>
        <w:t>
      При производственном подразделении создается диспетчерская служба, которая выполняет следующие работы:</w:t>
      </w:r>
    </w:p>
    <w:bookmarkEnd w:id="163"/>
    <w:bookmarkStart w:name="z170" w:id="164"/>
    <w:p>
      <w:pPr>
        <w:spacing w:after="0"/>
        <w:ind w:left="0"/>
        <w:jc w:val="both"/>
      </w:pPr>
      <w:r>
        <w:rPr>
          <w:rFonts w:ascii="Times New Roman"/>
          <w:b w:val="false"/>
          <w:i w:val="false"/>
          <w:color w:val="000000"/>
          <w:sz w:val="28"/>
        </w:rPr>
        <w:t>
      1)круглосуточное наблюдение за состоянием конструкций и инженерных систем, обеспечивающих безопасное непрерывное движение транспортных средств в тоннелях;</w:t>
      </w:r>
    </w:p>
    <w:bookmarkEnd w:id="164"/>
    <w:bookmarkStart w:name="z171" w:id="165"/>
    <w:p>
      <w:pPr>
        <w:spacing w:after="0"/>
        <w:ind w:left="0"/>
        <w:jc w:val="both"/>
      </w:pPr>
      <w:r>
        <w:rPr>
          <w:rFonts w:ascii="Times New Roman"/>
          <w:b w:val="false"/>
          <w:i w:val="false"/>
          <w:color w:val="000000"/>
          <w:sz w:val="28"/>
        </w:rPr>
        <w:t>
      2)обеспечение установленных режимов движения транспортных средств, функционирование оборудования и инженерно-технических систем;</w:t>
      </w:r>
    </w:p>
    <w:bookmarkEnd w:id="165"/>
    <w:bookmarkStart w:name="z172" w:id="166"/>
    <w:p>
      <w:pPr>
        <w:spacing w:after="0"/>
        <w:ind w:left="0"/>
        <w:jc w:val="both"/>
      </w:pPr>
      <w:r>
        <w:rPr>
          <w:rFonts w:ascii="Times New Roman"/>
          <w:b w:val="false"/>
          <w:i w:val="false"/>
          <w:color w:val="000000"/>
          <w:sz w:val="28"/>
        </w:rPr>
        <w:t>
      3)принятие неотложных мер по ликвидации заторов внутри тоннелей, вызванных остановками по причине неисправного состояния и ДТП;</w:t>
      </w:r>
    </w:p>
    <w:bookmarkEnd w:id="166"/>
    <w:bookmarkStart w:name="z173" w:id="167"/>
    <w:p>
      <w:pPr>
        <w:spacing w:after="0"/>
        <w:ind w:left="0"/>
        <w:jc w:val="both"/>
      </w:pPr>
      <w:r>
        <w:rPr>
          <w:rFonts w:ascii="Times New Roman"/>
          <w:b w:val="false"/>
          <w:i w:val="false"/>
          <w:color w:val="000000"/>
          <w:sz w:val="28"/>
        </w:rPr>
        <w:t>
      4)принятие мер по предотвращению возникновения чрезвычайных ситуаций в соответствии с действующим законодательством о гражданской защите;</w:t>
      </w:r>
    </w:p>
    <w:bookmarkEnd w:id="167"/>
    <w:bookmarkStart w:name="z174" w:id="168"/>
    <w:p>
      <w:pPr>
        <w:spacing w:after="0"/>
        <w:ind w:left="0"/>
        <w:jc w:val="both"/>
      </w:pPr>
      <w:r>
        <w:rPr>
          <w:rFonts w:ascii="Times New Roman"/>
          <w:b w:val="false"/>
          <w:i w:val="false"/>
          <w:color w:val="000000"/>
          <w:sz w:val="28"/>
        </w:rPr>
        <w:t>
      5)обеспечение пожарной безопасности тоннеля;</w:t>
      </w:r>
    </w:p>
    <w:bookmarkEnd w:id="168"/>
    <w:bookmarkStart w:name="z175" w:id="169"/>
    <w:p>
      <w:pPr>
        <w:spacing w:after="0"/>
        <w:ind w:left="0"/>
        <w:jc w:val="both"/>
      </w:pPr>
      <w:r>
        <w:rPr>
          <w:rFonts w:ascii="Times New Roman"/>
          <w:b w:val="false"/>
          <w:i w:val="false"/>
          <w:color w:val="000000"/>
          <w:sz w:val="28"/>
        </w:rPr>
        <w:t>
      6)обеспечение охраны и режима допуска к конструкциям тоннеля;</w:t>
      </w:r>
    </w:p>
    <w:bookmarkEnd w:id="169"/>
    <w:bookmarkStart w:name="z176" w:id="170"/>
    <w:p>
      <w:pPr>
        <w:spacing w:after="0"/>
        <w:ind w:left="0"/>
        <w:jc w:val="both"/>
      </w:pPr>
      <w:r>
        <w:rPr>
          <w:rFonts w:ascii="Times New Roman"/>
          <w:b w:val="false"/>
          <w:i w:val="false"/>
          <w:color w:val="000000"/>
          <w:sz w:val="28"/>
        </w:rPr>
        <w:t>
      7)ежедневный осмотр конструкций, помещений, оборудования и инженерно-технических систем тоннеля, выявление неисправностей и неполадок;</w:t>
      </w:r>
    </w:p>
    <w:bookmarkEnd w:id="170"/>
    <w:bookmarkStart w:name="z177" w:id="171"/>
    <w:p>
      <w:pPr>
        <w:spacing w:after="0"/>
        <w:ind w:left="0"/>
        <w:jc w:val="both"/>
      </w:pPr>
      <w:r>
        <w:rPr>
          <w:rFonts w:ascii="Times New Roman"/>
          <w:b w:val="false"/>
          <w:i w:val="false"/>
          <w:color w:val="000000"/>
          <w:sz w:val="28"/>
        </w:rPr>
        <w:t>
      8)обеспечение безопасности обслуживающего персонала и участников дорожного движения в тоннелях и притоннельных помещениях.</w:t>
      </w:r>
    </w:p>
    <w:bookmarkEnd w:id="171"/>
    <w:bookmarkStart w:name="z178" w:id="172"/>
    <w:p>
      <w:pPr>
        <w:spacing w:after="0"/>
        <w:ind w:left="0"/>
        <w:jc w:val="both"/>
      </w:pPr>
      <w:r>
        <w:rPr>
          <w:rFonts w:ascii="Times New Roman"/>
          <w:b w:val="false"/>
          <w:i w:val="false"/>
          <w:color w:val="000000"/>
          <w:sz w:val="28"/>
        </w:rPr>
        <w:t>
      Состав диспетчерской службы состоит:</w:t>
      </w:r>
    </w:p>
    <w:bookmarkEnd w:id="172"/>
    <w:bookmarkStart w:name="z179" w:id="173"/>
    <w:p>
      <w:pPr>
        <w:spacing w:after="0"/>
        <w:ind w:left="0"/>
        <w:jc w:val="both"/>
      </w:pPr>
      <w:r>
        <w:rPr>
          <w:rFonts w:ascii="Times New Roman"/>
          <w:b w:val="false"/>
          <w:i w:val="false"/>
          <w:color w:val="000000"/>
          <w:sz w:val="28"/>
        </w:rPr>
        <w:t>
      1)начальник смены – оперативный дежурный;</w:t>
      </w:r>
    </w:p>
    <w:bookmarkEnd w:id="173"/>
    <w:bookmarkStart w:name="z180" w:id="174"/>
    <w:p>
      <w:pPr>
        <w:spacing w:after="0"/>
        <w:ind w:left="0"/>
        <w:jc w:val="both"/>
      </w:pPr>
      <w:r>
        <w:rPr>
          <w:rFonts w:ascii="Times New Roman"/>
          <w:b w:val="false"/>
          <w:i w:val="false"/>
          <w:color w:val="000000"/>
          <w:sz w:val="28"/>
        </w:rPr>
        <w:t>
      2)сменный мастер – заместитель начальника смены;</w:t>
      </w:r>
    </w:p>
    <w:bookmarkEnd w:id="174"/>
    <w:bookmarkStart w:name="z181" w:id="175"/>
    <w:p>
      <w:pPr>
        <w:spacing w:after="0"/>
        <w:ind w:left="0"/>
        <w:jc w:val="both"/>
      </w:pPr>
      <w:r>
        <w:rPr>
          <w:rFonts w:ascii="Times New Roman"/>
          <w:b w:val="false"/>
          <w:i w:val="false"/>
          <w:color w:val="000000"/>
          <w:sz w:val="28"/>
        </w:rPr>
        <w:t>
      3)водитель тягача-эвакуатора;</w:t>
      </w:r>
    </w:p>
    <w:bookmarkEnd w:id="175"/>
    <w:bookmarkStart w:name="z182" w:id="176"/>
    <w:p>
      <w:pPr>
        <w:spacing w:after="0"/>
        <w:ind w:left="0"/>
        <w:jc w:val="both"/>
      </w:pPr>
      <w:r>
        <w:rPr>
          <w:rFonts w:ascii="Times New Roman"/>
          <w:b w:val="false"/>
          <w:i w:val="false"/>
          <w:color w:val="000000"/>
          <w:sz w:val="28"/>
        </w:rPr>
        <w:t>
      4)электромонтер – помощник начальника смены;</w:t>
      </w:r>
    </w:p>
    <w:bookmarkEnd w:id="176"/>
    <w:bookmarkStart w:name="z183" w:id="177"/>
    <w:p>
      <w:pPr>
        <w:spacing w:after="0"/>
        <w:ind w:left="0"/>
        <w:jc w:val="both"/>
      </w:pPr>
      <w:r>
        <w:rPr>
          <w:rFonts w:ascii="Times New Roman"/>
          <w:b w:val="false"/>
          <w:i w:val="false"/>
          <w:color w:val="000000"/>
          <w:sz w:val="28"/>
        </w:rPr>
        <w:t>
      5)специалист по противопожарной защите и оборудованию;</w:t>
      </w:r>
    </w:p>
    <w:bookmarkEnd w:id="177"/>
    <w:bookmarkStart w:name="z184" w:id="178"/>
    <w:p>
      <w:pPr>
        <w:spacing w:after="0"/>
        <w:ind w:left="0"/>
        <w:jc w:val="both"/>
      </w:pPr>
      <w:r>
        <w:rPr>
          <w:rFonts w:ascii="Times New Roman"/>
          <w:b w:val="false"/>
          <w:i w:val="false"/>
          <w:color w:val="000000"/>
          <w:sz w:val="28"/>
        </w:rPr>
        <w:t>
      6)слесарь по вентиляции;</w:t>
      </w:r>
    </w:p>
    <w:bookmarkEnd w:id="178"/>
    <w:bookmarkStart w:name="z185" w:id="179"/>
    <w:p>
      <w:pPr>
        <w:spacing w:after="0"/>
        <w:ind w:left="0"/>
        <w:jc w:val="both"/>
      </w:pPr>
      <w:r>
        <w:rPr>
          <w:rFonts w:ascii="Times New Roman"/>
          <w:b w:val="false"/>
          <w:i w:val="false"/>
          <w:color w:val="000000"/>
          <w:sz w:val="28"/>
        </w:rPr>
        <w:t>
      7)дорожные рабочие.</w:t>
      </w:r>
    </w:p>
    <w:bookmarkEnd w:id="179"/>
    <w:bookmarkStart w:name="z186" w:id="180"/>
    <w:p>
      <w:pPr>
        <w:spacing w:after="0"/>
        <w:ind w:left="0"/>
        <w:jc w:val="both"/>
      </w:pPr>
      <w:r>
        <w:rPr>
          <w:rFonts w:ascii="Times New Roman"/>
          <w:b w:val="false"/>
          <w:i w:val="false"/>
          <w:color w:val="000000"/>
          <w:sz w:val="28"/>
        </w:rPr>
        <w:t xml:space="preserve">
      Производственное подразделение содержит и ведет исполнительную документацию на мостовые сооружения и тоннель: </w:t>
      </w:r>
    </w:p>
    <w:bookmarkEnd w:id="180"/>
    <w:bookmarkStart w:name="z187" w:id="181"/>
    <w:p>
      <w:pPr>
        <w:spacing w:after="0"/>
        <w:ind w:left="0"/>
        <w:jc w:val="both"/>
      </w:pPr>
      <w:r>
        <w:rPr>
          <w:rFonts w:ascii="Times New Roman"/>
          <w:b w:val="false"/>
          <w:i w:val="false"/>
          <w:color w:val="000000"/>
          <w:sz w:val="28"/>
        </w:rPr>
        <w:t>
      1)строительную, на ремонт, ППР, тоннельную книгу, ведомости дефектов, технический паспорт, заключения по результатам периодических осмотров, отчеты по обследованию;</w:t>
      </w:r>
    </w:p>
    <w:bookmarkEnd w:id="181"/>
    <w:bookmarkStart w:name="z188" w:id="182"/>
    <w:p>
      <w:pPr>
        <w:spacing w:after="0"/>
        <w:ind w:left="0"/>
        <w:jc w:val="both"/>
      </w:pPr>
      <w:r>
        <w:rPr>
          <w:rFonts w:ascii="Times New Roman"/>
          <w:b w:val="false"/>
          <w:i w:val="false"/>
          <w:color w:val="000000"/>
          <w:sz w:val="28"/>
        </w:rPr>
        <w:t>
      2)в мостовую и тоннельную книгу вносят записи о проводимых осмотрах, диагностике, обследовании, о дефектах и повреждениях, о результатах выполнения производственных работ по уходу, профилактике и ППР;</w:t>
      </w:r>
    </w:p>
    <w:bookmarkEnd w:id="182"/>
    <w:bookmarkStart w:name="z189" w:id="183"/>
    <w:p>
      <w:pPr>
        <w:spacing w:after="0"/>
        <w:ind w:left="0"/>
        <w:jc w:val="both"/>
      </w:pPr>
      <w:r>
        <w:rPr>
          <w:rFonts w:ascii="Times New Roman"/>
          <w:b w:val="false"/>
          <w:i w:val="false"/>
          <w:color w:val="000000"/>
          <w:sz w:val="28"/>
        </w:rPr>
        <w:t>
      3)проведение производственных работ ежедневно фиксируют в журналах производства работ, в которых также записывают результаты текущих осмотров (обнаруженных неисправностей, развития имеющихся повреждений и дефектов);</w:t>
      </w:r>
    </w:p>
    <w:bookmarkEnd w:id="183"/>
    <w:bookmarkStart w:name="z190" w:id="184"/>
    <w:p>
      <w:pPr>
        <w:spacing w:after="0"/>
        <w:ind w:left="0"/>
        <w:jc w:val="both"/>
      </w:pPr>
      <w:r>
        <w:rPr>
          <w:rFonts w:ascii="Times New Roman"/>
          <w:b w:val="false"/>
          <w:i w:val="false"/>
          <w:color w:val="000000"/>
          <w:sz w:val="28"/>
        </w:rPr>
        <w:t>
      4)проведение работ по техническому обслуживанию инженерных систем фиксируют в общем журнале по техническому обслуживанию и в соответствующих журналах на каждую систему.</w:t>
      </w:r>
    </w:p>
    <w:bookmarkEnd w:id="184"/>
    <w:bookmarkStart w:name="z191" w:id="185"/>
    <w:p>
      <w:pPr>
        <w:spacing w:after="0"/>
        <w:ind w:left="0"/>
        <w:jc w:val="both"/>
      </w:pPr>
      <w:r>
        <w:rPr>
          <w:rFonts w:ascii="Times New Roman"/>
          <w:b w:val="false"/>
          <w:i w:val="false"/>
          <w:color w:val="000000"/>
          <w:sz w:val="28"/>
        </w:rPr>
        <w:t>
      9. Управление дорожными активами, включает в себя:</w:t>
      </w:r>
    </w:p>
    <w:bookmarkEnd w:id="185"/>
    <w:bookmarkStart w:name="z192" w:id="186"/>
    <w:p>
      <w:pPr>
        <w:spacing w:after="0"/>
        <w:ind w:left="0"/>
        <w:jc w:val="both"/>
      </w:pPr>
      <w:r>
        <w:rPr>
          <w:rFonts w:ascii="Times New Roman"/>
          <w:b w:val="false"/>
          <w:i w:val="false"/>
          <w:color w:val="000000"/>
          <w:sz w:val="28"/>
        </w:rPr>
        <w:t>
      1)диагностику, паспортизацию и инструментальное обследование дорожных активов;</w:t>
      </w:r>
    </w:p>
    <w:bookmarkEnd w:id="186"/>
    <w:bookmarkStart w:name="z193" w:id="187"/>
    <w:p>
      <w:pPr>
        <w:spacing w:after="0"/>
        <w:ind w:left="0"/>
        <w:jc w:val="both"/>
      </w:pPr>
      <w:r>
        <w:rPr>
          <w:rFonts w:ascii="Times New Roman"/>
          <w:b w:val="false"/>
          <w:i w:val="false"/>
          <w:color w:val="000000"/>
          <w:sz w:val="28"/>
        </w:rPr>
        <w:t>
      2)обоснование стратегии дорожных работ и планирование потребных финансовых ресурсов;</w:t>
      </w:r>
    </w:p>
    <w:bookmarkEnd w:id="187"/>
    <w:bookmarkStart w:name="z194" w:id="188"/>
    <w:p>
      <w:pPr>
        <w:spacing w:after="0"/>
        <w:ind w:left="0"/>
        <w:jc w:val="both"/>
      </w:pPr>
      <w:r>
        <w:rPr>
          <w:rFonts w:ascii="Times New Roman"/>
          <w:b w:val="false"/>
          <w:i w:val="false"/>
          <w:color w:val="000000"/>
          <w:sz w:val="28"/>
        </w:rPr>
        <w:t>
      3)совершенствование и актуализацию нормативно-технической базы ремонта и содержания автомобильных дорог и сооружений на них, включая технологию и организацию их ремонта и содержания.</w:t>
      </w:r>
    </w:p>
    <w:bookmarkEnd w:id="188"/>
    <w:bookmarkStart w:name="z195" w:id="189"/>
    <w:p>
      <w:pPr>
        <w:spacing w:after="0"/>
        <w:ind w:left="0"/>
        <w:jc w:val="both"/>
      </w:pPr>
      <w:r>
        <w:rPr>
          <w:rFonts w:ascii="Times New Roman"/>
          <w:b w:val="false"/>
          <w:i w:val="false"/>
          <w:color w:val="000000"/>
          <w:sz w:val="28"/>
        </w:rPr>
        <w:t>
      10. Управление безопасностью дорожным движением, включает в себя:</w:t>
      </w:r>
    </w:p>
    <w:bookmarkEnd w:id="189"/>
    <w:bookmarkStart w:name="z196" w:id="190"/>
    <w:p>
      <w:pPr>
        <w:spacing w:after="0"/>
        <w:ind w:left="0"/>
        <w:jc w:val="both"/>
      </w:pPr>
      <w:r>
        <w:rPr>
          <w:rFonts w:ascii="Times New Roman"/>
          <w:b w:val="false"/>
          <w:i w:val="false"/>
          <w:color w:val="000000"/>
          <w:sz w:val="28"/>
        </w:rPr>
        <w:t>
      1)функции учета, анализа и прогнозирования ДТП, а также планирования, организации, координации, контроля и мотивации деятельности по снижению количества ДТП и тяжести их последствий;</w:t>
      </w:r>
    </w:p>
    <w:bookmarkEnd w:id="190"/>
    <w:bookmarkStart w:name="z197" w:id="191"/>
    <w:p>
      <w:pPr>
        <w:spacing w:after="0"/>
        <w:ind w:left="0"/>
        <w:jc w:val="both"/>
      </w:pPr>
      <w:r>
        <w:rPr>
          <w:rFonts w:ascii="Times New Roman"/>
          <w:b w:val="false"/>
          <w:i w:val="false"/>
          <w:color w:val="000000"/>
          <w:sz w:val="28"/>
        </w:rPr>
        <w:t>
      2)оценку экономических потерь от ДТП на автомобильных дорогах и сооружениях на них в пределах своей компетенции;</w:t>
      </w:r>
    </w:p>
    <w:bookmarkEnd w:id="191"/>
    <w:bookmarkStart w:name="z198" w:id="192"/>
    <w:p>
      <w:pPr>
        <w:spacing w:after="0"/>
        <w:ind w:left="0"/>
        <w:jc w:val="both"/>
      </w:pPr>
      <w:r>
        <w:rPr>
          <w:rFonts w:ascii="Times New Roman"/>
          <w:b w:val="false"/>
          <w:i w:val="false"/>
          <w:color w:val="000000"/>
          <w:sz w:val="28"/>
        </w:rPr>
        <w:t>
      3)проведение инженерно-технических процедур безопасности дорожного движения в рамках содержания, текущего, среднего и капитального ремонтов;</w:t>
      </w:r>
    </w:p>
    <w:bookmarkEnd w:id="192"/>
    <w:bookmarkStart w:name="z199" w:id="193"/>
    <w:p>
      <w:pPr>
        <w:spacing w:after="0"/>
        <w:ind w:left="0"/>
        <w:jc w:val="both"/>
      </w:pPr>
      <w:r>
        <w:rPr>
          <w:rFonts w:ascii="Times New Roman"/>
          <w:b w:val="false"/>
          <w:i w:val="false"/>
          <w:color w:val="000000"/>
          <w:sz w:val="28"/>
        </w:rPr>
        <w:t>
      4)управление местами концентрации ДТП;</w:t>
      </w:r>
    </w:p>
    <w:bookmarkEnd w:id="193"/>
    <w:bookmarkStart w:name="z200" w:id="194"/>
    <w:p>
      <w:pPr>
        <w:spacing w:after="0"/>
        <w:ind w:left="0"/>
        <w:jc w:val="both"/>
      </w:pPr>
      <w:r>
        <w:rPr>
          <w:rFonts w:ascii="Times New Roman"/>
          <w:b w:val="false"/>
          <w:i w:val="false"/>
          <w:color w:val="000000"/>
          <w:sz w:val="28"/>
        </w:rPr>
        <w:t>
      5)проведение и внедрение новых технологий по обеспечению активной и пассивной безопасности дорог;</w:t>
      </w:r>
    </w:p>
    <w:bookmarkEnd w:id="194"/>
    <w:bookmarkStart w:name="z201" w:id="195"/>
    <w:p>
      <w:pPr>
        <w:spacing w:after="0"/>
        <w:ind w:left="0"/>
        <w:jc w:val="both"/>
      </w:pPr>
      <w:r>
        <w:rPr>
          <w:rFonts w:ascii="Times New Roman"/>
          <w:b w:val="false"/>
          <w:i w:val="false"/>
          <w:color w:val="000000"/>
          <w:sz w:val="28"/>
        </w:rPr>
        <w:t>
      6)проведение детального анализа ДТП с погибшими и травмированными с принятием корректирующих мер в части исключения выявленных рисков и снижения тяжести последствий в ДТП.</w:t>
      </w:r>
    </w:p>
    <w:bookmarkEnd w:id="195"/>
    <w:bookmarkStart w:name="z202" w:id="196"/>
    <w:p>
      <w:pPr>
        <w:spacing w:after="0"/>
        <w:ind w:left="0"/>
        <w:jc w:val="both"/>
      </w:pPr>
      <w:r>
        <w:rPr>
          <w:rFonts w:ascii="Times New Roman"/>
          <w:b w:val="false"/>
          <w:i w:val="false"/>
          <w:color w:val="000000"/>
          <w:sz w:val="28"/>
        </w:rPr>
        <w:t>
      11. В состав работ по диагностике, паспортизации и инструментального обследования дорожных активов входит:</w:t>
      </w:r>
    </w:p>
    <w:bookmarkEnd w:id="196"/>
    <w:bookmarkStart w:name="z203" w:id="197"/>
    <w:p>
      <w:pPr>
        <w:spacing w:after="0"/>
        <w:ind w:left="0"/>
        <w:jc w:val="both"/>
      </w:pPr>
      <w:r>
        <w:rPr>
          <w:rFonts w:ascii="Times New Roman"/>
          <w:b w:val="false"/>
          <w:i w:val="false"/>
          <w:color w:val="000000"/>
          <w:sz w:val="28"/>
        </w:rPr>
        <w:t>
      1)систематические (весенние, осенние и месячные) осмотры автомобильных дорог и сооружений на них с оценкой качества их содержания;</w:t>
      </w:r>
    </w:p>
    <w:bookmarkEnd w:id="197"/>
    <w:bookmarkStart w:name="z204" w:id="198"/>
    <w:p>
      <w:pPr>
        <w:spacing w:after="0"/>
        <w:ind w:left="0"/>
        <w:jc w:val="both"/>
      </w:pPr>
      <w:r>
        <w:rPr>
          <w:rFonts w:ascii="Times New Roman"/>
          <w:b w:val="false"/>
          <w:i w:val="false"/>
          <w:color w:val="000000"/>
          <w:sz w:val="28"/>
        </w:rPr>
        <w:t>
      2)диагностика и инструментальное обследование автомобильных дорог и сооружений на них;</w:t>
      </w:r>
    </w:p>
    <w:bookmarkEnd w:id="198"/>
    <w:bookmarkStart w:name="z205" w:id="199"/>
    <w:p>
      <w:pPr>
        <w:spacing w:after="0"/>
        <w:ind w:left="0"/>
        <w:jc w:val="both"/>
      </w:pPr>
      <w:r>
        <w:rPr>
          <w:rFonts w:ascii="Times New Roman"/>
          <w:b w:val="false"/>
          <w:i w:val="false"/>
          <w:color w:val="000000"/>
          <w:sz w:val="28"/>
        </w:rPr>
        <w:t>
      3)паспортизация автомобильных дорог и сооружений на них;</w:t>
      </w:r>
    </w:p>
    <w:bookmarkEnd w:id="199"/>
    <w:bookmarkStart w:name="z206" w:id="200"/>
    <w:p>
      <w:pPr>
        <w:spacing w:after="0"/>
        <w:ind w:left="0"/>
        <w:jc w:val="both"/>
      </w:pPr>
      <w:r>
        <w:rPr>
          <w:rFonts w:ascii="Times New Roman"/>
          <w:b w:val="false"/>
          <w:i w:val="false"/>
          <w:color w:val="000000"/>
          <w:sz w:val="28"/>
        </w:rPr>
        <w:t>
      4)мониторинг (учет) интенсивности движения транспортного потока;</w:t>
      </w:r>
    </w:p>
    <w:bookmarkEnd w:id="200"/>
    <w:bookmarkStart w:name="z207" w:id="201"/>
    <w:p>
      <w:pPr>
        <w:spacing w:after="0"/>
        <w:ind w:left="0"/>
        <w:jc w:val="both"/>
      </w:pPr>
      <w:r>
        <w:rPr>
          <w:rFonts w:ascii="Times New Roman"/>
          <w:b w:val="false"/>
          <w:i w:val="false"/>
          <w:color w:val="000000"/>
          <w:sz w:val="28"/>
        </w:rPr>
        <w:t>
      5)формирование, постоянное обновление и поддержание в рабочем состоянии дорожной базы данных;</w:t>
      </w:r>
    </w:p>
    <w:bookmarkEnd w:id="201"/>
    <w:bookmarkStart w:name="z208" w:id="202"/>
    <w:p>
      <w:pPr>
        <w:spacing w:after="0"/>
        <w:ind w:left="0"/>
        <w:jc w:val="both"/>
      </w:pPr>
      <w:r>
        <w:rPr>
          <w:rFonts w:ascii="Times New Roman"/>
          <w:b w:val="false"/>
          <w:i w:val="false"/>
          <w:color w:val="000000"/>
          <w:sz w:val="28"/>
        </w:rPr>
        <w:t>
      6)научно-техническая экспертиза и инспекция объектов, в том числе: оценка качества материалов и работ, при чрезвычайных и иных ситуациях, требующих принятия неотложных решений;</w:t>
      </w:r>
    </w:p>
    <w:bookmarkEnd w:id="202"/>
    <w:bookmarkStart w:name="z209" w:id="203"/>
    <w:p>
      <w:pPr>
        <w:spacing w:after="0"/>
        <w:ind w:left="0"/>
        <w:jc w:val="both"/>
      </w:pPr>
      <w:r>
        <w:rPr>
          <w:rFonts w:ascii="Times New Roman"/>
          <w:b w:val="false"/>
          <w:i w:val="false"/>
          <w:color w:val="000000"/>
          <w:sz w:val="28"/>
        </w:rPr>
        <w:t>
      7)мониторинг безопасности дорожной инфраструктуры;</w:t>
      </w:r>
    </w:p>
    <w:bookmarkEnd w:id="203"/>
    <w:bookmarkStart w:name="z210" w:id="204"/>
    <w:p>
      <w:pPr>
        <w:spacing w:after="0"/>
        <w:ind w:left="0"/>
        <w:jc w:val="both"/>
      </w:pPr>
      <w:r>
        <w:rPr>
          <w:rFonts w:ascii="Times New Roman"/>
          <w:b w:val="false"/>
          <w:i w:val="false"/>
          <w:color w:val="000000"/>
          <w:sz w:val="28"/>
        </w:rPr>
        <w:t>
      8)планирование бюджетных расходов на ремонт и содержание автомобильных дорог на основе результатов работ по диагностике, паспортизации, инструментальному обследованию дорожных активов и мониторингу безопасности дорожной инфраструктуры.</w:t>
      </w:r>
    </w:p>
    <w:bookmarkEnd w:id="204"/>
    <w:bookmarkStart w:name="z211" w:id="205"/>
    <w:p>
      <w:pPr>
        <w:spacing w:after="0"/>
        <w:ind w:left="0"/>
        <w:jc w:val="both"/>
      </w:pPr>
      <w:r>
        <w:rPr>
          <w:rFonts w:ascii="Times New Roman"/>
          <w:b w:val="false"/>
          <w:i w:val="false"/>
          <w:color w:val="000000"/>
          <w:sz w:val="28"/>
        </w:rPr>
        <w:t>
      12. В состав работ по обоснованию стратегии дорожных работ и планирования финансовых ресурсов входят:</w:t>
      </w:r>
    </w:p>
    <w:bookmarkEnd w:id="205"/>
    <w:bookmarkStart w:name="z212" w:id="206"/>
    <w:p>
      <w:pPr>
        <w:spacing w:after="0"/>
        <w:ind w:left="0"/>
        <w:jc w:val="both"/>
      </w:pPr>
      <w:r>
        <w:rPr>
          <w:rFonts w:ascii="Times New Roman"/>
          <w:b w:val="false"/>
          <w:i w:val="false"/>
          <w:color w:val="000000"/>
          <w:sz w:val="28"/>
        </w:rPr>
        <w:t>
      1)ведение дорожной базы данных о транспортно-эксплуатационном состоянии автомобильных дорог и сооружений на них;</w:t>
      </w:r>
    </w:p>
    <w:bookmarkEnd w:id="206"/>
    <w:bookmarkStart w:name="z213" w:id="207"/>
    <w:p>
      <w:pPr>
        <w:spacing w:after="0"/>
        <w:ind w:left="0"/>
        <w:jc w:val="both"/>
      </w:pPr>
      <w:r>
        <w:rPr>
          <w:rFonts w:ascii="Times New Roman"/>
          <w:b w:val="false"/>
          <w:i w:val="false"/>
          <w:color w:val="000000"/>
          <w:sz w:val="28"/>
        </w:rPr>
        <w:t>
      2)обоснование работ по содержанию и ремонтам на основе анализа дорожной базы данных о транспортно-эксплуатационном состоянии автомобильных дорог и сооружений на них;</w:t>
      </w:r>
    </w:p>
    <w:bookmarkEnd w:id="207"/>
    <w:bookmarkStart w:name="z214" w:id="208"/>
    <w:p>
      <w:pPr>
        <w:spacing w:after="0"/>
        <w:ind w:left="0"/>
        <w:jc w:val="both"/>
      </w:pPr>
      <w:r>
        <w:rPr>
          <w:rFonts w:ascii="Times New Roman"/>
          <w:b w:val="false"/>
          <w:i w:val="false"/>
          <w:color w:val="000000"/>
          <w:sz w:val="28"/>
        </w:rPr>
        <w:t>
      3)выработка стратегии дорожных работ с прогнозированием состояния автомобильных дорог и сооружений на них. Составление текущих и перспективных планов дорожных работ, в том числе планов содержания автомобильных дорог и сооружений на них;</w:t>
      </w:r>
    </w:p>
    <w:bookmarkEnd w:id="208"/>
    <w:bookmarkStart w:name="z215" w:id="209"/>
    <w:p>
      <w:pPr>
        <w:spacing w:after="0"/>
        <w:ind w:left="0"/>
        <w:jc w:val="both"/>
      </w:pPr>
      <w:r>
        <w:rPr>
          <w:rFonts w:ascii="Times New Roman"/>
          <w:b w:val="false"/>
          <w:i w:val="false"/>
          <w:color w:val="000000"/>
          <w:sz w:val="28"/>
        </w:rPr>
        <w:t>
      4)планирование потребных финансовых ресурсов для сохранности и поддержания автомобильных дорог и сооружений на них в требуемом эксплуатационном состоянии;</w:t>
      </w:r>
    </w:p>
    <w:bookmarkEnd w:id="209"/>
    <w:bookmarkStart w:name="z216" w:id="210"/>
    <w:p>
      <w:pPr>
        <w:spacing w:after="0"/>
        <w:ind w:left="0"/>
        <w:jc w:val="both"/>
      </w:pPr>
      <w:r>
        <w:rPr>
          <w:rFonts w:ascii="Times New Roman"/>
          <w:b w:val="false"/>
          <w:i w:val="false"/>
          <w:color w:val="000000"/>
          <w:sz w:val="28"/>
        </w:rPr>
        <w:t>
      5)разработка программ по повышению безопасности дорожного движения и ликвидации мест концентрации ДТП.</w:t>
      </w:r>
    </w:p>
    <w:bookmarkEnd w:id="210"/>
    <w:bookmarkStart w:name="z217" w:id="211"/>
    <w:p>
      <w:pPr>
        <w:spacing w:after="0"/>
        <w:ind w:left="0"/>
        <w:jc w:val="both"/>
      </w:pPr>
      <w:r>
        <w:rPr>
          <w:rFonts w:ascii="Times New Roman"/>
          <w:b w:val="false"/>
          <w:i w:val="false"/>
          <w:color w:val="000000"/>
          <w:sz w:val="28"/>
        </w:rPr>
        <w:t>
      13. В состав работ по организации и обеспечению безопасности дорожного движения на автомобильных дорогах и сооружениях на них, входит:</w:t>
      </w:r>
    </w:p>
    <w:bookmarkEnd w:id="211"/>
    <w:bookmarkStart w:name="z218" w:id="212"/>
    <w:p>
      <w:pPr>
        <w:spacing w:after="0"/>
        <w:ind w:left="0"/>
        <w:jc w:val="both"/>
      </w:pPr>
      <w:r>
        <w:rPr>
          <w:rFonts w:ascii="Times New Roman"/>
          <w:b w:val="false"/>
          <w:i w:val="false"/>
          <w:color w:val="000000"/>
          <w:sz w:val="28"/>
        </w:rPr>
        <w:t>
      1)мониторинг (учет) интенсивности движения транспортного потока, разработка схем организации дорожного движения и внедрение ИТС;</w:t>
      </w:r>
    </w:p>
    <w:bookmarkEnd w:id="212"/>
    <w:bookmarkStart w:name="z219" w:id="213"/>
    <w:p>
      <w:pPr>
        <w:spacing w:after="0"/>
        <w:ind w:left="0"/>
        <w:jc w:val="both"/>
      </w:pPr>
      <w:r>
        <w:rPr>
          <w:rFonts w:ascii="Times New Roman"/>
          <w:b w:val="false"/>
          <w:i w:val="false"/>
          <w:color w:val="000000"/>
          <w:sz w:val="28"/>
        </w:rPr>
        <w:t>
      2)управление местами концентрации ДТП;</w:t>
      </w:r>
    </w:p>
    <w:bookmarkEnd w:id="213"/>
    <w:bookmarkStart w:name="z220" w:id="214"/>
    <w:p>
      <w:pPr>
        <w:spacing w:after="0"/>
        <w:ind w:left="0"/>
        <w:jc w:val="both"/>
      </w:pPr>
      <w:r>
        <w:rPr>
          <w:rFonts w:ascii="Times New Roman"/>
          <w:b w:val="false"/>
          <w:i w:val="false"/>
          <w:color w:val="000000"/>
          <w:sz w:val="28"/>
        </w:rPr>
        <w:t>
      3)согласование производства строительных работ в пределах полосы отвода;</w:t>
      </w:r>
    </w:p>
    <w:bookmarkEnd w:id="214"/>
    <w:bookmarkStart w:name="z221" w:id="215"/>
    <w:p>
      <w:pPr>
        <w:spacing w:after="0"/>
        <w:ind w:left="0"/>
        <w:jc w:val="both"/>
      </w:pPr>
      <w:r>
        <w:rPr>
          <w:rFonts w:ascii="Times New Roman"/>
          <w:b w:val="false"/>
          <w:i w:val="false"/>
          <w:color w:val="000000"/>
          <w:sz w:val="28"/>
        </w:rPr>
        <w:t>
      4)разработка технических условий и согласований на примыкания и пересечения автомобильных дорог и сооружений на них с коммуникациями и инженерными сетями;</w:t>
      </w:r>
    </w:p>
    <w:bookmarkEnd w:id="215"/>
    <w:bookmarkStart w:name="z222" w:id="216"/>
    <w:p>
      <w:pPr>
        <w:spacing w:after="0"/>
        <w:ind w:left="0"/>
        <w:jc w:val="both"/>
      </w:pPr>
      <w:r>
        <w:rPr>
          <w:rFonts w:ascii="Times New Roman"/>
          <w:b w:val="false"/>
          <w:i w:val="false"/>
          <w:color w:val="000000"/>
          <w:sz w:val="28"/>
        </w:rPr>
        <w:t>
      5)организация обучения работников дорожной службы правилам оказания первой медицинской помощи пострадавшим в ДТП на автомобильных дорогах и сооружениях на них в порядке, установленном приказом Министра здравоохранения Республики Казахстан от 15 декабря 2020 года № ҚР ДСМ-269/2020 "Об утверждении Правил оказания первой помощи лицами без медицинского образования, в том числе прошедшими соответствующую подготовку и Стандарта оказания первой помощи" (зарегистрировано в Реестре государственной регистрации нормативных правовых актов под № 21814);</w:t>
      </w:r>
    </w:p>
    <w:bookmarkEnd w:id="216"/>
    <w:bookmarkStart w:name="z223" w:id="217"/>
    <w:p>
      <w:pPr>
        <w:spacing w:after="0"/>
        <w:ind w:left="0"/>
        <w:jc w:val="both"/>
      </w:pPr>
      <w:r>
        <w:rPr>
          <w:rFonts w:ascii="Times New Roman"/>
          <w:b w:val="false"/>
          <w:i w:val="false"/>
          <w:color w:val="000000"/>
          <w:sz w:val="28"/>
        </w:rPr>
        <w:t>
      6)заключение договоров на проведение санитарного надзора за состоянием питьевой воды в придорожных водоисточниках и контроль за их исполнением;</w:t>
      </w:r>
    </w:p>
    <w:bookmarkEnd w:id="217"/>
    <w:bookmarkStart w:name="z224" w:id="218"/>
    <w:p>
      <w:pPr>
        <w:spacing w:after="0"/>
        <w:ind w:left="0"/>
        <w:jc w:val="both"/>
      </w:pPr>
      <w:r>
        <w:rPr>
          <w:rFonts w:ascii="Times New Roman"/>
          <w:b w:val="false"/>
          <w:i w:val="false"/>
          <w:color w:val="000000"/>
          <w:sz w:val="28"/>
        </w:rPr>
        <w:t>
      7)работы по охране окружающей среды, в том числе:</w:t>
      </w:r>
    </w:p>
    <w:bookmarkEnd w:id="218"/>
    <w:bookmarkStart w:name="z225" w:id="219"/>
    <w:p>
      <w:pPr>
        <w:spacing w:after="0"/>
        <w:ind w:left="0"/>
        <w:jc w:val="both"/>
      </w:pPr>
      <w:r>
        <w:rPr>
          <w:rFonts w:ascii="Times New Roman"/>
          <w:b w:val="false"/>
          <w:i w:val="false"/>
          <w:color w:val="000000"/>
          <w:sz w:val="28"/>
        </w:rPr>
        <w:t>
      заключение договоров со специализированными организациями, осуществляющими контроль за соблюдением нормативов предельно-допустимых выбросов на источниках выбросов и на контрольных точках (постах) путем инструментальных замеров;</w:t>
      </w:r>
    </w:p>
    <w:bookmarkEnd w:id="219"/>
    <w:bookmarkStart w:name="z226" w:id="220"/>
    <w:p>
      <w:pPr>
        <w:spacing w:after="0"/>
        <w:ind w:left="0"/>
        <w:jc w:val="both"/>
      </w:pPr>
      <w:r>
        <w:rPr>
          <w:rFonts w:ascii="Times New Roman"/>
          <w:b w:val="false"/>
          <w:i w:val="false"/>
          <w:color w:val="000000"/>
          <w:sz w:val="28"/>
        </w:rPr>
        <w:t>
      проведение надзора за состоянием окружающей среды на объектах дорожной службы, придорожного и дорожного сервиса, включая заключение договоров экологического страхования;</w:t>
      </w:r>
    </w:p>
    <w:bookmarkEnd w:id="220"/>
    <w:bookmarkStart w:name="z227" w:id="221"/>
    <w:p>
      <w:pPr>
        <w:spacing w:after="0"/>
        <w:ind w:left="0"/>
        <w:jc w:val="both"/>
      </w:pPr>
      <w:r>
        <w:rPr>
          <w:rFonts w:ascii="Times New Roman"/>
          <w:b w:val="false"/>
          <w:i w:val="false"/>
          <w:color w:val="000000"/>
          <w:sz w:val="28"/>
        </w:rPr>
        <w:t>
      разработка планов мероприятий по охране окружающей среды, программ производственного экологического контроля, проекта нормативов предельно-допустимых выбросов в атмосферу, паспортов опасных отходов и контроль за их исполнением;</w:t>
      </w:r>
    </w:p>
    <w:bookmarkEnd w:id="221"/>
    <w:bookmarkStart w:name="z228" w:id="222"/>
    <w:p>
      <w:pPr>
        <w:spacing w:after="0"/>
        <w:ind w:left="0"/>
        <w:jc w:val="both"/>
      </w:pPr>
      <w:r>
        <w:rPr>
          <w:rFonts w:ascii="Times New Roman"/>
          <w:b w:val="false"/>
          <w:i w:val="false"/>
          <w:color w:val="000000"/>
          <w:sz w:val="28"/>
        </w:rPr>
        <w:t>
      проведение оценки воздействия на окружающую среду;</w:t>
      </w:r>
    </w:p>
    <w:bookmarkEnd w:id="222"/>
    <w:bookmarkStart w:name="z229" w:id="223"/>
    <w:p>
      <w:pPr>
        <w:spacing w:after="0"/>
        <w:ind w:left="0"/>
        <w:jc w:val="both"/>
      </w:pPr>
      <w:r>
        <w:rPr>
          <w:rFonts w:ascii="Times New Roman"/>
          <w:b w:val="false"/>
          <w:i w:val="false"/>
          <w:color w:val="000000"/>
          <w:sz w:val="28"/>
        </w:rPr>
        <w:t>
      8)заключение договоров с организациями противопожарной службы по надзору и совершенствованию противопожарных мероприятий, проведение плановых проверок и экспертиз противопожарной сигнализации, электроосвещения и контроль за их исполнением;</w:t>
      </w:r>
    </w:p>
    <w:bookmarkEnd w:id="223"/>
    <w:bookmarkStart w:name="z230" w:id="224"/>
    <w:p>
      <w:pPr>
        <w:spacing w:after="0"/>
        <w:ind w:left="0"/>
        <w:jc w:val="both"/>
      </w:pPr>
      <w:r>
        <w:rPr>
          <w:rFonts w:ascii="Times New Roman"/>
          <w:b w:val="false"/>
          <w:i w:val="false"/>
          <w:color w:val="000000"/>
          <w:sz w:val="28"/>
        </w:rPr>
        <w:t>
      9)согласование размещения объектов придорожного сервиса;</w:t>
      </w:r>
    </w:p>
    <w:bookmarkEnd w:id="224"/>
    <w:bookmarkStart w:name="z231" w:id="225"/>
    <w:p>
      <w:pPr>
        <w:spacing w:after="0"/>
        <w:ind w:left="0"/>
        <w:jc w:val="both"/>
      </w:pPr>
      <w:r>
        <w:rPr>
          <w:rFonts w:ascii="Times New Roman"/>
          <w:b w:val="false"/>
          <w:i w:val="false"/>
          <w:color w:val="000000"/>
          <w:sz w:val="28"/>
        </w:rPr>
        <w:t>
      10)заключение договоров с Национальной гидрометеорологической службой Республиканского Государственного Предприятия "Казгидромет" на получение информации о прогнозах погоды на территориях, где проходят автомобильные дороги;</w:t>
      </w:r>
    </w:p>
    <w:bookmarkEnd w:id="225"/>
    <w:bookmarkStart w:name="z232" w:id="226"/>
    <w:p>
      <w:pPr>
        <w:spacing w:after="0"/>
        <w:ind w:left="0"/>
        <w:jc w:val="both"/>
      </w:pPr>
      <w:r>
        <w:rPr>
          <w:rFonts w:ascii="Times New Roman"/>
          <w:b w:val="false"/>
          <w:i w:val="false"/>
          <w:color w:val="000000"/>
          <w:sz w:val="28"/>
        </w:rPr>
        <w:t>
      11)проведение наблюдений за метельными явлениями, в том числе с применением автоматизированных датчиков погодных условий и измерений на снегомерных постах;</w:t>
      </w:r>
    </w:p>
    <w:bookmarkEnd w:id="226"/>
    <w:bookmarkStart w:name="z233" w:id="227"/>
    <w:p>
      <w:pPr>
        <w:spacing w:after="0"/>
        <w:ind w:left="0"/>
        <w:jc w:val="both"/>
      </w:pPr>
      <w:r>
        <w:rPr>
          <w:rFonts w:ascii="Times New Roman"/>
          <w:b w:val="false"/>
          <w:i w:val="false"/>
          <w:color w:val="000000"/>
          <w:sz w:val="28"/>
        </w:rPr>
        <w:t>
      12)проведение учета, анализа и прогнозирования ДТП, а также планирования, организации, координации, контроля и мотивации деятельности по снижению количества ДТП и тяжести их последствий;</w:t>
      </w:r>
    </w:p>
    <w:bookmarkEnd w:id="227"/>
    <w:bookmarkStart w:name="z234" w:id="228"/>
    <w:p>
      <w:pPr>
        <w:spacing w:after="0"/>
        <w:ind w:left="0"/>
        <w:jc w:val="both"/>
      </w:pPr>
      <w:r>
        <w:rPr>
          <w:rFonts w:ascii="Times New Roman"/>
          <w:b w:val="false"/>
          <w:i w:val="false"/>
          <w:color w:val="000000"/>
          <w:sz w:val="28"/>
        </w:rPr>
        <w:t>
      13)организация и проведение оценки экономических потерь от ДТП на автомобильных дорогах и улицах в пределах своей компетенции, в целях обоснования финансирования мероприятий по обеспечению безопасности дорожного движения;</w:t>
      </w:r>
    </w:p>
    <w:bookmarkEnd w:id="228"/>
    <w:bookmarkStart w:name="z235" w:id="229"/>
    <w:p>
      <w:pPr>
        <w:spacing w:after="0"/>
        <w:ind w:left="0"/>
        <w:jc w:val="both"/>
      </w:pPr>
      <w:r>
        <w:rPr>
          <w:rFonts w:ascii="Times New Roman"/>
          <w:b w:val="false"/>
          <w:i w:val="false"/>
          <w:color w:val="000000"/>
          <w:sz w:val="28"/>
        </w:rPr>
        <w:t>
      14)организация и проведение независимыми сертифицированными экспертами инженерно-технических процедур безопасности дорожного движения;</w:t>
      </w:r>
    </w:p>
    <w:bookmarkEnd w:id="229"/>
    <w:bookmarkStart w:name="z236" w:id="230"/>
    <w:p>
      <w:pPr>
        <w:spacing w:after="0"/>
        <w:ind w:left="0"/>
        <w:jc w:val="both"/>
      </w:pPr>
      <w:r>
        <w:rPr>
          <w:rFonts w:ascii="Times New Roman"/>
          <w:b w:val="false"/>
          <w:i w:val="false"/>
          <w:color w:val="000000"/>
          <w:sz w:val="28"/>
        </w:rPr>
        <w:t>
      15)проведение и внедрение новых технологий по обеспечению активной и пассивной безопасности автомобильных дорог, а также организация и устройство аварийно-вызывной связи;</w:t>
      </w:r>
    </w:p>
    <w:bookmarkEnd w:id="230"/>
    <w:bookmarkStart w:name="z237" w:id="231"/>
    <w:p>
      <w:pPr>
        <w:spacing w:after="0"/>
        <w:ind w:left="0"/>
        <w:jc w:val="both"/>
      </w:pPr>
      <w:r>
        <w:rPr>
          <w:rFonts w:ascii="Times New Roman"/>
          <w:b w:val="false"/>
          <w:i w:val="false"/>
          <w:color w:val="000000"/>
          <w:sz w:val="28"/>
        </w:rPr>
        <w:t>
      16)проведение детального анализа ДТП с погибшими и травмированными с принятием корректирующих мер в части исключения выявленных рисков и снижения тяжести последствий ДТП;</w:t>
      </w:r>
    </w:p>
    <w:bookmarkEnd w:id="231"/>
    <w:bookmarkStart w:name="z238" w:id="232"/>
    <w:p>
      <w:pPr>
        <w:spacing w:after="0"/>
        <w:ind w:left="0"/>
        <w:jc w:val="both"/>
      </w:pPr>
      <w:r>
        <w:rPr>
          <w:rFonts w:ascii="Times New Roman"/>
          <w:b w:val="false"/>
          <w:i w:val="false"/>
          <w:color w:val="000000"/>
          <w:sz w:val="28"/>
        </w:rPr>
        <w:t>
      17)осуществление иных полномочий, предусмотренных статьей 42 Закона Республики Казахстан "О дорожном движении".</w:t>
      </w:r>
    </w:p>
    <w:bookmarkEnd w:id="232"/>
    <w:bookmarkStart w:name="z239" w:id="233"/>
    <w:p>
      <w:pPr>
        <w:spacing w:after="0"/>
        <w:ind w:left="0"/>
        <w:jc w:val="both"/>
      </w:pPr>
      <w:r>
        <w:rPr>
          <w:rFonts w:ascii="Times New Roman"/>
          <w:b w:val="false"/>
          <w:i w:val="false"/>
          <w:color w:val="000000"/>
          <w:sz w:val="28"/>
        </w:rPr>
        <w:t>
      14. В состав работ по обеспечению сохранности автомобильных дорог и сооружений на них и предохранения их от преждевременного износа входят:</w:t>
      </w:r>
    </w:p>
    <w:bookmarkEnd w:id="233"/>
    <w:bookmarkStart w:name="z240" w:id="234"/>
    <w:p>
      <w:pPr>
        <w:spacing w:after="0"/>
        <w:ind w:left="0"/>
        <w:jc w:val="both"/>
      </w:pPr>
      <w:r>
        <w:rPr>
          <w:rFonts w:ascii="Times New Roman"/>
          <w:b w:val="false"/>
          <w:i w:val="false"/>
          <w:color w:val="000000"/>
          <w:sz w:val="28"/>
        </w:rPr>
        <w:t>
      1)пропаганда в средствах массовой информации порядка пользования автомобильными дорогами и сооружений на них, а также их охрана;</w:t>
      </w:r>
    </w:p>
    <w:bookmarkEnd w:id="234"/>
    <w:bookmarkStart w:name="z241" w:id="235"/>
    <w:p>
      <w:pPr>
        <w:spacing w:after="0"/>
        <w:ind w:left="0"/>
        <w:jc w:val="both"/>
      </w:pPr>
      <w:r>
        <w:rPr>
          <w:rFonts w:ascii="Times New Roman"/>
          <w:b w:val="false"/>
          <w:i w:val="false"/>
          <w:color w:val="000000"/>
          <w:sz w:val="28"/>
        </w:rPr>
        <w:t>
      2)согласование проезда крупногабаритных и (или) тяжеловесных транспортных средств;</w:t>
      </w:r>
    </w:p>
    <w:bookmarkEnd w:id="235"/>
    <w:bookmarkStart w:name="z242" w:id="236"/>
    <w:p>
      <w:pPr>
        <w:spacing w:after="0"/>
        <w:ind w:left="0"/>
        <w:jc w:val="both"/>
      </w:pPr>
      <w:r>
        <w:rPr>
          <w:rFonts w:ascii="Times New Roman"/>
          <w:b w:val="false"/>
          <w:i w:val="false"/>
          <w:color w:val="000000"/>
          <w:sz w:val="28"/>
        </w:rPr>
        <w:t>
      3)анализ влияния крупногабаритных и (или) тяжеловесных транспортных средств на сохранность автомобильных дорог и сооружений на них, разработка предложений по ограничению или обеспечению безопасности движения крупногабаритных и (или) тяжеловесных транспортных средств в неблагоприятные погодные условия, а также на ослабленных участках автомобильных дорог и сооружений на них с недостаточной прочностью дорожной одежды.</w:t>
      </w:r>
    </w:p>
    <w:bookmarkEnd w:id="236"/>
    <w:bookmarkStart w:name="z243" w:id="237"/>
    <w:p>
      <w:pPr>
        <w:spacing w:after="0"/>
        <w:ind w:left="0"/>
        <w:jc w:val="both"/>
      </w:pPr>
      <w:r>
        <w:rPr>
          <w:rFonts w:ascii="Times New Roman"/>
          <w:b w:val="false"/>
          <w:i w:val="false"/>
          <w:color w:val="000000"/>
          <w:sz w:val="28"/>
        </w:rPr>
        <w:t>
      15. В состав работ по совершенствованию и актуализации нормативно-технической базы ремонта и содержания автомобильных дорог и сооружений на них, включая технологию и организацию их ремонта и содержания, входят:</w:t>
      </w:r>
    </w:p>
    <w:bookmarkEnd w:id="237"/>
    <w:bookmarkStart w:name="z244" w:id="238"/>
    <w:p>
      <w:pPr>
        <w:spacing w:after="0"/>
        <w:ind w:left="0"/>
        <w:jc w:val="both"/>
      </w:pPr>
      <w:r>
        <w:rPr>
          <w:rFonts w:ascii="Times New Roman"/>
          <w:b w:val="false"/>
          <w:i w:val="false"/>
          <w:color w:val="000000"/>
          <w:sz w:val="28"/>
        </w:rPr>
        <w:t>
      1)формирование перспективных и текущих планов стандартизации и их реализация, включая ревизию, обновление и совершенствование нормативно-технической базы и нормативно-технических документов по проектированию, строительству, реконструкции, эксплуатации, включая ремонт и содержание автомобильных дорог и сооружений на них;</w:t>
      </w:r>
    </w:p>
    <w:bookmarkEnd w:id="238"/>
    <w:bookmarkStart w:name="z245" w:id="239"/>
    <w:p>
      <w:pPr>
        <w:spacing w:after="0"/>
        <w:ind w:left="0"/>
        <w:jc w:val="both"/>
      </w:pPr>
      <w:r>
        <w:rPr>
          <w:rFonts w:ascii="Times New Roman"/>
          <w:b w:val="false"/>
          <w:i w:val="false"/>
          <w:color w:val="000000"/>
          <w:sz w:val="28"/>
        </w:rPr>
        <w:t>
      2)разработка норм и расценок, с проведением хронометражных работ, на новые технологии, машины и оборудование по строительству, ремонту и содержанию автомобильных дорог и сооружений на них;</w:t>
      </w:r>
    </w:p>
    <w:bookmarkEnd w:id="239"/>
    <w:bookmarkStart w:name="z246" w:id="240"/>
    <w:p>
      <w:pPr>
        <w:spacing w:after="0"/>
        <w:ind w:left="0"/>
        <w:jc w:val="both"/>
      </w:pPr>
      <w:r>
        <w:rPr>
          <w:rFonts w:ascii="Times New Roman"/>
          <w:b w:val="false"/>
          <w:i w:val="false"/>
          <w:color w:val="000000"/>
          <w:sz w:val="28"/>
        </w:rPr>
        <w:t>
      3)изучение мирового опыта и достижений науки и техники по технологиям, материалам, машинам и оборудованию с разработкой рекомендаций и заключений по их внедрению в практику ремонта и содержания автомобильных дорог и сооружений на них;</w:t>
      </w:r>
    </w:p>
    <w:bookmarkEnd w:id="240"/>
    <w:bookmarkStart w:name="z247" w:id="241"/>
    <w:p>
      <w:pPr>
        <w:spacing w:after="0"/>
        <w:ind w:left="0"/>
        <w:jc w:val="both"/>
      </w:pPr>
      <w:r>
        <w:rPr>
          <w:rFonts w:ascii="Times New Roman"/>
          <w:b w:val="false"/>
          <w:i w:val="false"/>
          <w:color w:val="000000"/>
          <w:sz w:val="28"/>
        </w:rPr>
        <w:t>
      4)опытно-экспериментальные, опытно-конструкторские работы и научно-техническое сопровождение автодорожных объектов по внедрению новых материалов, конструкций, технологий, машин и оборудования;</w:t>
      </w:r>
    </w:p>
    <w:bookmarkEnd w:id="241"/>
    <w:bookmarkStart w:name="z248" w:id="242"/>
    <w:p>
      <w:pPr>
        <w:spacing w:after="0"/>
        <w:ind w:left="0"/>
        <w:jc w:val="both"/>
      </w:pPr>
      <w:r>
        <w:rPr>
          <w:rFonts w:ascii="Times New Roman"/>
          <w:b w:val="false"/>
          <w:i w:val="false"/>
          <w:color w:val="000000"/>
          <w:sz w:val="28"/>
        </w:rPr>
        <w:t>
      5)совершенствование рабочих программных продуктов в области ремонта и содержания автомобильных дорог и сооружений на них и поддержание их в рабочем состоянии;</w:t>
      </w:r>
    </w:p>
    <w:bookmarkEnd w:id="242"/>
    <w:bookmarkStart w:name="z249" w:id="243"/>
    <w:p>
      <w:pPr>
        <w:spacing w:after="0"/>
        <w:ind w:left="0"/>
        <w:jc w:val="both"/>
      </w:pPr>
      <w:r>
        <w:rPr>
          <w:rFonts w:ascii="Times New Roman"/>
          <w:b w:val="false"/>
          <w:i w:val="false"/>
          <w:color w:val="000000"/>
          <w:sz w:val="28"/>
        </w:rPr>
        <w:t>
      6)поисковые и инновационные работы по актуальным проблемам в области ремонта и содержания автомобильных дорог и сооружений на них с целью повышения их долговечности и экономичности;</w:t>
      </w:r>
    </w:p>
    <w:bookmarkEnd w:id="243"/>
    <w:bookmarkStart w:name="z250" w:id="244"/>
    <w:p>
      <w:pPr>
        <w:spacing w:after="0"/>
        <w:ind w:left="0"/>
        <w:jc w:val="both"/>
      </w:pPr>
      <w:r>
        <w:rPr>
          <w:rFonts w:ascii="Times New Roman"/>
          <w:b w:val="false"/>
          <w:i w:val="false"/>
          <w:color w:val="000000"/>
          <w:sz w:val="28"/>
        </w:rPr>
        <w:t>
      7)научно-техническое сопровождение автодорожных объектов и мониторинг опытных участков автомобильных дорог в рамках работ по текущему, среднему и капитальному ремонту автомобильных дорог, с организацией технологического сопровождения и мониторингом устроенных участков.</w:t>
      </w:r>
    </w:p>
    <w:bookmarkEnd w:id="244"/>
    <w:bookmarkStart w:name="z251" w:id="245"/>
    <w:p>
      <w:pPr>
        <w:spacing w:after="0"/>
        <w:ind w:left="0"/>
        <w:jc w:val="both"/>
      </w:pPr>
      <w:r>
        <w:rPr>
          <w:rFonts w:ascii="Times New Roman"/>
          <w:b w:val="false"/>
          <w:i w:val="false"/>
          <w:color w:val="000000"/>
          <w:sz w:val="28"/>
        </w:rPr>
        <w:t>
      16. В состав работ по организации, координации, регулированию и контролю за управлением эксплуатацией автомобильных дорог и сооружений на них входят:</w:t>
      </w:r>
    </w:p>
    <w:bookmarkEnd w:id="245"/>
    <w:bookmarkStart w:name="z252" w:id="246"/>
    <w:p>
      <w:pPr>
        <w:spacing w:after="0"/>
        <w:ind w:left="0"/>
        <w:jc w:val="both"/>
      </w:pPr>
      <w:r>
        <w:rPr>
          <w:rFonts w:ascii="Times New Roman"/>
          <w:b w:val="false"/>
          <w:i w:val="false"/>
          <w:color w:val="000000"/>
          <w:sz w:val="28"/>
        </w:rPr>
        <w:t>
      1)координация и регулирование выполнения дорожных работ по содержанию автомобильных дорог и сооружений на них;</w:t>
      </w:r>
    </w:p>
    <w:bookmarkEnd w:id="246"/>
    <w:bookmarkStart w:name="z253" w:id="247"/>
    <w:p>
      <w:pPr>
        <w:spacing w:after="0"/>
        <w:ind w:left="0"/>
        <w:jc w:val="both"/>
      </w:pPr>
      <w:r>
        <w:rPr>
          <w:rFonts w:ascii="Times New Roman"/>
          <w:b w:val="false"/>
          <w:i w:val="false"/>
          <w:color w:val="000000"/>
          <w:sz w:val="28"/>
        </w:rPr>
        <w:t>
      2)периодическая инвентаризация автомобильных дорог и сооружений на них, составление отчетности;</w:t>
      </w:r>
    </w:p>
    <w:bookmarkEnd w:id="247"/>
    <w:bookmarkStart w:name="z254" w:id="248"/>
    <w:p>
      <w:pPr>
        <w:spacing w:after="0"/>
        <w:ind w:left="0"/>
        <w:jc w:val="both"/>
      </w:pPr>
      <w:r>
        <w:rPr>
          <w:rFonts w:ascii="Times New Roman"/>
          <w:b w:val="false"/>
          <w:i w:val="false"/>
          <w:color w:val="000000"/>
          <w:sz w:val="28"/>
        </w:rPr>
        <w:t>
      3)организация контроля качества при содержании и текущем ремонте автомобильных дорог, совершенствование системы контроля и обеспечения качества дорожных работ, инструментальное обеспечение контроля качества;</w:t>
      </w:r>
    </w:p>
    <w:bookmarkEnd w:id="248"/>
    <w:bookmarkStart w:name="z255" w:id="249"/>
    <w:p>
      <w:pPr>
        <w:spacing w:after="0"/>
        <w:ind w:left="0"/>
        <w:jc w:val="both"/>
      </w:pPr>
      <w:r>
        <w:rPr>
          <w:rFonts w:ascii="Times New Roman"/>
          <w:b w:val="false"/>
          <w:i w:val="false"/>
          <w:color w:val="000000"/>
          <w:sz w:val="28"/>
        </w:rPr>
        <w:t>
      4)обеспечение сохранности и содержание объектов и имущества гражданской обороны и складов мобилизационного резерва;</w:t>
      </w:r>
    </w:p>
    <w:bookmarkEnd w:id="249"/>
    <w:bookmarkStart w:name="z256" w:id="250"/>
    <w:p>
      <w:pPr>
        <w:spacing w:after="0"/>
        <w:ind w:left="0"/>
        <w:jc w:val="both"/>
      </w:pPr>
      <w:r>
        <w:rPr>
          <w:rFonts w:ascii="Times New Roman"/>
          <w:b w:val="false"/>
          <w:i w:val="false"/>
          <w:color w:val="000000"/>
          <w:sz w:val="28"/>
        </w:rPr>
        <w:t>
      5)постоянное совершенствование структуры и методов управления эксплуатацией автомобильных дорог и сооружений на них.</w:t>
      </w:r>
    </w:p>
    <w:bookmarkEnd w:id="250"/>
    <w:bookmarkStart w:name="z257" w:id="251"/>
    <w:p>
      <w:pPr>
        <w:spacing w:after="0"/>
        <w:ind w:left="0"/>
        <w:jc w:val="both"/>
      </w:pPr>
      <w:r>
        <w:rPr>
          <w:rFonts w:ascii="Times New Roman"/>
          <w:b w:val="false"/>
          <w:i w:val="false"/>
          <w:color w:val="000000"/>
          <w:sz w:val="28"/>
        </w:rPr>
        <w:t>
      17.В состав работ службы механизации и транспорта входят:</w:t>
      </w:r>
    </w:p>
    <w:bookmarkEnd w:id="251"/>
    <w:bookmarkStart w:name="z258" w:id="252"/>
    <w:p>
      <w:pPr>
        <w:spacing w:after="0"/>
        <w:ind w:left="0"/>
        <w:jc w:val="both"/>
      </w:pPr>
      <w:r>
        <w:rPr>
          <w:rFonts w:ascii="Times New Roman"/>
          <w:b w:val="false"/>
          <w:i w:val="false"/>
          <w:color w:val="000000"/>
          <w:sz w:val="28"/>
        </w:rPr>
        <w:t>
      1)обеспечение необходимого объема перевозок и дорожных работ, выполнение которых одновременно ведет к минимизации себестоимости и повышению качества содержания и ремонта автомобильных дорог;</w:t>
      </w:r>
    </w:p>
    <w:bookmarkEnd w:id="252"/>
    <w:bookmarkStart w:name="z259" w:id="253"/>
    <w:p>
      <w:pPr>
        <w:spacing w:after="0"/>
        <w:ind w:left="0"/>
        <w:jc w:val="both"/>
      </w:pPr>
      <w:r>
        <w:rPr>
          <w:rFonts w:ascii="Times New Roman"/>
          <w:b w:val="false"/>
          <w:i w:val="false"/>
          <w:color w:val="000000"/>
          <w:sz w:val="28"/>
        </w:rPr>
        <w:t>
      2)установление оптимального числа единиц дорожной-эксплуатационной техники, транспортных средств, машин и механизмов;</w:t>
      </w:r>
    </w:p>
    <w:bookmarkEnd w:id="253"/>
    <w:bookmarkStart w:name="z260" w:id="254"/>
    <w:p>
      <w:pPr>
        <w:spacing w:after="0"/>
        <w:ind w:left="0"/>
        <w:jc w:val="both"/>
      </w:pPr>
      <w:r>
        <w:rPr>
          <w:rFonts w:ascii="Times New Roman"/>
          <w:b w:val="false"/>
          <w:i w:val="false"/>
          <w:color w:val="000000"/>
          <w:sz w:val="28"/>
        </w:rPr>
        <w:t>
      3)организация, управление и контроль за эксплуатацией и ремонтом дорожной-эксплуатационной техники, транспортных средств, машин и механизмов;</w:t>
      </w:r>
    </w:p>
    <w:bookmarkEnd w:id="254"/>
    <w:bookmarkStart w:name="z261" w:id="255"/>
    <w:p>
      <w:pPr>
        <w:spacing w:after="0"/>
        <w:ind w:left="0"/>
        <w:jc w:val="both"/>
      </w:pPr>
      <w:r>
        <w:rPr>
          <w:rFonts w:ascii="Times New Roman"/>
          <w:b w:val="false"/>
          <w:i w:val="false"/>
          <w:color w:val="000000"/>
          <w:sz w:val="28"/>
        </w:rPr>
        <w:t>
      4)организация безопасной, бесперебойной, высокопроизводительной и экономичной работы дорожной-эксплуатационной техники, транспортных средств, машин и механизмов при ремонте и содержании автомобильных дорог и сооружений на них;</w:t>
      </w:r>
    </w:p>
    <w:bookmarkEnd w:id="255"/>
    <w:bookmarkStart w:name="z262" w:id="256"/>
    <w:p>
      <w:pPr>
        <w:spacing w:after="0"/>
        <w:ind w:left="0"/>
        <w:jc w:val="both"/>
      </w:pPr>
      <w:r>
        <w:rPr>
          <w:rFonts w:ascii="Times New Roman"/>
          <w:b w:val="false"/>
          <w:i w:val="false"/>
          <w:color w:val="000000"/>
          <w:sz w:val="28"/>
        </w:rPr>
        <w:t>
      5)содержание в технически исправном состоянии дорожной-эксплуатационной техники, транспортных средств, машин и механизмов в порядке, установленном приказом Министра по инвестициям и развитию Республики Казахстан от 30 апреля 2015 года № 547 "Об утверждении Правил технической эксплуатации автотранспортных средств" (зарегистрировано в Реестре государственной регистрации нормативных правовых актов под № 12221);</w:t>
      </w:r>
    </w:p>
    <w:bookmarkEnd w:id="256"/>
    <w:bookmarkStart w:name="z263" w:id="257"/>
    <w:p>
      <w:pPr>
        <w:spacing w:after="0"/>
        <w:ind w:left="0"/>
        <w:jc w:val="both"/>
      </w:pPr>
      <w:r>
        <w:rPr>
          <w:rFonts w:ascii="Times New Roman"/>
          <w:b w:val="false"/>
          <w:i w:val="false"/>
          <w:color w:val="000000"/>
          <w:sz w:val="28"/>
        </w:rPr>
        <w:t>
      6)проведение в соответствии с организованной системой планово-предупредительного технического обслуживания и ремонта дорожной-эксплуатационной техники, транспортных средств, машин и механизмов;</w:t>
      </w:r>
    </w:p>
    <w:bookmarkEnd w:id="257"/>
    <w:bookmarkStart w:name="z264" w:id="258"/>
    <w:p>
      <w:pPr>
        <w:spacing w:after="0"/>
        <w:ind w:left="0"/>
        <w:jc w:val="both"/>
      </w:pPr>
      <w:r>
        <w:rPr>
          <w:rFonts w:ascii="Times New Roman"/>
          <w:b w:val="false"/>
          <w:i w:val="false"/>
          <w:color w:val="000000"/>
          <w:sz w:val="28"/>
        </w:rPr>
        <w:t>
      7)повышение эффективности производства и качества работ на основании совершенствования и применения прогрессивной технологии и техники, передового опыта и научной организации труда;</w:t>
      </w:r>
    </w:p>
    <w:bookmarkEnd w:id="258"/>
    <w:bookmarkStart w:name="z265" w:id="259"/>
    <w:p>
      <w:pPr>
        <w:spacing w:after="0"/>
        <w:ind w:left="0"/>
        <w:jc w:val="both"/>
      </w:pPr>
      <w:r>
        <w:rPr>
          <w:rFonts w:ascii="Times New Roman"/>
          <w:b w:val="false"/>
          <w:i w:val="false"/>
          <w:color w:val="000000"/>
          <w:sz w:val="28"/>
        </w:rPr>
        <w:t>
      8)создание здоровых и безопасных условий труда и производственного быта;</w:t>
      </w:r>
    </w:p>
    <w:bookmarkEnd w:id="259"/>
    <w:bookmarkStart w:name="z266" w:id="260"/>
    <w:p>
      <w:pPr>
        <w:spacing w:after="0"/>
        <w:ind w:left="0"/>
        <w:jc w:val="both"/>
      </w:pPr>
      <w:r>
        <w:rPr>
          <w:rFonts w:ascii="Times New Roman"/>
          <w:b w:val="false"/>
          <w:i w:val="false"/>
          <w:color w:val="000000"/>
          <w:sz w:val="28"/>
        </w:rPr>
        <w:t>
      9)организация складского хозяйства для дорожной-эксплуатационной техники, транспортных средств, машин и механизмов, управление запасами, запасными частями и материалами в установленном порядке (хранение в закрытых складах на многоярусных стеллажах или в шкафах, номенклатура хранимых на складах по группам типов подвижного состава).</w:t>
      </w:r>
    </w:p>
    <w:bookmarkEnd w:id="260"/>
    <w:bookmarkStart w:name="z267" w:id="261"/>
    <w:p>
      <w:pPr>
        <w:spacing w:after="0"/>
        <w:ind w:left="0"/>
        <w:jc w:val="left"/>
      </w:pPr>
      <w:r>
        <w:rPr>
          <w:rFonts w:ascii="Times New Roman"/>
          <w:b/>
          <w:i w:val="false"/>
          <w:color w:val="000000"/>
        </w:rPr>
        <w:t xml:space="preserve"> Глава 2. Содержание автомобильных дорог</w:t>
      </w:r>
    </w:p>
    <w:bookmarkEnd w:id="261"/>
    <w:bookmarkStart w:name="z268" w:id="262"/>
    <w:p>
      <w:pPr>
        <w:spacing w:after="0"/>
        <w:ind w:left="0"/>
        <w:jc w:val="both"/>
      </w:pPr>
      <w:r>
        <w:rPr>
          <w:rFonts w:ascii="Times New Roman"/>
          <w:b w:val="false"/>
          <w:i w:val="false"/>
          <w:color w:val="000000"/>
          <w:sz w:val="28"/>
        </w:rPr>
        <w:t>
      18. Работы по содержанию автомобильных дорог и сооружений на них, обеспечению и управлению безопасностью дорожного движения, осуществляются непрерывно в течение всего года и не требуют составления проектной документации.</w:t>
      </w:r>
    </w:p>
    <w:bookmarkEnd w:id="262"/>
    <w:bookmarkStart w:name="z269" w:id="263"/>
    <w:p>
      <w:pPr>
        <w:spacing w:after="0"/>
        <w:ind w:left="0"/>
        <w:jc w:val="both"/>
      </w:pPr>
      <w:r>
        <w:rPr>
          <w:rFonts w:ascii="Times New Roman"/>
          <w:b w:val="false"/>
          <w:i w:val="false"/>
          <w:color w:val="000000"/>
          <w:sz w:val="28"/>
        </w:rPr>
        <w:t>
      19. Работы по содержанию автомобильных дорог планируют в пределах средств им выделенных, согласно утвержденным нормативам финансирования, на основе результатов:</w:t>
      </w:r>
    </w:p>
    <w:bookmarkEnd w:id="263"/>
    <w:bookmarkStart w:name="z270" w:id="264"/>
    <w:p>
      <w:pPr>
        <w:spacing w:after="0"/>
        <w:ind w:left="0"/>
        <w:jc w:val="both"/>
      </w:pPr>
      <w:r>
        <w:rPr>
          <w:rFonts w:ascii="Times New Roman"/>
          <w:b w:val="false"/>
          <w:i w:val="false"/>
          <w:color w:val="000000"/>
          <w:sz w:val="28"/>
        </w:rPr>
        <w:t>
      1) осмотров автомобильных дорог и сооружений на них по ведомостям дефектов;</w:t>
      </w:r>
    </w:p>
    <w:bookmarkEnd w:id="264"/>
    <w:bookmarkStart w:name="z271" w:id="265"/>
    <w:p>
      <w:pPr>
        <w:spacing w:after="0"/>
        <w:ind w:left="0"/>
        <w:jc w:val="both"/>
      </w:pPr>
      <w:r>
        <w:rPr>
          <w:rFonts w:ascii="Times New Roman"/>
          <w:b w:val="false"/>
          <w:i w:val="false"/>
          <w:color w:val="000000"/>
          <w:sz w:val="28"/>
        </w:rPr>
        <w:t>
      2) проведения инженерно-технических процедур безопасности дорожного движения;</w:t>
      </w:r>
    </w:p>
    <w:bookmarkEnd w:id="265"/>
    <w:bookmarkStart w:name="z272" w:id="266"/>
    <w:p>
      <w:pPr>
        <w:spacing w:after="0"/>
        <w:ind w:left="0"/>
        <w:jc w:val="both"/>
      </w:pPr>
      <w:r>
        <w:rPr>
          <w:rFonts w:ascii="Times New Roman"/>
          <w:b w:val="false"/>
          <w:i w:val="false"/>
          <w:color w:val="000000"/>
          <w:sz w:val="28"/>
        </w:rPr>
        <w:t>
      3) научно-технического сопровождения автодорожных объектов на этапе принятия решения и проведения соответствующих работ;</w:t>
      </w:r>
    </w:p>
    <w:bookmarkEnd w:id="266"/>
    <w:bookmarkStart w:name="z273" w:id="267"/>
    <w:p>
      <w:pPr>
        <w:spacing w:after="0"/>
        <w:ind w:left="0"/>
        <w:jc w:val="both"/>
      </w:pPr>
      <w:r>
        <w:rPr>
          <w:rFonts w:ascii="Times New Roman"/>
          <w:b w:val="false"/>
          <w:i w:val="false"/>
          <w:color w:val="000000"/>
          <w:sz w:val="28"/>
        </w:rPr>
        <w:t>
      4) обоснованных предложений, направленных на совершенствование активной и пассивной безопасности дорог, ликвидацию мест концентрации ДТП, обеспечение сохранности автомобильных дорог и сооружений на них, а также предохранение их от преждевременного износа.</w:t>
      </w:r>
    </w:p>
    <w:bookmarkEnd w:id="267"/>
    <w:bookmarkStart w:name="z274" w:id="268"/>
    <w:p>
      <w:pPr>
        <w:spacing w:after="0"/>
        <w:ind w:left="0"/>
        <w:jc w:val="both"/>
      </w:pPr>
      <w:r>
        <w:rPr>
          <w:rFonts w:ascii="Times New Roman"/>
          <w:b w:val="false"/>
          <w:i w:val="false"/>
          <w:color w:val="000000"/>
          <w:sz w:val="28"/>
        </w:rPr>
        <w:t>
      20. В целях своевременного проведения работ по содержанию автомобильных дорог и сооружений на них, их визуальный осмотр осуществляется ежедневно посредством патрулирования.</w:t>
      </w:r>
    </w:p>
    <w:bookmarkEnd w:id="268"/>
    <w:bookmarkStart w:name="z275" w:id="269"/>
    <w:p>
      <w:pPr>
        <w:spacing w:after="0"/>
        <w:ind w:left="0"/>
        <w:jc w:val="both"/>
      </w:pPr>
      <w:r>
        <w:rPr>
          <w:rFonts w:ascii="Times New Roman"/>
          <w:b w:val="false"/>
          <w:i w:val="false"/>
          <w:color w:val="000000"/>
          <w:sz w:val="28"/>
        </w:rPr>
        <w:t>
      В результате проведения работ по содержанию автомобильных дорог и сооружений на них обеспечивается бесперебойное, безопасное и удобное движение транспортных средств.</w:t>
      </w:r>
    </w:p>
    <w:bookmarkEnd w:id="269"/>
    <w:bookmarkStart w:name="z276" w:id="270"/>
    <w:p>
      <w:pPr>
        <w:spacing w:after="0"/>
        <w:ind w:left="0"/>
        <w:jc w:val="both"/>
      </w:pPr>
      <w:r>
        <w:rPr>
          <w:rFonts w:ascii="Times New Roman"/>
          <w:b w:val="false"/>
          <w:i w:val="false"/>
          <w:color w:val="000000"/>
          <w:sz w:val="28"/>
        </w:rPr>
        <w:t>
      21. Работы по содержанию автомобильных дорог и сооружений на них подразделяются на содержание в весенний, летний и осенний периоды, зимнее содержание, озеленение дорог, управление эксплуатацией автомобильных дорог и сооружений на них, а также безопасностью дорожного движения.</w:t>
      </w:r>
    </w:p>
    <w:bookmarkEnd w:id="270"/>
    <w:bookmarkStart w:name="z277" w:id="271"/>
    <w:p>
      <w:pPr>
        <w:spacing w:after="0"/>
        <w:ind w:left="0"/>
        <w:jc w:val="both"/>
      </w:pPr>
      <w:r>
        <w:rPr>
          <w:rFonts w:ascii="Times New Roman"/>
          <w:b w:val="false"/>
          <w:i w:val="false"/>
          <w:color w:val="000000"/>
          <w:sz w:val="28"/>
        </w:rPr>
        <w:t>
      22. В состав работ по содержанию автомобильных дорог и сооружений на них входит сбор, обработка и представление ежедневной круглогодичной информации, с содержанием операторов, в том числе:</w:t>
      </w:r>
    </w:p>
    <w:bookmarkEnd w:id="271"/>
    <w:bookmarkStart w:name="z278" w:id="272"/>
    <w:p>
      <w:pPr>
        <w:spacing w:after="0"/>
        <w:ind w:left="0"/>
        <w:jc w:val="both"/>
      </w:pPr>
      <w:r>
        <w:rPr>
          <w:rFonts w:ascii="Times New Roman"/>
          <w:b w:val="false"/>
          <w:i w:val="false"/>
          <w:color w:val="000000"/>
          <w:sz w:val="28"/>
        </w:rPr>
        <w:t>
      1) о проезжаемости, включая информационное обеспечение средств массовой информации о проезжаемости на автомобильных дорогах и сооружениях на них;</w:t>
      </w:r>
    </w:p>
    <w:bookmarkEnd w:id="272"/>
    <w:bookmarkStart w:name="z279" w:id="273"/>
    <w:p>
      <w:pPr>
        <w:spacing w:after="0"/>
        <w:ind w:left="0"/>
        <w:jc w:val="both"/>
      </w:pPr>
      <w:r>
        <w:rPr>
          <w:rFonts w:ascii="Times New Roman"/>
          <w:b w:val="false"/>
          <w:i w:val="false"/>
          <w:color w:val="000000"/>
          <w:sz w:val="28"/>
        </w:rPr>
        <w:t>
      2) о произошедших ДТП;</w:t>
      </w:r>
    </w:p>
    <w:bookmarkEnd w:id="273"/>
    <w:bookmarkStart w:name="z280" w:id="274"/>
    <w:p>
      <w:pPr>
        <w:spacing w:after="0"/>
        <w:ind w:left="0"/>
        <w:jc w:val="both"/>
      </w:pPr>
      <w:r>
        <w:rPr>
          <w:rFonts w:ascii="Times New Roman"/>
          <w:b w:val="false"/>
          <w:i w:val="false"/>
          <w:color w:val="000000"/>
          <w:sz w:val="28"/>
        </w:rPr>
        <w:t>
      3) о работах в период пропуска талых и паводковых вод;</w:t>
      </w:r>
    </w:p>
    <w:bookmarkEnd w:id="274"/>
    <w:bookmarkStart w:name="z281" w:id="275"/>
    <w:p>
      <w:pPr>
        <w:spacing w:after="0"/>
        <w:ind w:left="0"/>
        <w:jc w:val="both"/>
      </w:pPr>
      <w:r>
        <w:rPr>
          <w:rFonts w:ascii="Times New Roman"/>
          <w:b w:val="false"/>
          <w:i w:val="false"/>
          <w:color w:val="000000"/>
          <w:sz w:val="28"/>
        </w:rPr>
        <w:t>
      4) о работе снегоуборочных машин и механизмов в зимнее время;</w:t>
      </w:r>
    </w:p>
    <w:bookmarkEnd w:id="275"/>
    <w:bookmarkStart w:name="z282" w:id="276"/>
    <w:p>
      <w:pPr>
        <w:spacing w:after="0"/>
        <w:ind w:left="0"/>
        <w:jc w:val="both"/>
      </w:pPr>
      <w:r>
        <w:rPr>
          <w:rFonts w:ascii="Times New Roman"/>
          <w:b w:val="false"/>
          <w:i w:val="false"/>
          <w:color w:val="000000"/>
          <w:sz w:val="28"/>
        </w:rPr>
        <w:t>
      5) сбор и обработка информации, администрирование и управление единым информационным банком данных о транспортно-эксплуатационном состоянии автомобильных дорог и сооружений на них.</w:t>
      </w:r>
    </w:p>
    <w:bookmarkEnd w:id="276"/>
    <w:bookmarkStart w:name="z283" w:id="277"/>
    <w:p>
      <w:pPr>
        <w:spacing w:after="0"/>
        <w:ind w:left="0"/>
        <w:jc w:val="both"/>
      </w:pPr>
      <w:r>
        <w:rPr>
          <w:rFonts w:ascii="Times New Roman"/>
          <w:b w:val="false"/>
          <w:i w:val="false"/>
          <w:color w:val="000000"/>
          <w:sz w:val="28"/>
        </w:rPr>
        <w:t>
      23. При содержании автомобильных дорог и сооружений на них в весенний, летний, осенний и зимний периоды, а именно круглогодично выполняют следующие работы:</w:t>
      </w:r>
    </w:p>
    <w:bookmarkEnd w:id="277"/>
    <w:bookmarkStart w:name="z284" w:id="278"/>
    <w:p>
      <w:pPr>
        <w:spacing w:after="0"/>
        <w:ind w:left="0"/>
        <w:jc w:val="both"/>
      </w:pPr>
      <w:r>
        <w:rPr>
          <w:rFonts w:ascii="Times New Roman"/>
          <w:b w:val="false"/>
          <w:i w:val="false"/>
          <w:color w:val="000000"/>
          <w:sz w:val="28"/>
        </w:rPr>
        <w:t>
      1) патрульный надзор за состоянием автомобильных дорог и сооружений на них;</w:t>
      </w:r>
    </w:p>
    <w:bookmarkEnd w:id="278"/>
    <w:bookmarkStart w:name="z285" w:id="279"/>
    <w:p>
      <w:pPr>
        <w:spacing w:after="0"/>
        <w:ind w:left="0"/>
        <w:jc w:val="both"/>
      </w:pPr>
      <w:r>
        <w:rPr>
          <w:rFonts w:ascii="Times New Roman"/>
          <w:b w:val="false"/>
          <w:i w:val="false"/>
          <w:color w:val="000000"/>
          <w:sz w:val="28"/>
        </w:rPr>
        <w:t>
      2) по земляному полотну и системе водоотвода:</w:t>
      </w:r>
    </w:p>
    <w:bookmarkEnd w:id="279"/>
    <w:bookmarkStart w:name="z286" w:id="280"/>
    <w:p>
      <w:pPr>
        <w:spacing w:after="0"/>
        <w:ind w:left="0"/>
        <w:jc w:val="both"/>
      </w:pPr>
      <w:r>
        <w:rPr>
          <w:rFonts w:ascii="Times New Roman"/>
          <w:b w:val="false"/>
          <w:i w:val="false"/>
          <w:color w:val="000000"/>
          <w:sz w:val="28"/>
        </w:rPr>
        <w:t>
      очистка водоотводных канав весной от снега, а летом от наносного мусора и грязи с погрузкой, вывозкой и передачей в утилизацию мусора;</w:t>
      </w:r>
    </w:p>
    <w:bookmarkEnd w:id="280"/>
    <w:bookmarkStart w:name="z287" w:id="281"/>
    <w:p>
      <w:pPr>
        <w:spacing w:after="0"/>
        <w:ind w:left="0"/>
        <w:jc w:val="both"/>
      </w:pPr>
      <w:r>
        <w:rPr>
          <w:rFonts w:ascii="Times New Roman"/>
          <w:b w:val="false"/>
          <w:i w:val="false"/>
          <w:color w:val="000000"/>
          <w:sz w:val="28"/>
        </w:rPr>
        <w:t>
      раскопка и засыпка осушительных воронок на обочинах, на пучинистых участках;</w:t>
      </w:r>
    </w:p>
    <w:bookmarkEnd w:id="281"/>
    <w:bookmarkStart w:name="z288" w:id="282"/>
    <w:p>
      <w:pPr>
        <w:spacing w:after="0"/>
        <w:ind w:left="0"/>
        <w:jc w:val="both"/>
      </w:pPr>
      <w:r>
        <w:rPr>
          <w:rFonts w:ascii="Times New Roman"/>
          <w:b w:val="false"/>
          <w:i w:val="false"/>
          <w:color w:val="000000"/>
          <w:sz w:val="28"/>
        </w:rPr>
        <w:t>
      планировка откосов, засев травами;</w:t>
      </w:r>
    </w:p>
    <w:bookmarkEnd w:id="282"/>
    <w:bookmarkStart w:name="z289" w:id="283"/>
    <w:p>
      <w:pPr>
        <w:spacing w:after="0"/>
        <w:ind w:left="0"/>
        <w:jc w:val="both"/>
      </w:pPr>
      <w:r>
        <w:rPr>
          <w:rFonts w:ascii="Times New Roman"/>
          <w:b w:val="false"/>
          <w:i w:val="false"/>
          <w:color w:val="000000"/>
          <w:sz w:val="28"/>
        </w:rPr>
        <w:t>
      окашивание и уборка скошенной травы;</w:t>
      </w:r>
    </w:p>
    <w:bookmarkEnd w:id="283"/>
    <w:bookmarkStart w:name="z290" w:id="284"/>
    <w:p>
      <w:pPr>
        <w:spacing w:after="0"/>
        <w:ind w:left="0"/>
        <w:jc w:val="both"/>
      </w:pPr>
      <w:r>
        <w:rPr>
          <w:rFonts w:ascii="Times New Roman"/>
          <w:b w:val="false"/>
          <w:i w:val="false"/>
          <w:color w:val="000000"/>
          <w:sz w:val="28"/>
        </w:rPr>
        <w:t>
      вырубка кустарников и корчевка деревьев, дикорастущей поросли на обочинах и откосах земляного полотна с уборкой, погрузкой, вывозкой и передачей в утилизацию вырубленного материала;</w:t>
      </w:r>
    </w:p>
    <w:bookmarkEnd w:id="284"/>
    <w:bookmarkStart w:name="z291" w:id="285"/>
    <w:p>
      <w:pPr>
        <w:spacing w:after="0"/>
        <w:ind w:left="0"/>
        <w:jc w:val="both"/>
      </w:pPr>
      <w:r>
        <w:rPr>
          <w:rFonts w:ascii="Times New Roman"/>
          <w:b w:val="false"/>
          <w:i w:val="false"/>
          <w:color w:val="000000"/>
          <w:sz w:val="28"/>
        </w:rPr>
        <w:t>
      планировка обочин и присыпных берм, без добавления материала;</w:t>
      </w:r>
    </w:p>
    <w:bookmarkEnd w:id="285"/>
    <w:bookmarkStart w:name="z292" w:id="286"/>
    <w:p>
      <w:pPr>
        <w:spacing w:after="0"/>
        <w:ind w:left="0"/>
        <w:jc w:val="both"/>
      </w:pPr>
      <w:r>
        <w:rPr>
          <w:rFonts w:ascii="Times New Roman"/>
          <w:b w:val="false"/>
          <w:i w:val="false"/>
          <w:color w:val="000000"/>
          <w:sz w:val="28"/>
        </w:rPr>
        <w:t>
      подсыпка, срезка и планировка обочин и берм с подсыпкой обеспечивающий безопасное движение транспортных средств, на отдельных участках;</w:t>
      </w:r>
    </w:p>
    <w:bookmarkEnd w:id="286"/>
    <w:bookmarkStart w:name="z293" w:id="287"/>
    <w:p>
      <w:pPr>
        <w:spacing w:after="0"/>
        <w:ind w:left="0"/>
        <w:jc w:val="both"/>
      </w:pPr>
      <w:r>
        <w:rPr>
          <w:rFonts w:ascii="Times New Roman"/>
          <w:b w:val="false"/>
          <w:i w:val="false"/>
          <w:color w:val="000000"/>
          <w:sz w:val="28"/>
        </w:rPr>
        <w:t>
      расчистка обвалов, оползней и селевых выносов;</w:t>
      </w:r>
    </w:p>
    <w:bookmarkEnd w:id="287"/>
    <w:bookmarkStart w:name="z294" w:id="288"/>
    <w:p>
      <w:pPr>
        <w:spacing w:after="0"/>
        <w:ind w:left="0"/>
        <w:jc w:val="both"/>
      </w:pPr>
      <w:r>
        <w:rPr>
          <w:rFonts w:ascii="Times New Roman"/>
          <w:b w:val="false"/>
          <w:i w:val="false"/>
          <w:color w:val="000000"/>
          <w:sz w:val="28"/>
        </w:rPr>
        <w:t>
      подсыпка и укрепление обочин;</w:t>
      </w:r>
    </w:p>
    <w:bookmarkEnd w:id="288"/>
    <w:bookmarkStart w:name="z295" w:id="289"/>
    <w:p>
      <w:pPr>
        <w:spacing w:after="0"/>
        <w:ind w:left="0"/>
        <w:jc w:val="both"/>
      </w:pPr>
      <w:r>
        <w:rPr>
          <w:rFonts w:ascii="Times New Roman"/>
          <w:b w:val="false"/>
          <w:i w:val="false"/>
          <w:color w:val="000000"/>
          <w:sz w:val="28"/>
        </w:rPr>
        <w:t>
      исправление отдельных повреждений земляного полотна, водоотводов, резервов, берм, защитных, укрепительных и регуляционных сооружений с заменой отдельных элементов и использованием нового материала;</w:t>
      </w:r>
    </w:p>
    <w:bookmarkEnd w:id="289"/>
    <w:bookmarkStart w:name="z296" w:id="290"/>
    <w:p>
      <w:pPr>
        <w:spacing w:after="0"/>
        <w:ind w:left="0"/>
        <w:jc w:val="both"/>
      </w:pPr>
      <w:r>
        <w:rPr>
          <w:rFonts w:ascii="Times New Roman"/>
          <w:b w:val="false"/>
          <w:i w:val="false"/>
          <w:color w:val="000000"/>
          <w:sz w:val="28"/>
        </w:rPr>
        <w:t>
      срезка и планировка обочин и берм, с добавлением или без добавления материала, обеспечивающих безопасное движение транспортных средств;</w:t>
      </w:r>
    </w:p>
    <w:bookmarkEnd w:id="290"/>
    <w:bookmarkStart w:name="z297" w:id="291"/>
    <w:p>
      <w:pPr>
        <w:spacing w:after="0"/>
        <w:ind w:left="0"/>
        <w:jc w:val="both"/>
      </w:pPr>
      <w:r>
        <w:rPr>
          <w:rFonts w:ascii="Times New Roman"/>
          <w:b w:val="false"/>
          <w:i w:val="false"/>
          <w:color w:val="000000"/>
          <w:sz w:val="28"/>
        </w:rPr>
        <w:t>
      устранение локальных мест размыва насыпи, засыпка промоин;</w:t>
      </w:r>
    </w:p>
    <w:bookmarkEnd w:id="291"/>
    <w:bookmarkStart w:name="z298" w:id="292"/>
    <w:p>
      <w:pPr>
        <w:spacing w:after="0"/>
        <w:ind w:left="0"/>
        <w:jc w:val="both"/>
      </w:pPr>
      <w:r>
        <w:rPr>
          <w:rFonts w:ascii="Times New Roman"/>
          <w:b w:val="false"/>
          <w:i w:val="false"/>
          <w:color w:val="000000"/>
          <w:sz w:val="28"/>
        </w:rPr>
        <w:t>
      прокопка новых канав;</w:t>
      </w:r>
    </w:p>
    <w:bookmarkEnd w:id="292"/>
    <w:bookmarkStart w:name="z299" w:id="293"/>
    <w:p>
      <w:pPr>
        <w:spacing w:after="0"/>
        <w:ind w:left="0"/>
        <w:jc w:val="both"/>
      </w:pPr>
      <w:r>
        <w:rPr>
          <w:rFonts w:ascii="Times New Roman"/>
          <w:b w:val="false"/>
          <w:i w:val="false"/>
          <w:color w:val="000000"/>
          <w:sz w:val="28"/>
        </w:rPr>
        <w:t>
      вырубка сухостоя и коронование деревьев;</w:t>
      </w:r>
    </w:p>
    <w:bookmarkEnd w:id="293"/>
    <w:bookmarkStart w:name="z300" w:id="294"/>
    <w:p>
      <w:pPr>
        <w:spacing w:after="0"/>
        <w:ind w:left="0"/>
        <w:jc w:val="both"/>
      </w:pPr>
      <w:r>
        <w:rPr>
          <w:rFonts w:ascii="Times New Roman"/>
          <w:b w:val="false"/>
          <w:i w:val="false"/>
          <w:color w:val="000000"/>
          <w:sz w:val="28"/>
        </w:rPr>
        <w:t>
      ремонт или замена арычной системы и прикормочных лотков;</w:t>
      </w:r>
    </w:p>
    <w:bookmarkEnd w:id="294"/>
    <w:bookmarkStart w:name="z301" w:id="295"/>
    <w:p>
      <w:pPr>
        <w:spacing w:after="0"/>
        <w:ind w:left="0"/>
        <w:jc w:val="both"/>
      </w:pPr>
      <w:r>
        <w:rPr>
          <w:rFonts w:ascii="Times New Roman"/>
          <w:b w:val="false"/>
          <w:i w:val="false"/>
          <w:color w:val="000000"/>
          <w:sz w:val="28"/>
        </w:rPr>
        <w:t>
      альтернативные методы укрепления насыпи земляного полотна;</w:t>
      </w:r>
    </w:p>
    <w:bookmarkEnd w:id="295"/>
    <w:bookmarkStart w:name="z302" w:id="296"/>
    <w:p>
      <w:pPr>
        <w:spacing w:after="0"/>
        <w:ind w:left="0"/>
        <w:jc w:val="both"/>
      </w:pPr>
      <w:r>
        <w:rPr>
          <w:rFonts w:ascii="Times New Roman"/>
          <w:b w:val="false"/>
          <w:i w:val="false"/>
          <w:color w:val="000000"/>
          <w:sz w:val="28"/>
        </w:rPr>
        <w:t>
      по обочинам:</w:t>
      </w:r>
    </w:p>
    <w:bookmarkEnd w:id="296"/>
    <w:bookmarkStart w:name="z303" w:id="297"/>
    <w:p>
      <w:pPr>
        <w:spacing w:after="0"/>
        <w:ind w:left="0"/>
        <w:jc w:val="both"/>
      </w:pPr>
      <w:r>
        <w:rPr>
          <w:rFonts w:ascii="Times New Roman"/>
          <w:b w:val="false"/>
          <w:i w:val="false"/>
          <w:color w:val="000000"/>
          <w:sz w:val="28"/>
        </w:rPr>
        <w:t xml:space="preserve">
      планировка для обеспечения стока воды; </w:t>
      </w:r>
    </w:p>
    <w:bookmarkEnd w:id="297"/>
    <w:bookmarkStart w:name="z304" w:id="298"/>
    <w:p>
      <w:pPr>
        <w:spacing w:after="0"/>
        <w:ind w:left="0"/>
        <w:jc w:val="both"/>
      </w:pPr>
      <w:r>
        <w:rPr>
          <w:rFonts w:ascii="Times New Roman"/>
          <w:b w:val="false"/>
          <w:i w:val="false"/>
          <w:color w:val="000000"/>
          <w:sz w:val="28"/>
        </w:rPr>
        <w:t>
      очистка обочин от пыли и грязи;</w:t>
      </w:r>
    </w:p>
    <w:bookmarkEnd w:id="298"/>
    <w:bookmarkStart w:name="z305" w:id="299"/>
    <w:p>
      <w:pPr>
        <w:spacing w:after="0"/>
        <w:ind w:left="0"/>
        <w:jc w:val="both"/>
      </w:pPr>
      <w:r>
        <w:rPr>
          <w:rFonts w:ascii="Times New Roman"/>
          <w:b w:val="false"/>
          <w:i w:val="false"/>
          <w:color w:val="000000"/>
          <w:sz w:val="28"/>
        </w:rPr>
        <w:t>
      исправление отдельных повреждений откоса из георешетки и альтернативных материалов;</w:t>
      </w:r>
    </w:p>
    <w:bookmarkEnd w:id="299"/>
    <w:bookmarkStart w:name="z306" w:id="300"/>
    <w:p>
      <w:pPr>
        <w:spacing w:after="0"/>
        <w:ind w:left="0"/>
        <w:jc w:val="both"/>
      </w:pPr>
      <w:r>
        <w:rPr>
          <w:rFonts w:ascii="Times New Roman"/>
          <w:b w:val="false"/>
          <w:i w:val="false"/>
          <w:color w:val="000000"/>
          <w:sz w:val="28"/>
        </w:rPr>
        <w:t>
      очистка от мусора и посторонних предметов, погрузка и вывоз их в утилизацию;</w:t>
      </w:r>
    </w:p>
    <w:bookmarkEnd w:id="300"/>
    <w:bookmarkStart w:name="z307" w:id="301"/>
    <w:p>
      <w:pPr>
        <w:spacing w:after="0"/>
        <w:ind w:left="0"/>
        <w:jc w:val="both"/>
      </w:pPr>
      <w:r>
        <w:rPr>
          <w:rFonts w:ascii="Times New Roman"/>
          <w:b w:val="false"/>
          <w:i w:val="false"/>
          <w:color w:val="000000"/>
          <w:sz w:val="28"/>
        </w:rPr>
        <w:t>
      борьба с нежелательной травянистой и древесно-кустарниковой растительностью, дикорастущей порослью, влияющей на безопасность дорожного движения с уборкой вырубленного материала;</w:t>
      </w:r>
    </w:p>
    <w:bookmarkEnd w:id="301"/>
    <w:bookmarkStart w:name="z308" w:id="302"/>
    <w:p>
      <w:pPr>
        <w:spacing w:after="0"/>
        <w:ind w:left="0"/>
        <w:jc w:val="both"/>
      </w:pPr>
      <w:r>
        <w:rPr>
          <w:rFonts w:ascii="Times New Roman"/>
          <w:b w:val="false"/>
          <w:i w:val="false"/>
          <w:color w:val="000000"/>
          <w:sz w:val="28"/>
        </w:rPr>
        <w:t>
      3) по полосе отвода:</w:t>
      </w:r>
    </w:p>
    <w:bookmarkEnd w:id="302"/>
    <w:bookmarkStart w:name="z309" w:id="303"/>
    <w:p>
      <w:pPr>
        <w:spacing w:after="0"/>
        <w:ind w:left="0"/>
        <w:jc w:val="both"/>
      </w:pPr>
      <w:r>
        <w:rPr>
          <w:rFonts w:ascii="Times New Roman"/>
          <w:b w:val="false"/>
          <w:i w:val="false"/>
          <w:color w:val="000000"/>
          <w:sz w:val="28"/>
        </w:rPr>
        <w:t>
      планировка полосы отвода для обеспечения стока воды;</w:t>
      </w:r>
    </w:p>
    <w:bookmarkEnd w:id="303"/>
    <w:bookmarkStart w:name="z310" w:id="304"/>
    <w:p>
      <w:pPr>
        <w:spacing w:after="0"/>
        <w:ind w:left="0"/>
        <w:jc w:val="both"/>
      </w:pPr>
      <w:r>
        <w:rPr>
          <w:rFonts w:ascii="Times New Roman"/>
          <w:b w:val="false"/>
          <w:i w:val="false"/>
          <w:color w:val="000000"/>
          <w:sz w:val="28"/>
        </w:rPr>
        <w:t>
      сбор мусора в полосе отвода, погрузка, вывоз и передача в утилизацию;</w:t>
      </w:r>
    </w:p>
    <w:bookmarkEnd w:id="304"/>
    <w:bookmarkStart w:name="z311" w:id="305"/>
    <w:p>
      <w:pPr>
        <w:spacing w:after="0"/>
        <w:ind w:left="0"/>
        <w:jc w:val="both"/>
      </w:pPr>
      <w:r>
        <w:rPr>
          <w:rFonts w:ascii="Times New Roman"/>
          <w:b w:val="false"/>
          <w:i w:val="false"/>
          <w:color w:val="000000"/>
          <w:sz w:val="28"/>
        </w:rPr>
        <w:t>
      вырубка и корчевка деревьев, кустарников, дикорастущей поросли, влияющих на безопасность дорожного движения, с уборкой погрузкой, вывозкой и передача в утилизацию вырубленного материала;</w:t>
      </w:r>
    </w:p>
    <w:bookmarkEnd w:id="305"/>
    <w:bookmarkStart w:name="z312" w:id="306"/>
    <w:p>
      <w:pPr>
        <w:spacing w:after="0"/>
        <w:ind w:left="0"/>
        <w:jc w:val="both"/>
      </w:pPr>
      <w:r>
        <w:rPr>
          <w:rFonts w:ascii="Times New Roman"/>
          <w:b w:val="false"/>
          <w:i w:val="false"/>
          <w:color w:val="000000"/>
          <w:sz w:val="28"/>
        </w:rPr>
        <w:t>
      окашивание полосы отвода и уборка, погрузка, вывозка и передача в утилизацию скошенной травы, камыша и бурьяна;</w:t>
      </w:r>
    </w:p>
    <w:bookmarkEnd w:id="306"/>
    <w:bookmarkStart w:name="z313" w:id="307"/>
    <w:p>
      <w:pPr>
        <w:spacing w:after="0"/>
        <w:ind w:left="0"/>
        <w:jc w:val="both"/>
      </w:pPr>
      <w:r>
        <w:rPr>
          <w:rFonts w:ascii="Times New Roman"/>
          <w:b w:val="false"/>
          <w:i w:val="false"/>
          <w:color w:val="000000"/>
          <w:sz w:val="28"/>
        </w:rPr>
        <w:t>
      планировка полосы отвода с использованием дорожно-строительных материалов для обеспечения пропуска талых и паводковых вод;</w:t>
      </w:r>
    </w:p>
    <w:bookmarkEnd w:id="307"/>
    <w:bookmarkStart w:name="z314" w:id="308"/>
    <w:p>
      <w:pPr>
        <w:spacing w:after="0"/>
        <w:ind w:left="0"/>
        <w:jc w:val="both"/>
      </w:pPr>
      <w:r>
        <w:rPr>
          <w:rFonts w:ascii="Times New Roman"/>
          <w:b w:val="false"/>
          <w:i w:val="false"/>
          <w:color w:val="000000"/>
          <w:sz w:val="28"/>
        </w:rPr>
        <w:t>
      уход за лесонасаждениями, плановая вырубка и корчевка больных и сухостойных лесонасаждений с уборкой вырубленного материала;</w:t>
      </w:r>
    </w:p>
    <w:bookmarkEnd w:id="308"/>
    <w:bookmarkStart w:name="z315" w:id="309"/>
    <w:p>
      <w:pPr>
        <w:spacing w:after="0"/>
        <w:ind w:left="0"/>
        <w:jc w:val="both"/>
      </w:pPr>
      <w:r>
        <w:rPr>
          <w:rFonts w:ascii="Times New Roman"/>
          <w:b w:val="false"/>
          <w:i w:val="false"/>
          <w:color w:val="000000"/>
          <w:sz w:val="28"/>
        </w:rPr>
        <w:t>
      покос травы в резервах, полосе отвода, уборка и вывоз скошенной травы на свалку;</w:t>
      </w:r>
    </w:p>
    <w:bookmarkEnd w:id="309"/>
    <w:bookmarkStart w:name="z316" w:id="310"/>
    <w:p>
      <w:pPr>
        <w:spacing w:after="0"/>
        <w:ind w:left="0"/>
        <w:jc w:val="both"/>
      </w:pPr>
      <w:r>
        <w:rPr>
          <w:rFonts w:ascii="Times New Roman"/>
          <w:b w:val="false"/>
          <w:i w:val="false"/>
          <w:color w:val="000000"/>
          <w:sz w:val="28"/>
        </w:rPr>
        <w:t>
      4) по проезжей части с цементобетонными покрытиями:</w:t>
      </w:r>
    </w:p>
    <w:bookmarkEnd w:id="310"/>
    <w:bookmarkStart w:name="z317" w:id="311"/>
    <w:p>
      <w:pPr>
        <w:spacing w:after="0"/>
        <w:ind w:left="0"/>
        <w:jc w:val="both"/>
      </w:pPr>
      <w:r>
        <w:rPr>
          <w:rFonts w:ascii="Times New Roman"/>
          <w:b w:val="false"/>
          <w:i w:val="false"/>
          <w:color w:val="000000"/>
          <w:sz w:val="28"/>
        </w:rPr>
        <w:t>
      мойка, очистка проезжей части от мусора, пыли и грязи, уборка посторонних предметов;</w:t>
      </w:r>
    </w:p>
    <w:bookmarkEnd w:id="311"/>
    <w:bookmarkStart w:name="z318" w:id="312"/>
    <w:p>
      <w:pPr>
        <w:spacing w:after="0"/>
        <w:ind w:left="0"/>
        <w:jc w:val="both"/>
      </w:pPr>
      <w:r>
        <w:rPr>
          <w:rFonts w:ascii="Times New Roman"/>
          <w:b w:val="false"/>
          <w:i w:val="false"/>
          <w:color w:val="000000"/>
          <w:sz w:val="28"/>
        </w:rPr>
        <w:t>
      подметание покрытия и зачистка лотков проезжей части улиц удалением грунтово-песчаных наносов;</w:t>
      </w:r>
    </w:p>
    <w:bookmarkEnd w:id="312"/>
    <w:bookmarkStart w:name="z319" w:id="313"/>
    <w:p>
      <w:pPr>
        <w:spacing w:after="0"/>
        <w:ind w:left="0"/>
        <w:jc w:val="both"/>
      </w:pPr>
      <w:r>
        <w:rPr>
          <w:rFonts w:ascii="Times New Roman"/>
          <w:b w:val="false"/>
          <w:i w:val="false"/>
          <w:color w:val="000000"/>
          <w:sz w:val="28"/>
        </w:rPr>
        <w:t>
      подметание осевых и резервных полос;</w:t>
      </w:r>
    </w:p>
    <w:bookmarkEnd w:id="313"/>
    <w:bookmarkStart w:name="z320" w:id="314"/>
    <w:p>
      <w:pPr>
        <w:spacing w:after="0"/>
        <w:ind w:left="0"/>
        <w:jc w:val="both"/>
      </w:pPr>
      <w:r>
        <w:rPr>
          <w:rFonts w:ascii="Times New Roman"/>
          <w:b w:val="false"/>
          <w:i w:val="false"/>
          <w:color w:val="000000"/>
          <w:sz w:val="28"/>
        </w:rPr>
        <w:t xml:space="preserve">
      очистка дорожных покрытий от мусора, мойка от грязи; </w:t>
      </w:r>
    </w:p>
    <w:bookmarkEnd w:id="314"/>
    <w:bookmarkStart w:name="z321" w:id="315"/>
    <w:p>
      <w:pPr>
        <w:spacing w:after="0"/>
        <w:ind w:left="0"/>
        <w:jc w:val="both"/>
      </w:pPr>
      <w:r>
        <w:rPr>
          <w:rFonts w:ascii="Times New Roman"/>
          <w:b w:val="false"/>
          <w:i w:val="false"/>
          <w:color w:val="000000"/>
          <w:sz w:val="28"/>
        </w:rPr>
        <w:t>
      уборка посторонних предметов с проезжей части и обочин;</w:t>
      </w:r>
    </w:p>
    <w:bookmarkEnd w:id="315"/>
    <w:bookmarkStart w:name="z322" w:id="316"/>
    <w:p>
      <w:pPr>
        <w:spacing w:after="0"/>
        <w:ind w:left="0"/>
        <w:jc w:val="both"/>
      </w:pPr>
      <w:r>
        <w:rPr>
          <w:rFonts w:ascii="Times New Roman"/>
          <w:b w:val="false"/>
          <w:i w:val="false"/>
          <w:color w:val="000000"/>
          <w:sz w:val="28"/>
        </w:rPr>
        <w:t>
      устройство поверхностной обработки, защитных слоев и слоев износа на аварийно-опасных участках и местах концентрации ДТП;</w:t>
      </w:r>
    </w:p>
    <w:bookmarkEnd w:id="316"/>
    <w:bookmarkStart w:name="z323" w:id="317"/>
    <w:p>
      <w:pPr>
        <w:spacing w:after="0"/>
        <w:ind w:left="0"/>
        <w:jc w:val="both"/>
      </w:pPr>
      <w:r>
        <w:rPr>
          <w:rFonts w:ascii="Times New Roman"/>
          <w:b w:val="false"/>
          <w:i w:val="false"/>
          <w:color w:val="000000"/>
          <w:sz w:val="28"/>
        </w:rPr>
        <w:t>
      нанесение дорожной разметки;</w:t>
      </w:r>
    </w:p>
    <w:bookmarkEnd w:id="317"/>
    <w:bookmarkStart w:name="z324" w:id="318"/>
    <w:p>
      <w:pPr>
        <w:spacing w:after="0"/>
        <w:ind w:left="0"/>
        <w:jc w:val="both"/>
      </w:pPr>
      <w:r>
        <w:rPr>
          <w:rFonts w:ascii="Times New Roman"/>
          <w:b w:val="false"/>
          <w:i w:val="false"/>
          <w:color w:val="000000"/>
          <w:sz w:val="28"/>
        </w:rPr>
        <w:t>
      нарезка швов и разделка трещин;</w:t>
      </w:r>
    </w:p>
    <w:bookmarkEnd w:id="318"/>
    <w:bookmarkStart w:name="z325" w:id="319"/>
    <w:p>
      <w:pPr>
        <w:spacing w:after="0"/>
        <w:ind w:left="0"/>
        <w:jc w:val="both"/>
      </w:pPr>
      <w:r>
        <w:rPr>
          <w:rFonts w:ascii="Times New Roman"/>
          <w:b w:val="false"/>
          <w:i w:val="false"/>
          <w:color w:val="000000"/>
          <w:sz w:val="28"/>
        </w:rPr>
        <w:t>
      заделка трещин и заполнение швов;</w:t>
      </w:r>
    </w:p>
    <w:bookmarkEnd w:id="319"/>
    <w:bookmarkStart w:name="z326" w:id="320"/>
    <w:p>
      <w:pPr>
        <w:spacing w:after="0"/>
        <w:ind w:left="0"/>
        <w:jc w:val="both"/>
      </w:pPr>
      <w:r>
        <w:rPr>
          <w:rFonts w:ascii="Times New Roman"/>
          <w:b w:val="false"/>
          <w:i w:val="false"/>
          <w:color w:val="000000"/>
          <w:sz w:val="28"/>
        </w:rPr>
        <w:t>
      устранение растрескивания и расслоения бетона;</w:t>
      </w:r>
    </w:p>
    <w:bookmarkEnd w:id="320"/>
    <w:bookmarkStart w:name="z327" w:id="321"/>
    <w:p>
      <w:pPr>
        <w:spacing w:after="0"/>
        <w:ind w:left="0"/>
        <w:jc w:val="both"/>
      </w:pPr>
      <w:r>
        <w:rPr>
          <w:rFonts w:ascii="Times New Roman"/>
          <w:b w:val="false"/>
          <w:i w:val="false"/>
          <w:color w:val="000000"/>
          <w:sz w:val="28"/>
        </w:rPr>
        <w:t>
      устранение просадок и выбоин;</w:t>
      </w:r>
    </w:p>
    <w:bookmarkEnd w:id="321"/>
    <w:bookmarkStart w:name="z328" w:id="322"/>
    <w:p>
      <w:pPr>
        <w:spacing w:after="0"/>
        <w:ind w:left="0"/>
        <w:jc w:val="both"/>
      </w:pPr>
      <w:r>
        <w:rPr>
          <w:rFonts w:ascii="Times New Roman"/>
          <w:b w:val="false"/>
          <w:i w:val="false"/>
          <w:color w:val="000000"/>
          <w:sz w:val="28"/>
        </w:rPr>
        <w:t xml:space="preserve">
      восстановление изношенной поверхности сегментов, выравнивание отдельных плит, в том числе по сборным железобетонным покрытиям; </w:t>
      </w:r>
    </w:p>
    <w:bookmarkEnd w:id="322"/>
    <w:bookmarkStart w:name="z329" w:id="323"/>
    <w:p>
      <w:pPr>
        <w:spacing w:after="0"/>
        <w:ind w:left="0"/>
        <w:jc w:val="both"/>
      </w:pPr>
      <w:r>
        <w:rPr>
          <w:rFonts w:ascii="Times New Roman"/>
          <w:b w:val="false"/>
          <w:i w:val="false"/>
          <w:color w:val="000000"/>
          <w:sz w:val="28"/>
        </w:rPr>
        <w:t xml:space="preserve">
      ликвидация ямочности мобильными холодными материалами; </w:t>
      </w:r>
    </w:p>
    <w:bookmarkEnd w:id="323"/>
    <w:bookmarkStart w:name="z330" w:id="324"/>
    <w:p>
      <w:pPr>
        <w:spacing w:after="0"/>
        <w:ind w:left="0"/>
        <w:jc w:val="both"/>
      </w:pPr>
      <w:r>
        <w:rPr>
          <w:rFonts w:ascii="Times New Roman"/>
          <w:b w:val="false"/>
          <w:i w:val="false"/>
          <w:color w:val="000000"/>
          <w:sz w:val="28"/>
        </w:rPr>
        <w:t>
      защита покрытия от выкрашивания и коррозии;</w:t>
      </w:r>
    </w:p>
    <w:bookmarkEnd w:id="324"/>
    <w:bookmarkStart w:name="z331" w:id="325"/>
    <w:p>
      <w:pPr>
        <w:spacing w:after="0"/>
        <w:ind w:left="0"/>
        <w:jc w:val="both"/>
      </w:pPr>
      <w:r>
        <w:rPr>
          <w:rFonts w:ascii="Times New Roman"/>
          <w:b w:val="false"/>
          <w:i w:val="false"/>
          <w:color w:val="000000"/>
          <w:sz w:val="28"/>
        </w:rPr>
        <w:t>
      восстановление геометрии деформационных швов и их герметизация;</w:t>
      </w:r>
    </w:p>
    <w:bookmarkEnd w:id="325"/>
    <w:bookmarkStart w:name="z332" w:id="326"/>
    <w:p>
      <w:pPr>
        <w:spacing w:after="0"/>
        <w:ind w:left="0"/>
        <w:jc w:val="both"/>
      </w:pPr>
      <w:r>
        <w:rPr>
          <w:rFonts w:ascii="Times New Roman"/>
          <w:b w:val="false"/>
          <w:i w:val="false"/>
          <w:color w:val="000000"/>
          <w:sz w:val="28"/>
        </w:rPr>
        <w:t>
      консервация трещин на покрытии;</w:t>
      </w:r>
    </w:p>
    <w:bookmarkEnd w:id="326"/>
    <w:bookmarkStart w:name="z333" w:id="327"/>
    <w:p>
      <w:pPr>
        <w:spacing w:after="0"/>
        <w:ind w:left="0"/>
        <w:jc w:val="both"/>
      </w:pPr>
      <w:r>
        <w:rPr>
          <w:rFonts w:ascii="Times New Roman"/>
          <w:b w:val="false"/>
          <w:i w:val="false"/>
          <w:color w:val="000000"/>
          <w:sz w:val="28"/>
        </w:rPr>
        <w:t>
      ремонт сколов и обломов плит на ранней стадии разрушения;</w:t>
      </w:r>
    </w:p>
    <w:bookmarkEnd w:id="327"/>
    <w:bookmarkStart w:name="z334" w:id="328"/>
    <w:p>
      <w:pPr>
        <w:spacing w:after="0"/>
        <w:ind w:left="0"/>
        <w:jc w:val="both"/>
      </w:pPr>
      <w:r>
        <w:rPr>
          <w:rFonts w:ascii="Times New Roman"/>
          <w:b w:val="false"/>
          <w:i w:val="false"/>
          <w:color w:val="000000"/>
          <w:sz w:val="28"/>
        </w:rPr>
        <w:t>
      ремонт и заполнение швов в цементобетонных покрытиях;</w:t>
      </w:r>
    </w:p>
    <w:bookmarkEnd w:id="328"/>
    <w:bookmarkStart w:name="z335" w:id="329"/>
    <w:p>
      <w:pPr>
        <w:spacing w:after="0"/>
        <w:ind w:left="0"/>
        <w:jc w:val="both"/>
      </w:pPr>
      <w:r>
        <w:rPr>
          <w:rFonts w:ascii="Times New Roman"/>
          <w:b w:val="false"/>
          <w:i w:val="false"/>
          <w:color w:val="000000"/>
          <w:sz w:val="28"/>
        </w:rPr>
        <w:t>
      выравнивание поверхности покрытий и замена отдельных участков плит;</w:t>
      </w:r>
    </w:p>
    <w:bookmarkEnd w:id="329"/>
    <w:bookmarkStart w:name="z336" w:id="330"/>
    <w:p>
      <w:pPr>
        <w:spacing w:after="0"/>
        <w:ind w:left="0"/>
        <w:jc w:val="both"/>
      </w:pPr>
      <w:r>
        <w:rPr>
          <w:rFonts w:ascii="Times New Roman"/>
          <w:b w:val="false"/>
          <w:i w:val="false"/>
          <w:color w:val="000000"/>
          <w:sz w:val="28"/>
        </w:rPr>
        <w:t>
      ремонт усадочных трещин;</w:t>
      </w:r>
    </w:p>
    <w:bookmarkEnd w:id="330"/>
    <w:bookmarkStart w:name="z337" w:id="331"/>
    <w:p>
      <w:pPr>
        <w:spacing w:after="0"/>
        <w:ind w:left="0"/>
        <w:jc w:val="both"/>
      </w:pPr>
      <w:r>
        <w:rPr>
          <w:rFonts w:ascii="Times New Roman"/>
          <w:b w:val="false"/>
          <w:i w:val="false"/>
          <w:color w:val="000000"/>
          <w:sz w:val="28"/>
        </w:rPr>
        <w:t>
      устранение выступов;</w:t>
      </w:r>
    </w:p>
    <w:bookmarkEnd w:id="331"/>
    <w:bookmarkStart w:name="z338" w:id="332"/>
    <w:p>
      <w:pPr>
        <w:spacing w:after="0"/>
        <w:ind w:left="0"/>
        <w:jc w:val="both"/>
      </w:pPr>
      <w:r>
        <w:rPr>
          <w:rFonts w:ascii="Times New Roman"/>
          <w:b w:val="false"/>
          <w:i w:val="false"/>
          <w:color w:val="000000"/>
          <w:sz w:val="28"/>
        </w:rPr>
        <w:t>
      установка, ремонт и замена тротуарных блоков на мосту;</w:t>
      </w:r>
    </w:p>
    <w:bookmarkEnd w:id="332"/>
    <w:bookmarkStart w:name="z339" w:id="333"/>
    <w:p>
      <w:pPr>
        <w:spacing w:after="0"/>
        <w:ind w:left="0"/>
        <w:jc w:val="both"/>
      </w:pPr>
      <w:r>
        <w:rPr>
          <w:rFonts w:ascii="Times New Roman"/>
          <w:b w:val="false"/>
          <w:i w:val="false"/>
          <w:color w:val="000000"/>
          <w:sz w:val="28"/>
        </w:rPr>
        <w:t>
      5) по проезжей части с асфальтобетонными покрытиями:</w:t>
      </w:r>
    </w:p>
    <w:bookmarkEnd w:id="333"/>
    <w:bookmarkStart w:name="z340" w:id="334"/>
    <w:p>
      <w:pPr>
        <w:spacing w:after="0"/>
        <w:ind w:left="0"/>
        <w:jc w:val="both"/>
      </w:pPr>
      <w:r>
        <w:rPr>
          <w:rFonts w:ascii="Times New Roman"/>
          <w:b w:val="false"/>
          <w:i w:val="false"/>
          <w:color w:val="000000"/>
          <w:sz w:val="28"/>
        </w:rPr>
        <w:t>
      мойка и очистка проезжей части от мусора, пыли и грязи, уборка посторонних предметов;</w:t>
      </w:r>
    </w:p>
    <w:bookmarkEnd w:id="334"/>
    <w:bookmarkStart w:name="z341" w:id="335"/>
    <w:p>
      <w:pPr>
        <w:spacing w:after="0"/>
        <w:ind w:left="0"/>
        <w:jc w:val="both"/>
      </w:pPr>
      <w:r>
        <w:rPr>
          <w:rFonts w:ascii="Times New Roman"/>
          <w:b w:val="false"/>
          <w:i w:val="false"/>
          <w:color w:val="000000"/>
          <w:sz w:val="28"/>
        </w:rPr>
        <w:t>
      уход за участками с избытком вяжущего материала;</w:t>
      </w:r>
    </w:p>
    <w:bookmarkEnd w:id="335"/>
    <w:bookmarkStart w:name="z342" w:id="336"/>
    <w:p>
      <w:pPr>
        <w:spacing w:after="0"/>
        <w:ind w:left="0"/>
        <w:jc w:val="both"/>
      </w:pPr>
      <w:r>
        <w:rPr>
          <w:rFonts w:ascii="Times New Roman"/>
          <w:b w:val="false"/>
          <w:i w:val="false"/>
          <w:color w:val="000000"/>
          <w:sz w:val="28"/>
        </w:rPr>
        <w:t>
      заливка трещин;</w:t>
      </w:r>
    </w:p>
    <w:bookmarkEnd w:id="336"/>
    <w:bookmarkStart w:name="z343" w:id="337"/>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bookmarkEnd w:id="337"/>
    <w:bookmarkStart w:name="z344" w:id="338"/>
    <w:p>
      <w:pPr>
        <w:spacing w:after="0"/>
        <w:ind w:left="0"/>
        <w:jc w:val="both"/>
      </w:pPr>
      <w:r>
        <w:rPr>
          <w:rFonts w:ascii="Times New Roman"/>
          <w:b w:val="false"/>
          <w:i w:val="false"/>
          <w:color w:val="000000"/>
          <w:sz w:val="28"/>
        </w:rPr>
        <w:t xml:space="preserve">
      ликвидация ямочности, вмятин, заделка трещин, выбоин, просадок, выравнивание кромок участка дорог; </w:t>
      </w:r>
    </w:p>
    <w:bookmarkEnd w:id="338"/>
    <w:bookmarkStart w:name="z345" w:id="339"/>
    <w:p>
      <w:pPr>
        <w:spacing w:after="0"/>
        <w:ind w:left="0"/>
        <w:jc w:val="both"/>
      </w:pPr>
      <w:r>
        <w:rPr>
          <w:rFonts w:ascii="Times New Roman"/>
          <w:b w:val="false"/>
          <w:i w:val="false"/>
          <w:color w:val="000000"/>
          <w:sz w:val="28"/>
        </w:rPr>
        <w:t>
      нанесение дорожной разметки;</w:t>
      </w:r>
    </w:p>
    <w:bookmarkEnd w:id="339"/>
    <w:bookmarkStart w:name="z346" w:id="340"/>
    <w:p>
      <w:pPr>
        <w:spacing w:after="0"/>
        <w:ind w:left="0"/>
        <w:jc w:val="both"/>
      </w:pPr>
      <w:r>
        <w:rPr>
          <w:rFonts w:ascii="Times New Roman"/>
          <w:b w:val="false"/>
          <w:i w:val="false"/>
          <w:color w:val="000000"/>
          <w:sz w:val="28"/>
        </w:rPr>
        <w:t>
      ремонт аварийно-опасных участков маршрутным способом (устранение пучин, сдвигов на покрытии, ремонт оснований и покрытия, ямочный ремонт, заливка трещин, устройство выравнивающего слоя, укрепление обочин, поверхностная обработка покрытий);</w:t>
      </w:r>
    </w:p>
    <w:bookmarkEnd w:id="340"/>
    <w:bookmarkStart w:name="z347" w:id="341"/>
    <w:p>
      <w:pPr>
        <w:spacing w:after="0"/>
        <w:ind w:left="0"/>
        <w:jc w:val="both"/>
      </w:pPr>
      <w:r>
        <w:rPr>
          <w:rFonts w:ascii="Times New Roman"/>
          <w:b w:val="false"/>
          <w:i w:val="false"/>
          <w:color w:val="000000"/>
          <w:sz w:val="28"/>
        </w:rPr>
        <w:t>
      устройство поверхностных обработок покрытий, защитных слоев и слоев износа;</w:t>
      </w:r>
    </w:p>
    <w:bookmarkEnd w:id="341"/>
    <w:bookmarkStart w:name="z348" w:id="342"/>
    <w:p>
      <w:pPr>
        <w:spacing w:after="0"/>
        <w:ind w:left="0"/>
        <w:jc w:val="both"/>
      </w:pPr>
      <w:r>
        <w:rPr>
          <w:rFonts w:ascii="Times New Roman"/>
          <w:b w:val="false"/>
          <w:i w:val="false"/>
          <w:color w:val="000000"/>
          <w:sz w:val="28"/>
        </w:rPr>
        <w:t>
      устранение мелких деформаций и повреждений (заделка выбоин, вмятин, просадок), кромочной, одиночных небольших пучин, ямочный ремонт дорожных покрытий;</w:t>
      </w:r>
    </w:p>
    <w:bookmarkEnd w:id="342"/>
    <w:bookmarkStart w:name="z349" w:id="343"/>
    <w:p>
      <w:pPr>
        <w:spacing w:after="0"/>
        <w:ind w:left="0"/>
        <w:jc w:val="both"/>
      </w:pPr>
      <w:r>
        <w:rPr>
          <w:rFonts w:ascii="Times New Roman"/>
          <w:b w:val="false"/>
          <w:i w:val="false"/>
          <w:color w:val="000000"/>
          <w:sz w:val="28"/>
        </w:rPr>
        <w:t>
      подметание покрытия и зачистка лотков проезжей части улиц удалением грунтово-песчаных наносов;</w:t>
      </w:r>
    </w:p>
    <w:bookmarkEnd w:id="343"/>
    <w:bookmarkStart w:name="z350" w:id="344"/>
    <w:p>
      <w:pPr>
        <w:spacing w:after="0"/>
        <w:ind w:left="0"/>
        <w:jc w:val="both"/>
      </w:pPr>
      <w:r>
        <w:rPr>
          <w:rFonts w:ascii="Times New Roman"/>
          <w:b w:val="false"/>
          <w:i w:val="false"/>
          <w:color w:val="000000"/>
          <w:sz w:val="28"/>
        </w:rPr>
        <w:t>
      подметание осевых и резервных полос;</w:t>
      </w:r>
    </w:p>
    <w:bookmarkEnd w:id="344"/>
    <w:bookmarkStart w:name="z351" w:id="345"/>
    <w:p>
      <w:pPr>
        <w:spacing w:after="0"/>
        <w:ind w:left="0"/>
        <w:jc w:val="both"/>
      </w:pPr>
      <w:r>
        <w:rPr>
          <w:rFonts w:ascii="Times New Roman"/>
          <w:b w:val="false"/>
          <w:i w:val="false"/>
          <w:color w:val="000000"/>
          <w:sz w:val="28"/>
        </w:rPr>
        <w:t>
      очистка дорожных покрытий от мусора, мойка от грязи, мойка проезжей части улично-дорожной сети с применением концентрированных моющих средств, содержащих поверхностно-активные вещества;</w:t>
      </w:r>
    </w:p>
    <w:bookmarkEnd w:id="345"/>
    <w:bookmarkStart w:name="z352" w:id="346"/>
    <w:p>
      <w:pPr>
        <w:spacing w:after="0"/>
        <w:ind w:left="0"/>
        <w:jc w:val="both"/>
      </w:pPr>
      <w:r>
        <w:rPr>
          <w:rFonts w:ascii="Times New Roman"/>
          <w:b w:val="false"/>
          <w:i w:val="false"/>
          <w:color w:val="000000"/>
          <w:sz w:val="28"/>
        </w:rPr>
        <w:t>
      уборка посторонних предметов с проезжей части и обочин;</w:t>
      </w:r>
    </w:p>
    <w:bookmarkEnd w:id="346"/>
    <w:bookmarkStart w:name="z353" w:id="347"/>
    <w:p>
      <w:pPr>
        <w:spacing w:after="0"/>
        <w:ind w:left="0"/>
        <w:jc w:val="both"/>
      </w:pPr>
      <w:r>
        <w:rPr>
          <w:rFonts w:ascii="Times New Roman"/>
          <w:b w:val="false"/>
          <w:i w:val="false"/>
          <w:color w:val="000000"/>
          <w:sz w:val="28"/>
        </w:rPr>
        <w:t>
      очистка и мойка проезжей части;</w:t>
      </w:r>
    </w:p>
    <w:bookmarkEnd w:id="347"/>
    <w:bookmarkStart w:name="z354" w:id="348"/>
    <w:p>
      <w:pPr>
        <w:spacing w:after="0"/>
        <w:ind w:left="0"/>
        <w:jc w:val="both"/>
      </w:pPr>
      <w:r>
        <w:rPr>
          <w:rFonts w:ascii="Times New Roman"/>
          <w:b w:val="false"/>
          <w:i w:val="false"/>
          <w:color w:val="000000"/>
          <w:sz w:val="28"/>
        </w:rPr>
        <w:t>
      устранение пучин на покрытии на локальных участках;</w:t>
      </w:r>
    </w:p>
    <w:bookmarkEnd w:id="348"/>
    <w:bookmarkStart w:name="z355" w:id="349"/>
    <w:p>
      <w:pPr>
        <w:spacing w:after="0"/>
        <w:ind w:left="0"/>
        <w:jc w:val="both"/>
      </w:pPr>
      <w:r>
        <w:rPr>
          <w:rFonts w:ascii="Times New Roman"/>
          <w:b w:val="false"/>
          <w:i w:val="false"/>
          <w:color w:val="000000"/>
          <w:sz w:val="28"/>
        </w:rPr>
        <w:t>
      срезка наплывов и опасных неровностей на покрытии, заделка впадин с последующим устройством шероховатой поверхностной обработки слоя износа;</w:t>
      </w:r>
    </w:p>
    <w:bookmarkEnd w:id="349"/>
    <w:bookmarkStart w:name="z356" w:id="350"/>
    <w:p>
      <w:pPr>
        <w:spacing w:after="0"/>
        <w:ind w:left="0"/>
        <w:jc w:val="both"/>
      </w:pPr>
      <w:r>
        <w:rPr>
          <w:rFonts w:ascii="Times New Roman"/>
          <w:b w:val="false"/>
          <w:i w:val="false"/>
          <w:color w:val="000000"/>
          <w:sz w:val="28"/>
        </w:rPr>
        <w:t xml:space="preserve">
      при выполнении ремонта автомобильных дорог и сооружений на них маршрутным способом, производится комплекс ремонтных работ, включающий работы по содержанию автомобильных дорог и сооружений на них, а также работы по ликвидации опасных для движения дефектов, выявленных по маршруту. </w:t>
      </w:r>
    </w:p>
    <w:bookmarkEnd w:id="350"/>
    <w:bookmarkStart w:name="z357" w:id="351"/>
    <w:p>
      <w:pPr>
        <w:spacing w:after="0"/>
        <w:ind w:left="0"/>
        <w:jc w:val="both"/>
      </w:pPr>
      <w:r>
        <w:rPr>
          <w:rFonts w:ascii="Times New Roman"/>
          <w:b w:val="false"/>
          <w:i w:val="false"/>
          <w:color w:val="000000"/>
          <w:sz w:val="28"/>
        </w:rPr>
        <w:t>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w:t>
      </w:r>
    </w:p>
    <w:bookmarkEnd w:id="351"/>
    <w:bookmarkStart w:name="z358" w:id="352"/>
    <w:p>
      <w:pPr>
        <w:spacing w:after="0"/>
        <w:ind w:left="0"/>
        <w:jc w:val="both"/>
      </w:pPr>
      <w:r>
        <w:rPr>
          <w:rFonts w:ascii="Times New Roman"/>
          <w:b w:val="false"/>
          <w:i w:val="false"/>
          <w:color w:val="000000"/>
          <w:sz w:val="28"/>
        </w:rPr>
        <w:t>
      Работы выполняются силами дорожной службы, производящей содержание автомобильной дороги и сооружений на них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bookmarkEnd w:id="352"/>
    <w:bookmarkStart w:name="z359" w:id="353"/>
    <w:p>
      <w:pPr>
        <w:spacing w:after="0"/>
        <w:ind w:left="0"/>
        <w:jc w:val="both"/>
      </w:pPr>
      <w:r>
        <w:rPr>
          <w:rFonts w:ascii="Times New Roman"/>
          <w:b w:val="false"/>
          <w:i w:val="false"/>
          <w:color w:val="000000"/>
          <w:sz w:val="28"/>
        </w:rPr>
        <w:t>
      6) по проезжей части с переходными покрытиями:</w:t>
      </w:r>
    </w:p>
    <w:bookmarkEnd w:id="353"/>
    <w:bookmarkStart w:name="z360" w:id="354"/>
    <w:p>
      <w:pPr>
        <w:spacing w:after="0"/>
        <w:ind w:left="0"/>
        <w:jc w:val="both"/>
      </w:pPr>
      <w:r>
        <w:rPr>
          <w:rFonts w:ascii="Times New Roman"/>
          <w:b w:val="false"/>
          <w:i w:val="false"/>
          <w:color w:val="000000"/>
          <w:sz w:val="28"/>
        </w:rPr>
        <w:t>
      очистка покрытия от грязи;</w:t>
      </w:r>
    </w:p>
    <w:bookmarkEnd w:id="354"/>
    <w:bookmarkStart w:name="z361" w:id="355"/>
    <w:p>
      <w:pPr>
        <w:spacing w:after="0"/>
        <w:ind w:left="0"/>
        <w:jc w:val="both"/>
      </w:pPr>
      <w:r>
        <w:rPr>
          <w:rFonts w:ascii="Times New Roman"/>
          <w:b w:val="false"/>
          <w:i w:val="false"/>
          <w:color w:val="000000"/>
          <w:sz w:val="28"/>
        </w:rPr>
        <w:t>
      обеспыливание покрытия водой;</w:t>
      </w:r>
    </w:p>
    <w:bookmarkEnd w:id="355"/>
    <w:bookmarkStart w:name="z362" w:id="356"/>
    <w:p>
      <w:pPr>
        <w:spacing w:after="0"/>
        <w:ind w:left="0"/>
        <w:jc w:val="both"/>
      </w:pPr>
      <w:r>
        <w:rPr>
          <w:rFonts w:ascii="Times New Roman"/>
          <w:b w:val="false"/>
          <w:i w:val="false"/>
          <w:color w:val="000000"/>
          <w:sz w:val="28"/>
        </w:rPr>
        <w:t>
      профилирование и уплотнение покрытия с добавлением материала;</w:t>
      </w:r>
    </w:p>
    <w:bookmarkEnd w:id="356"/>
    <w:bookmarkStart w:name="z363" w:id="357"/>
    <w:p>
      <w:pPr>
        <w:spacing w:after="0"/>
        <w:ind w:left="0"/>
        <w:jc w:val="both"/>
      </w:pPr>
      <w:r>
        <w:rPr>
          <w:rFonts w:ascii="Times New Roman"/>
          <w:b w:val="false"/>
          <w:i w:val="false"/>
          <w:color w:val="000000"/>
          <w:sz w:val="28"/>
        </w:rPr>
        <w:t>
      наметание каменной мелочи и высевок на покрытие, уборка катуна;</w:t>
      </w:r>
    </w:p>
    <w:bookmarkEnd w:id="357"/>
    <w:bookmarkStart w:name="z364" w:id="358"/>
    <w:p>
      <w:pPr>
        <w:spacing w:after="0"/>
        <w:ind w:left="0"/>
        <w:jc w:val="both"/>
      </w:pPr>
      <w:r>
        <w:rPr>
          <w:rFonts w:ascii="Times New Roman"/>
          <w:b w:val="false"/>
          <w:i w:val="false"/>
          <w:color w:val="000000"/>
          <w:sz w:val="28"/>
        </w:rPr>
        <w:t>
      восстановление профиля щебеночных и гравийных покрытий с добавлением или без добавления соответствующего материала;</w:t>
      </w:r>
    </w:p>
    <w:bookmarkEnd w:id="358"/>
    <w:bookmarkStart w:name="z365" w:id="359"/>
    <w:p>
      <w:pPr>
        <w:spacing w:after="0"/>
        <w:ind w:left="0"/>
        <w:jc w:val="both"/>
      </w:pPr>
      <w:r>
        <w:rPr>
          <w:rFonts w:ascii="Times New Roman"/>
          <w:b w:val="false"/>
          <w:i w:val="false"/>
          <w:color w:val="000000"/>
          <w:sz w:val="28"/>
        </w:rPr>
        <w:t>
      восстановление профиля щебеночных и гравийных покрытий;</w:t>
      </w:r>
    </w:p>
    <w:bookmarkEnd w:id="359"/>
    <w:bookmarkStart w:name="z366" w:id="360"/>
    <w:p>
      <w:pPr>
        <w:spacing w:after="0"/>
        <w:ind w:left="0"/>
        <w:jc w:val="both"/>
      </w:pPr>
      <w:r>
        <w:rPr>
          <w:rFonts w:ascii="Times New Roman"/>
          <w:b w:val="false"/>
          <w:i w:val="false"/>
          <w:color w:val="000000"/>
          <w:sz w:val="28"/>
        </w:rPr>
        <w:t>
      7) по проезжей части с грунтовыми и грунтовыми улучшенными покрытиями:</w:t>
      </w:r>
    </w:p>
    <w:bookmarkEnd w:id="360"/>
    <w:bookmarkStart w:name="z367" w:id="361"/>
    <w:p>
      <w:pPr>
        <w:spacing w:after="0"/>
        <w:ind w:left="0"/>
        <w:jc w:val="both"/>
      </w:pPr>
      <w:r>
        <w:rPr>
          <w:rFonts w:ascii="Times New Roman"/>
          <w:b w:val="false"/>
          <w:i w:val="false"/>
          <w:color w:val="000000"/>
          <w:sz w:val="28"/>
        </w:rPr>
        <w:t>
      профилировка покрытия для устранения образовавшихся ям, колей, других неровностей с добавлением материалов;</w:t>
      </w:r>
    </w:p>
    <w:bookmarkEnd w:id="361"/>
    <w:bookmarkStart w:name="z368" w:id="362"/>
    <w:p>
      <w:pPr>
        <w:spacing w:after="0"/>
        <w:ind w:left="0"/>
        <w:jc w:val="both"/>
      </w:pPr>
      <w:r>
        <w:rPr>
          <w:rFonts w:ascii="Times New Roman"/>
          <w:b w:val="false"/>
          <w:i w:val="false"/>
          <w:color w:val="000000"/>
          <w:sz w:val="28"/>
        </w:rPr>
        <w:t>
      утюжка – профилактическое мероприятие, проводимое до образований крупных неровностей;</w:t>
      </w:r>
    </w:p>
    <w:bookmarkEnd w:id="362"/>
    <w:bookmarkStart w:name="z369" w:id="363"/>
    <w:p>
      <w:pPr>
        <w:spacing w:after="0"/>
        <w:ind w:left="0"/>
        <w:jc w:val="both"/>
      </w:pPr>
      <w:r>
        <w:rPr>
          <w:rFonts w:ascii="Times New Roman"/>
          <w:b w:val="false"/>
          <w:i w:val="false"/>
          <w:color w:val="000000"/>
          <w:sz w:val="28"/>
        </w:rPr>
        <w:t>
      обеспыливание с применением хлористого кальция и хлористого натрия;</w:t>
      </w:r>
    </w:p>
    <w:bookmarkEnd w:id="363"/>
    <w:bookmarkStart w:name="z370" w:id="364"/>
    <w:p>
      <w:pPr>
        <w:spacing w:after="0"/>
        <w:ind w:left="0"/>
        <w:jc w:val="both"/>
      </w:pPr>
      <w:r>
        <w:rPr>
          <w:rFonts w:ascii="Times New Roman"/>
          <w:b w:val="false"/>
          <w:i w:val="false"/>
          <w:color w:val="000000"/>
          <w:sz w:val="28"/>
        </w:rPr>
        <w:t>
      уход за вспученными участками автомобильных дорог и сооружений на них, временное дорожное ограждение, устройство и засыпка воздушных воронок, обеспечение водоотвода с поверхности дорожных покрытий и земляного полотна;</w:t>
      </w:r>
    </w:p>
    <w:bookmarkEnd w:id="364"/>
    <w:bookmarkStart w:name="z371" w:id="365"/>
    <w:p>
      <w:pPr>
        <w:spacing w:after="0"/>
        <w:ind w:left="0"/>
        <w:jc w:val="both"/>
      </w:pPr>
      <w:r>
        <w:rPr>
          <w:rFonts w:ascii="Times New Roman"/>
          <w:b w:val="false"/>
          <w:i w:val="false"/>
          <w:color w:val="000000"/>
          <w:sz w:val="28"/>
        </w:rPr>
        <w:t>
      обеспыливание проезжей части гравийных дорог вяжущими материалами;</w:t>
      </w:r>
    </w:p>
    <w:bookmarkEnd w:id="365"/>
    <w:bookmarkStart w:name="z372" w:id="366"/>
    <w:p>
      <w:pPr>
        <w:spacing w:after="0"/>
        <w:ind w:left="0"/>
        <w:jc w:val="both"/>
      </w:pPr>
      <w:r>
        <w:rPr>
          <w:rFonts w:ascii="Times New Roman"/>
          <w:b w:val="false"/>
          <w:i w:val="false"/>
          <w:color w:val="000000"/>
          <w:sz w:val="28"/>
        </w:rPr>
        <w:t>
      8) по обстановке и обустройству дорог, связи и освещению:</w:t>
      </w:r>
    </w:p>
    <w:bookmarkEnd w:id="366"/>
    <w:bookmarkStart w:name="z373" w:id="367"/>
    <w:p>
      <w:pPr>
        <w:spacing w:after="0"/>
        <w:ind w:left="0"/>
        <w:jc w:val="both"/>
      </w:pPr>
      <w:r>
        <w:rPr>
          <w:rFonts w:ascii="Times New Roman"/>
          <w:b w:val="false"/>
          <w:i w:val="false"/>
          <w:color w:val="000000"/>
          <w:sz w:val="28"/>
        </w:rPr>
        <w:t>
      устройство и ремонт шумовых полос, экранов акустических и противоослепляющих (с заменой изношенных сегментов), в том числе после ДТП;</w:t>
      </w:r>
    </w:p>
    <w:bookmarkEnd w:id="367"/>
    <w:bookmarkStart w:name="z374" w:id="368"/>
    <w:p>
      <w:pPr>
        <w:spacing w:after="0"/>
        <w:ind w:left="0"/>
        <w:jc w:val="both"/>
      </w:pPr>
      <w:r>
        <w:rPr>
          <w:rFonts w:ascii="Times New Roman"/>
          <w:b w:val="false"/>
          <w:i w:val="false"/>
          <w:color w:val="000000"/>
          <w:sz w:val="28"/>
        </w:rPr>
        <w:t>
      установка ТСОДД, перильных ограждений на мостах, дорожного буфера, исправление повреждений, полная замена ТСОДД, установка и ремонт панно, бордюрного камня, ремонт и реставрация ТСОДД;</w:t>
      </w:r>
    </w:p>
    <w:bookmarkEnd w:id="368"/>
    <w:bookmarkStart w:name="z375" w:id="369"/>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маломобильных участников дорожного движения;</w:t>
      </w:r>
    </w:p>
    <w:bookmarkEnd w:id="369"/>
    <w:bookmarkStart w:name="z376" w:id="370"/>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370"/>
    <w:bookmarkStart w:name="z377" w:id="371"/>
    <w:p>
      <w:pPr>
        <w:spacing w:after="0"/>
        <w:ind w:left="0"/>
        <w:jc w:val="both"/>
      </w:pPr>
      <w:r>
        <w:rPr>
          <w:rFonts w:ascii="Times New Roman"/>
          <w:b w:val="false"/>
          <w:i w:val="false"/>
          <w:color w:val="000000"/>
          <w:sz w:val="28"/>
        </w:rPr>
        <w:t>
      исправление отдельных повреждений и неисправностей элементов архитектурного оформления и благоустройства;</w:t>
      </w:r>
    </w:p>
    <w:bookmarkEnd w:id="371"/>
    <w:bookmarkStart w:name="z378" w:id="372"/>
    <w:p>
      <w:pPr>
        <w:spacing w:after="0"/>
        <w:ind w:left="0"/>
        <w:jc w:val="both"/>
      </w:pPr>
      <w:r>
        <w:rPr>
          <w:rFonts w:ascii="Times New Roman"/>
          <w:b w:val="false"/>
          <w:i w:val="false"/>
          <w:color w:val="000000"/>
          <w:sz w:val="28"/>
        </w:rPr>
        <w:t>
      ремонт, окраска и побелка объектов дорожного сервиса (остановочных павильонов, туалетов, санитарно-гигиенических узлов, беседок), ТСОДД, нанесение вертикальной и горизонтальной дорожной разметки;</w:t>
      </w:r>
    </w:p>
    <w:bookmarkEnd w:id="372"/>
    <w:bookmarkStart w:name="z379" w:id="373"/>
    <w:p>
      <w:pPr>
        <w:spacing w:after="0"/>
        <w:ind w:left="0"/>
        <w:jc w:val="both"/>
      </w:pPr>
      <w:r>
        <w:rPr>
          <w:rFonts w:ascii="Times New Roman"/>
          <w:b w:val="false"/>
          <w:i w:val="false"/>
          <w:color w:val="000000"/>
          <w:sz w:val="28"/>
        </w:rPr>
        <w:t>
      устройство и ремонт беседок, скамеек, туалетов, пешеходных дорожек, переходов и тротуаров (с освещением и электроснабжением), санитарно-гигиенических узлов (с освещением, электроснабжением и водоснабжением) с учетом для маломобильных участников дорожного движения в пределах полосы отвода;</w:t>
      </w:r>
    </w:p>
    <w:bookmarkEnd w:id="373"/>
    <w:bookmarkStart w:name="z380" w:id="374"/>
    <w:p>
      <w:pPr>
        <w:spacing w:after="0"/>
        <w:ind w:left="0"/>
        <w:jc w:val="both"/>
      </w:pPr>
      <w:r>
        <w:rPr>
          <w:rFonts w:ascii="Times New Roman"/>
          <w:b w:val="false"/>
          <w:i w:val="false"/>
          <w:color w:val="000000"/>
          <w:sz w:val="28"/>
        </w:rPr>
        <w:t>
      содержание и ремонт существующих тротуаров и пешеходных переходов, в том числе надземных пешеходных переходов на автомобильных дорогах и сооружениях на них;</w:t>
      </w:r>
    </w:p>
    <w:bookmarkEnd w:id="374"/>
    <w:bookmarkStart w:name="z381" w:id="375"/>
    <w:p>
      <w:pPr>
        <w:spacing w:after="0"/>
        <w:ind w:left="0"/>
        <w:jc w:val="both"/>
      </w:pPr>
      <w:r>
        <w:rPr>
          <w:rFonts w:ascii="Times New Roman"/>
          <w:b w:val="false"/>
          <w:i w:val="false"/>
          <w:color w:val="000000"/>
          <w:sz w:val="28"/>
        </w:rPr>
        <w:t>
      профилирование площадок отдыха и подъездных дорог к объектам придорожного сервиса с переходными, грунтовыми и грунтовыми улучшенными покрытиями, без добавления новых материалов;</w:t>
      </w:r>
    </w:p>
    <w:bookmarkEnd w:id="375"/>
    <w:bookmarkStart w:name="z382" w:id="376"/>
    <w:p>
      <w:pPr>
        <w:spacing w:after="0"/>
        <w:ind w:left="0"/>
        <w:jc w:val="both"/>
      </w:pPr>
      <w:r>
        <w:rPr>
          <w:rFonts w:ascii="Times New Roman"/>
          <w:b w:val="false"/>
          <w:i w:val="false"/>
          <w:color w:val="000000"/>
          <w:sz w:val="28"/>
        </w:rPr>
        <w:t>
      постоянный осмотр ТСОДД, подтягивание креплений, выпрямление, очистка от пыли и грязи, мойка;</w:t>
      </w:r>
    </w:p>
    <w:bookmarkEnd w:id="376"/>
    <w:bookmarkStart w:name="z383" w:id="377"/>
    <w:p>
      <w:pPr>
        <w:spacing w:after="0"/>
        <w:ind w:left="0"/>
        <w:jc w:val="both"/>
      </w:pPr>
      <w:r>
        <w:rPr>
          <w:rFonts w:ascii="Times New Roman"/>
          <w:b w:val="false"/>
          <w:i w:val="false"/>
          <w:color w:val="000000"/>
          <w:sz w:val="28"/>
        </w:rPr>
        <w:t>
      периодический осмотр состояния объектов придорожного и дорожного сервиса (автобусных остановок, площадок отдыха, туалетов, санитарно-гигиенических узлов, беседок, остановочных павильонов), очистка от пыли, грязи и мусора, мойка и дезинфекция урн;</w:t>
      </w:r>
    </w:p>
    <w:bookmarkEnd w:id="377"/>
    <w:bookmarkStart w:name="z384" w:id="378"/>
    <w:p>
      <w:pPr>
        <w:spacing w:after="0"/>
        <w:ind w:left="0"/>
        <w:jc w:val="both"/>
      </w:pPr>
      <w:r>
        <w:rPr>
          <w:rFonts w:ascii="Times New Roman"/>
          <w:b w:val="false"/>
          <w:i w:val="false"/>
          <w:color w:val="000000"/>
          <w:sz w:val="28"/>
        </w:rPr>
        <w:t>
      очистка от пыли, грязи и мусора, мойка шумозащитных экранов;</w:t>
      </w:r>
    </w:p>
    <w:bookmarkEnd w:id="378"/>
    <w:bookmarkStart w:name="z385" w:id="379"/>
    <w:p>
      <w:pPr>
        <w:spacing w:after="0"/>
        <w:ind w:left="0"/>
        <w:jc w:val="both"/>
      </w:pPr>
      <w:r>
        <w:rPr>
          <w:rFonts w:ascii="Times New Roman"/>
          <w:b w:val="false"/>
          <w:i w:val="false"/>
          <w:color w:val="000000"/>
          <w:sz w:val="28"/>
        </w:rPr>
        <w:t>
      уход и уборка объектов дорожного сервиса, и их ремонт, находящихся в неисправном состоянии;</w:t>
      </w:r>
    </w:p>
    <w:bookmarkEnd w:id="379"/>
    <w:bookmarkStart w:name="z386" w:id="380"/>
    <w:p>
      <w:pPr>
        <w:spacing w:after="0"/>
        <w:ind w:left="0"/>
        <w:jc w:val="both"/>
      </w:pPr>
      <w:r>
        <w:rPr>
          <w:rFonts w:ascii="Times New Roman"/>
          <w:b w:val="false"/>
          <w:i w:val="false"/>
          <w:color w:val="000000"/>
          <w:sz w:val="28"/>
        </w:rPr>
        <w:t>
      содержание, уход и наблюдение за исправностью ТСОДД, связи и освещению;</w:t>
      </w:r>
    </w:p>
    <w:bookmarkEnd w:id="380"/>
    <w:bookmarkStart w:name="z387" w:id="381"/>
    <w:p>
      <w:pPr>
        <w:spacing w:after="0"/>
        <w:ind w:left="0"/>
        <w:jc w:val="both"/>
      </w:pPr>
      <w:r>
        <w:rPr>
          <w:rFonts w:ascii="Times New Roman"/>
          <w:b w:val="false"/>
          <w:i w:val="false"/>
          <w:color w:val="000000"/>
          <w:sz w:val="28"/>
        </w:rPr>
        <w:t>
      очистка и/или уборка дорог от грязи, льда, снега и мусора, и посторонних предметов механизированным и/или ручным способом;</w:t>
      </w:r>
    </w:p>
    <w:bookmarkEnd w:id="381"/>
    <w:bookmarkStart w:name="z388" w:id="382"/>
    <w:p>
      <w:pPr>
        <w:spacing w:after="0"/>
        <w:ind w:left="0"/>
        <w:jc w:val="both"/>
      </w:pPr>
      <w:r>
        <w:rPr>
          <w:rFonts w:ascii="Times New Roman"/>
          <w:b w:val="false"/>
          <w:i w:val="false"/>
          <w:color w:val="000000"/>
          <w:sz w:val="28"/>
        </w:rPr>
        <w:t>
      уборка посторонних предметов с проезжей части и обочин;</w:t>
      </w:r>
    </w:p>
    <w:bookmarkEnd w:id="382"/>
    <w:bookmarkStart w:name="z389" w:id="383"/>
    <w:p>
      <w:pPr>
        <w:spacing w:after="0"/>
        <w:ind w:left="0"/>
        <w:jc w:val="both"/>
      </w:pPr>
      <w:r>
        <w:rPr>
          <w:rFonts w:ascii="Times New Roman"/>
          <w:b w:val="false"/>
          <w:i w:val="false"/>
          <w:color w:val="000000"/>
          <w:sz w:val="28"/>
        </w:rPr>
        <w:t>
      поддержание в чистоте и порядке линий электроосвещения автомобильных дорог и сооружений на них, а также паромных переправ;</w:t>
      </w:r>
    </w:p>
    <w:bookmarkEnd w:id="383"/>
    <w:bookmarkStart w:name="z390" w:id="384"/>
    <w:p>
      <w:pPr>
        <w:spacing w:after="0"/>
        <w:ind w:left="0"/>
        <w:jc w:val="both"/>
      </w:pPr>
      <w:r>
        <w:rPr>
          <w:rFonts w:ascii="Times New Roman"/>
          <w:b w:val="false"/>
          <w:i w:val="false"/>
          <w:color w:val="000000"/>
          <w:sz w:val="28"/>
        </w:rPr>
        <w:t xml:space="preserve">
      монтаж новых и замена вышедших из строя ламп и светильников, проводов, кабелей, трансформаторов, опор освещения и других элементов электроосвещения; </w:t>
      </w:r>
    </w:p>
    <w:bookmarkEnd w:id="384"/>
    <w:bookmarkStart w:name="z391" w:id="385"/>
    <w:p>
      <w:pPr>
        <w:spacing w:after="0"/>
        <w:ind w:left="0"/>
        <w:jc w:val="both"/>
      </w:pPr>
      <w:r>
        <w:rPr>
          <w:rFonts w:ascii="Times New Roman"/>
          <w:b w:val="false"/>
          <w:i w:val="false"/>
          <w:color w:val="000000"/>
          <w:sz w:val="28"/>
        </w:rPr>
        <w:t>
      техническое обслуживание трансформаторов;</w:t>
      </w:r>
    </w:p>
    <w:bookmarkEnd w:id="385"/>
    <w:bookmarkStart w:name="z392" w:id="386"/>
    <w:p>
      <w:pPr>
        <w:spacing w:after="0"/>
        <w:ind w:left="0"/>
        <w:jc w:val="both"/>
      </w:pPr>
      <w:r>
        <w:rPr>
          <w:rFonts w:ascii="Times New Roman"/>
          <w:b w:val="false"/>
          <w:i w:val="false"/>
          <w:color w:val="000000"/>
          <w:sz w:val="28"/>
        </w:rPr>
        <w:t>
      содержание программно-аппаратного комплекса взимания платы за проезд, ИТС и других средств технологической и сигнально-вызывной связи, кабельной сети, а также ТСОДД, диспетчерского и автоматизированного управления движением, включая аренду каналов связи для их функционирования;</w:t>
      </w:r>
    </w:p>
    <w:bookmarkEnd w:id="386"/>
    <w:bookmarkStart w:name="z393" w:id="387"/>
    <w:p>
      <w:pPr>
        <w:spacing w:after="0"/>
        <w:ind w:left="0"/>
        <w:jc w:val="both"/>
      </w:pPr>
      <w:r>
        <w:rPr>
          <w:rFonts w:ascii="Times New Roman"/>
          <w:b w:val="false"/>
          <w:i w:val="false"/>
          <w:color w:val="000000"/>
          <w:sz w:val="28"/>
        </w:rPr>
        <w:t>
      установка и эксплуатация GPS;</w:t>
      </w:r>
    </w:p>
    <w:bookmarkEnd w:id="387"/>
    <w:bookmarkStart w:name="z394" w:id="388"/>
    <w:p>
      <w:pPr>
        <w:spacing w:after="0"/>
        <w:ind w:left="0"/>
        <w:jc w:val="both"/>
      </w:pPr>
      <w:r>
        <w:rPr>
          <w:rFonts w:ascii="Times New Roman"/>
          <w:b w:val="false"/>
          <w:i w:val="false"/>
          <w:color w:val="000000"/>
          <w:sz w:val="28"/>
        </w:rPr>
        <w:t>
      исправление отдельных повреждений ТСОДД, связи, освещения, находящихся в неисправном состоянии;</w:t>
      </w:r>
    </w:p>
    <w:bookmarkEnd w:id="388"/>
    <w:bookmarkStart w:name="z395" w:id="389"/>
    <w:p>
      <w:pPr>
        <w:spacing w:after="0"/>
        <w:ind w:left="0"/>
        <w:jc w:val="both"/>
      </w:pPr>
      <w:r>
        <w:rPr>
          <w:rFonts w:ascii="Times New Roman"/>
          <w:b w:val="false"/>
          <w:i w:val="false"/>
          <w:color w:val="000000"/>
          <w:sz w:val="28"/>
        </w:rPr>
        <w:t xml:space="preserve">
      содержание и восстановление систем телекоммуникации и связи, находящихся в неисправном состоянии; </w:t>
      </w:r>
    </w:p>
    <w:bookmarkEnd w:id="389"/>
    <w:bookmarkStart w:name="z396" w:id="390"/>
    <w:p>
      <w:pPr>
        <w:spacing w:after="0"/>
        <w:ind w:left="0"/>
        <w:jc w:val="both"/>
      </w:pPr>
      <w:r>
        <w:rPr>
          <w:rFonts w:ascii="Times New Roman"/>
          <w:b w:val="false"/>
          <w:i w:val="false"/>
          <w:color w:val="000000"/>
          <w:sz w:val="28"/>
        </w:rPr>
        <w:t>
      ремонт и содержание измерительных приборов, оборудования и программные обеспечения для контроля и мониторинга (учета) интенсивности движения транспортного потока;</w:t>
      </w:r>
    </w:p>
    <w:bookmarkEnd w:id="390"/>
    <w:bookmarkStart w:name="z397" w:id="391"/>
    <w:p>
      <w:pPr>
        <w:spacing w:after="0"/>
        <w:ind w:left="0"/>
        <w:jc w:val="both"/>
      </w:pPr>
      <w:r>
        <w:rPr>
          <w:rFonts w:ascii="Times New Roman"/>
          <w:b w:val="false"/>
          <w:i w:val="false"/>
          <w:color w:val="000000"/>
          <w:sz w:val="28"/>
        </w:rPr>
        <w:t>
      содержание измерительных приборов, датчиков по определению температуры, влажности и деформации дорожного полотна;</w:t>
      </w:r>
    </w:p>
    <w:bookmarkEnd w:id="391"/>
    <w:bookmarkStart w:name="z398" w:id="392"/>
    <w:p>
      <w:pPr>
        <w:spacing w:after="0"/>
        <w:ind w:left="0"/>
        <w:jc w:val="both"/>
      </w:pPr>
      <w:r>
        <w:rPr>
          <w:rFonts w:ascii="Times New Roman"/>
          <w:b w:val="false"/>
          <w:i w:val="false"/>
          <w:color w:val="000000"/>
          <w:sz w:val="28"/>
        </w:rPr>
        <w:t>
      содержание и эксплуатация навигационной системы для контроля движения транспортных средств, осуществляющий содержание и ремонт автомобильных дорог и сооружений на них;</w:t>
      </w:r>
    </w:p>
    <w:bookmarkEnd w:id="392"/>
    <w:bookmarkStart w:name="z399" w:id="393"/>
    <w:p>
      <w:pPr>
        <w:spacing w:after="0"/>
        <w:ind w:left="0"/>
        <w:jc w:val="both"/>
      </w:pPr>
      <w:r>
        <w:rPr>
          <w:rFonts w:ascii="Times New Roman"/>
          <w:b w:val="false"/>
          <w:i w:val="false"/>
          <w:color w:val="000000"/>
          <w:sz w:val="28"/>
        </w:rPr>
        <w:t>
      устройство на проезжей части дорожного маркера "кошачий глаз" (в местах: концентрации ДТП; криволинейных участках дорог; частых образований туманов; отсутствия искусственного освещения на узких местах дорог);</w:t>
      </w:r>
    </w:p>
    <w:bookmarkEnd w:id="393"/>
    <w:bookmarkStart w:name="z400" w:id="394"/>
    <w:p>
      <w:pPr>
        <w:spacing w:after="0"/>
        <w:ind w:left="0"/>
        <w:jc w:val="both"/>
      </w:pPr>
      <w:r>
        <w:rPr>
          <w:rFonts w:ascii="Times New Roman"/>
          <w:b w:val="false"/>
          <w:i w:val="false"/>
          <w:color w:val="000000"/>
          <w:sz w:val="28"/>
        </w:rPr>
        <w:t>
      проведение ежегодной поверки, с получением соответствующего сертификата, измерительных приборов, подлежащих поверке в порядке, установленном приказом Министра по инвестициям и развитию Республики Казахстан от 27 декабря 2018 года № 934 "Об утверждении Правил проведения поверки средств измерений, установления периодичности поверки средств измерений и формы сертификата о поверке средств измерений" (зарегистрировано в Реестре государственной регистрации нормативных правовых актов под № 18094);</w:t>
      </w:r>
    </w:p>
    <w:bookmarkEnd w:id="394"/>
    <w:bookmarkStart w:name="z401" w:id="395"/>
    <w:p>
      <w:pPr>
        <w:spacing w:after="0"/>
        <w:ind w:left="0"/>
        <w:jc w:val="both"/>
      </w:pPr>
      <w:r>
        <w:rPr>
          <w:rFonts w:ascii="Times New Roman"/>
          <w:b w:val="false"/>
          <w:i w:val="false"/>
          <w:color w:val="000000"/>
          <w:sz w:val="28"/>
        </w:rPr>
        <w:t xml:space="preserve">
      установка, ремонт и/или восстановление объектов дорожной службы, пунктов, находящихся в неисправном состоянии: взимания платы; весового и габаритного контроля, арок, ангаров, складов для хранения химических реагентов, гаражей, промышленных баз, временных зданий и подсобных помещений для дорожной-эксплуатационной техники, транспортных средств, машин, механизмов и дорожных материалов, а также других металлоконструкций и/или железобетонных изделий, ТСОДД и табло с изменяющейся информацией индивидуального проектирования, в том числе их освещение и электроснабжение; </w:t>
      </w:r>
    </w:p>
    <w:bookmarkEnd w:id="395"/>
    <w:bookmarkStart w:name="z402" w:id="396"/>
    <w:p>
      <w:pPr>
        <w:spacing w:after="0"/>
        <w:ind w:left="0"/>
        <w:jc w:val="both"/>
      </w:pPr>
      <w:r>
        <w:rPr>
          <w:rFonts w:ascii="Times New Roman"/>
          <w:b w:val="false"/>
          <w:i w:val="false"/>
          <w:color w:val="000000"/>
          <w:sz w:val="28"/>
        </w:rPr>
        <w:t>
      установка, восстановление и плановая замена оборудования измерительных приборов, оборудования и программного обеспечения для контроля и мониторинга (учета) интенсивности движения транспортного потока, в регламентные сроки в соответствии с требованиями паспортных данных, в том числе:</w:t>
      </w:r>
    </w:p>
    <w:bookmarkEnd w:id="396"/>
    <w:bookmarkStart w:name="z403" w:id="397"/>
    <w:p>
      <w:pPr>
        <w:spacing w:after="0"/>
        <w:ind w:left="0"/>
        <w:jc w:val="both"/>
      </w:pPr>
      <w:r>
        <w:rPr>
          <w:rFonts w:ascii="Times New Roman"/>
          <w:b w:val="false"/>
          <w:i w:val="false"/>
          <w:color w:val="000000"/>
          <w:sz w:val="28"/>
        </w:rPr>
        <w:t>
      персональные рабочие станции, оргтехника Центрального управляющего пункта (далее – ЦУП) и средства связи;</w:t>
      </w:r>
    </w:p>
    <w:bookmarkEnd w:id="397"/>
    <w:bookmarkStart w:name="z404" w:id="398"/>
    <w:p>
      <w:pPr>
        <w:spacing w:after="0"/>
        <w:ind w:left="0"/>
        <w:jc w:val="both"/>
      </w:pPr>
      <w:r>
        <w:rPr>
          <w:rFonts w:ascii="Times New Roman"/>
          <w:b w:val="false"/>
          <w:i w:val="false"/>
          <w:color w:val="000000"/>
          <w:sz w:val="28"/>
        </w:rPr>
        <w:t>
      придорожное оборудование, персональные рабочие станции, оргтехника ЦУП, комплект управления оборудованием, коммутаторы локальной вычислительной сети и элементы структурированной кабельной системы пунктов взимания платы и арок контроля;</w:t>
      </w:r>
    </w:p>
    <w:bookmarkEnd w:id="398"/>
    <w:bookmarkStart w:name="z405" w:id="399"/>
    <w:p>
      <w:pPr>
        <w:spacing w:after="0"/>
        <w:ind w:left="0"/>
        <w:jc w:val="both"/>
      </w:pPr>
      <w:r>
        <w:rPr>
          <w:rFonts w:ascii="Times New Roman"/>
          <w:b w:val="false"/>
          <w:i w:val="false"/>
          <w:color w:val="000000"/>
          <w:sz w:val="28"/>
        </w:rPr>
        <w:t>
      придорожное оборудование, средства связи, серверное, сетевое и видеооборудование ЦУП;</w:t>
      </w:r>
    </w:p>
    <w:bookmarkEnd w:id="399"/>
    <w:bookmarkStart w:name="z406" w:id="400"/>
    <w:p>
      <w:pPr>
        <w:spacing w:after="0"/>
        <w:ind w:left="0"/>
        <w:jc w:val="both"/>
      </w:pPr>
      <w:r>
        <w:rPr>
          <w:rFonts w:ascii="Times New Roman"/>
          <w:b w:val="false"/>
          <w:i w:val="false"/>
          <w:color w:val="000000"/>
          <w:sz w:val="28"/>
        </w:rPr>
        <w:t>
      серверное сетевое и видеооборудование, а именно: кластер из двух серверов, дисковая система хранения данных, центральный модуль сигнально-вызывных колонок, консоль диспетчера сигнально-вызывных колонок;</w:t>
      </w:r>
    </w:p>
    <w:bookmarkEnd w:id="400"/>
    <w:bookmarkStart w:name="z407" w:id="401"/>
    <w:p>
      <w:pPr>
        <w:spacing w:after="0"/>
        <w:ind w:left="0"/>
        <w:jc w:val="both"/>
      </w:pPr>
      <w:r>
        <w:rPr>
          <w:rFonts w:ascii="Times New Roman"/>
          <w:b w:val="false"/>
          <w:i w:val="false"/>
          <w:color w:val="000000"/>
          <w:sz w:val="28"/>
        </w:rPr>
        <w:t>
      устройство и восстановление центра обработки данных;</w:t>
      </w:r>
    </w:p>
    <w:bookmarkEnd w:id="401"/>
    <w:bookmarkStart w:name="z408" w:id="402"/>
    <w:p>
      <w:pPr>
        <w:spacing w:after="0"/>
        <w:ind w:left="0"/>
        <w:jc w:val="both"/>
      </w:pPr>
      <w:r>
        <w:rPr>
          <w:rFonts w:ascii="Times New Roman"/>
          <w:b w:val="false"/>
          <w:i w:val="false"/>
          <w:color w:val="000000"/>
          <w:sz w:val="28"/>
        </w:rPr>
        <w:t>
      разработка программного обеспечения по автоматизации процессов мониторинга и анализа состояния автомобильных дорог и сооружений на них, мониторинга (учета) интенсивности движения транспортного потока, взимания платы за проезд и ИТС;</w:t>
      </w:r>
    </w:p>
    <w:bookmarkEnd w:id="402"/>
    <w:bookmarkStart w:name="z409" w:id="403"/>
    <w:p>
      <w:pPr>
        <w:spacing w:after="0"/>
        <w:ind w:left="0"/>
        <w:jc w:val="both"/>
      </w:pPr>
      <w:r>
        <w:rPr>
          <w:rFonts w:ascii="Times New Roman"/>
          <w:b w:val="false"/>
          <w:i w:val="false"/>
          <w:color w:val="000000"/>
          <w:sz w:val="28"/>
        </w:rPr>
        <w:t>
      устройство и/или ремонт площадок отдыха и подъездных автомобильных дорог к объектам дорожного сервиса: с капитальными, усовершенствованными, а также с переходными, грунтовыми и грунтовыми улучшенными покрытиями, без добавления или с добавлением новых материалов;</w:t>
      </w:r>
    </w:p>
    <w:bookmarkEnd w:id="403"/>
    <w:bookmarkStart w:name="z410" w:id="404"/>
    <w:p>
      <w:pPr>
        <w:spacing w:after="0"/>
        <w:ind w:left="0"/>
        <w:jc w:val="both"/>
      </w:pPr>
      <w:r>
        <w:rPr>
          <w:rFonts w:ascii="Times New Roman"/>
          <w:b w:val="false"/>
          <w:i w:val="false"/>
          <w:color w:val="000000"/>
          <w:sz w:val="28"/>
        </w:rPr>
        <w:t>
      устройство дорожных ограждений согласно требованиям безопасности дорожного движения;</w:t>
      </w:r>
    </w:p>
    <w:bookmarkEnd w:id="404"/>
    <w:bookmarkStart w:name="z411" w:id="405"/>
    <w:p>
      <w:pPr>
        <w:spacing w:after="0"/>
        <w:ind w:left="0"/>
        <w:jc w:val="both"/>
      </w:pPr>
      <w:r>
        <w:rPr>
          <w:rFonts w:ascii="Times New Roman"/>
          <w:b w:val="false"/>
          <w:i w:val="false"/>
          <w:color w:val="000000"/>
          <w:sz w:val="28"/>
        </w:rPr>
        <w:t>
      устройство на существующих автомобильных дорогах и сооружений на них объектов придорожного сервиса, малых архитектурных форм, взлетно-посадочных площадок для вертолетов, площадок отдыха и переходно-скоростных полос с целью обеспечения удобства пользования для водителей и пассажиров, с учетом требований безопасности дорожного движения и при необходимости их освещение и электроснабжение, при этом объемы работ определяются технической документацией;</w:t>
      </w:r>
    </w:p>
    <w:bookmarkEnd w:id="405"/>
    <w:bookmarkStart w:name="z412" w:id="406"/>
    <w:p>
      <w:pPr>
        <w:spacing w:after="0"/>
        <w:ind w:left="0"/>
        <w:jc w:val="both"/>
      </w:pPr>
      <w:r>
        <w:rPr>
          <w:rFonts w:ascii="Times New Roman"/>
          <w:b w:val="false"/>
          <w:i w:val="false"/>
          <w:color w:val="000000"/>
          <w:sz w:val="28"/>
        </w:rPr>
        <w:t>
      установка и восстановление постоянных снегозадерживающих заборов либо альтернативных антикоррозионных сборно-модульных снегозадерживающих устройств;</w:t>
      </w:r>
    </w:p>
    <w:bookmarkEnd w:id="406"/>
    <w:bookmarkStart w:name="z413" w:id="407"/>
    <w:p>
      <w:pPr>
        <w:spacing w:after="0"/>
        <w:ind w:left="0"/>
        <w:jc w:val="both"/>
      </w:pPr>
      <w:r>
        <w:rPr>
          <w:rFonts w:ascii="Times New Roman"/>
          <w:b w:val="false"/>
          <w:i w:val="false"/>
          <w:color w:val="000000"/>
          <w:sz w:val="28"/>
        </w:rPr>
        <w:t>
      возмещение затрат на электроэнергию для сетей наружного электроосвещения;</w:t>
      </w:r>
    </w:p>
    <w:bookmarkEnd w:id="407"/>
    <w:bookmarkStart w:name="z414" w:id="408"/>
    <w:p>
      <w:pPr>
        <w:spacing w:after="0"/>
        <w:ind w:left="0"/>
        <w:jc w:val="both"/>
      </w:pPr>
      <w:r>
        <w:rPr>
          <w:rFonts w:ascii="Times New Roman"/>
          <w:b w:val="false"/>
          <w:i w:val="false"/>
          <w:color w:val="000000"/>
          <w:sz w:val="28"/>
        </w:rPr>
        <w:t>
      устройство, ремонт и замена дорожных ограждений от скота;</w:t>
      </w:r>
    </w:p>
    <w:bookmarkEnd w:id="408"/>
    <w:bookmarkStart w:name="z415" w:id="409"/>
    <w:p>
      <w:pPr>
        <w:spacing w:after="0"/>
        <w:ind w:left="0"/>
        <w:jc w:val="both"/>
      </w:pPr>
      <w:r>
        <w:rPr>
          <w:rFonts w:ascii="Times New Roman"/>
          <w:b w:val="false"/>
          <w:i w:val="false"/>
          <w:color w:val="000000"/>
          <w:sz w:val="28"/>
        </w:rPr>
        <w:t>
      ремонт съездов, находящихся в неисправном состоянии;</w:t>
      </w:r>
    </w:p>
    <w:bookmarkEnd w:id="409"/>
    <w:bookmarkStart w:name="z416" w:id="410"/>
    <w:p>
      <w:pPr>
        <w:spacing w:after="0"/>
        <w:ind w:left="0"/>
        <w:jc w:val="both"/>
      </w:pPr>
      <w:r>
        <w:rPr>
          <w:rFonts w:ascii="Times New Roman"/>
          <w:b w:val="false"/>
          <w:i w:val="false"/>
          <w:color w:val="000000"/>
          <w:sz w:val="28"/>
        </w:rPr>
        <w:t>
      ремонт и содержание существующих тротуаров и пешеходных переходов, в том числе надземных пешеходных переходов;</w:t>
      </w:r>
    </w:p>
    <w:bookmarkEnd w:id="410"/>
    <w:bookmarkStart w:name="z417" w:id="411"/>
    <w:p>
      <w:pPr>
        <w:spacing w:after="0"/>
        <w:ind w:left="0"/>
        <w:jc w:val="both"/>
      </w:pPr>
      <w:r>
        <w:rPr>
          <w:rFonts w:ascii="Times New Roman"/>
          <w:b w:val="false"/>
          <w:i w:val="false"/>
          <w:color w:val="000000"/>
          <w:sz w:val="28"/>
        </w:rPr>
        <w:t>
      устройство и замена светоотражающих элементов, также их очистка от грязи и снега;</w:t>
      </w:r>
    </w:p>
    <w:bookmarkEnd w:id="411"/>
    <w:bookmarkStart w:name="z418" w:id="412"/>
    <w:p>
      <w:pPr>
        <w:spacing w:after="0"/>
        <w:ind w:left="0"/>
        <w:jc w:val="both"/>
      </w:pPr>
      <w:r>
        <w:rPr>
          <w:rFonts w:ascii="Times New Roman"/>
          <w:b w:val="false"/>
          <w:i w:val="false"/>
          <w:color w:val="000000"/>
          <w:sz w:val="28"/>
        </w:rPr>
        <w:t>
      устройство и замена боковых ветроуказателей;</w:t>
      </w:r>
    </w:p>
    <w:bookmarkEnd w:id="412"/>
    <w:bookmarkStart w:name="z419" w:id="413"/>
    <w:p>
      <w:pPr>
        <w:spacing w:after="0"/>
        <w:ind w:left="0"/>
        <w:jc w:val="both"/>
      </w:pPr>
      <w:r>
        <w:rPr>
          <w:rFonts w:ascii="Times New Roman"/>
          <w:b w:val="false"/>
          <w:i w:val="false"/>
          <w:color w:val="000000"/>
          <w:sz w:val="28"/>
        </w:rPr>
        <w:t>
      устройство временных объездных путей на период восстановления разрушенных участков автомобильных дорог;</w:t>
      </w:r>
    </w:p>
    <w:bookmarkEnd w:id="413"/>
    <w:bookmarkStart w:name="z420" w:id="414"/>
    <w:p>
      <w:pPr>
        <w:spacing w:after="0"/>
        <w:ind w:left="0"/>
        <w:jc w:val="both"/>
      </w:pPr>
      <w:r>
        <w:rPr>
          <w:rFonts w:ascii="Times New Roman"/>
          <w:b w:val="false"/>
          <w:i w:val="false"/>
          <w:color w:val="000000"/>
          <w:sz w:val="28"/>
        </w:rPr>
        <w:t xml:space="preserve">
      замена дорожных ограждений, находящихся в неисправном состоянии; </w:t>
      </w:r>
    </w:p>
    <w:bookmarkEnd w:id="414"/>
    <w:bookmarkStart w:name="z421" w:id="415"/>
    <w:p>
      <w:pPr>
        <w:spacing w:after="0"/>
        <w:ind w:left="0"/>
        <w:jc w:val="both"/>
      </w:pPr>
      <w:r>
        <w:rPr>
          <w:rFonts w:ascii="Times New Roman"/>
          <w:b w:val="false"/>
          <w:i w:val="false"/>
          <w:color w:val="000000"/>
          <w:sz w:val="28"/>
        </w:rPr>
        <w:t>
      замена бетонных планок снегозадерживающих заборов, находящихся в неисправном состоянии, на новые;</w:t>
      </w:r>
    </w:p>
    <w:bookmarkEnd w:id="415"/>
    <w:bookmarkStart w:name="z422" w:id="416"/>
    <w:p>
      <w:pPr>
        <w:spacing w:after="0"/>
        <w:ind w:left="0"/>
        <w:jc w:val="both"/>
      </w:pPr>
      <w:r>
        <w:rPr>
          <w:rFonts w:ascii="Times New Roman"/>
          <w:b w:val="false"/>
          <w:i w:val="false"/>
          <w:color w:val="000000"/>
          <w:sz w:val="28"/>
        </w:rPr>
        <w:t>
      установка снегозадерживающих заборов либо альтернативных модульных снегозадерживающих устройств;</w:t>
      </w:r>
    </w:p>
    <w:bookmarkEnd w:id="416"/>
    <w:bookmarkStart w:name="z423" w:id="417"/>
    <w:p>
      <w:pPr>
        <w:spacing w:after="0"/>
        <w:ind w:left="0"/>
        <w:jc w:val="both"/>
      </w:pPr>
      <w:r>
        <w:rPr>
          <w:rFonts w:ascii="Times New Roman"/>
          <w:b w:val="false"/>
          <w:i w:val="false"/>
          <w:color w:val="000000"/>
          <w:sz w:val="28"/>
        </w:rPr>
        <w:t>
      установка автономных систем освещения дорожной разметки и светодиодных барьерных либо наземных катафот;</w:t>
      </w:r>
    </w:p>
    <w:bookmarkEnd w:id="417"/>
    <w:bookmarkStart w:name="z424" w:id="418"/>
    <w:p>
      <w:pPr>
        <w:spacing w:after="0"/>
        <w:ind w:left="0"/>
        <w:jc w:val="both"/>
      </w:pPr>
      <w:r>
        <w:rPr>
          <w:rFonts w:ascii="Times New Roman"/>
          <w:b w:val="false"/>
          <w:i w:val="false"/>
          <w:color w:val="000000"/>
          <w:sz w:val="28"/>
        </w:rPr>
        <w:t xml:space="preserve">
      замена существующих бетонных опор дорожных знаков на новые; </w:t>
      </w:r>
    </w:p>
    <w:bookmarkEnd w:id="418"/>
    <w:bookmarkStart w:name="z425" w:id="419"/>
    <w:p>
      <w:pPr>
        <w:spacing w:after="0"/>
        <w:ind w:left="0"/>
        <w:jc w:val="both"/>
      </w:pPr>
      <w:r>
        <w:rPr>
          <w:rFonts w:ascii="Times New Roman"/>
          <w:b w:val="false"/>
          <w:i w:val="false"/>
          <w:color w:val="000000"/>
          <w:sz w:val="28"/>
        </w:rPr>
        <w:t>
      установка освещения, в том числе декоративное оформление мостов и путепроводов;</w:t>
      </w:r>
    </w:p>
    <w:bookmarkEnd w:id="419"/>
    <w:bookmarkStart w:name="z426" w:id="420"/>
    <w:p>
      <w:pPr>
        <w:spacing w:after="0"/>
        <w:ind w:left="0"/>
        <w:jc w:val="both"/>
      </w:pPr>
      <w:r>
        <w:rPr>
          <w:rFonts w:ascii="Times New Roman"/>
          <w:b w:val="false"/>
          <w:i w:val="false"/>
          <w:color w:val="000000"/>
          <w:sz w:val="28"/>
        </w:rPr>
        <w:t>
      установка и обустройство малых архитектурных форм индивидуального проектирования;</w:t>
      </w:r>
    </w:p>
    <w:bookmarkEnd w:id="420"/>
    <w:bookmarkStart w:name="z427" w:id="421"/>
    <w:p>
      <w:pPr>
        <w:spacing w:after="0"/>
        <w:ind w:left="0"/>
        <w:jc w:val="both"/>
      </w:pPr>
      <w:r>
        <w:rPr>
          <w:rFonts w:ascii="Times New Roman"/>
          <w:b w:val="false"/>
          <w:i w:val="false"/>
          <w:color w:val="000000"/>
          <w:sz w:val="28"/>
        </w:rPr>
        <w:t>
      устройство, замена и ремонт декоративной и (или) дизайнерской подвески и (или) освещения на транспортных развязках (путепроводов);</w:t>
      </w:r>
    </w:p>
    <w:bookmarkEnd w:id="421"/>
    <w:bookmarkStart w:name="z428" w:id="422"/>
    <w:p>
      <w:pPr>
        <w:spacing w:after="0"/>
        <w:ind w:left="0"/>
        <w:jc w:val="both"/>
      </w:pPr>
      <w:r>
        <w:rPr>
          <w:rFonts w:ascii="Times New Roman"/>
          <w:b w:val="false"/>
          <w:i w:val="false"/>
          <w:color w:val="000000"/>
          <w:sz w:val="28"/>
        </w:rPr>
        <w:t>
      ассенизация санитарно-гигиенических узлов, туалетов;</w:t>
      </w:r>
    </w:p>
    <w:bookmarkEnd w:id="422"/>
    <w:bookmarkStart w:name="z429" w:id="423"/>
    <w:p>
      <w:pPr>
        <w:spacing w:after="0"/>
        <w:ind w:left="0"/>
        <w:jc w:val="both"/>
      </w:pPr>
      <w:r>
        <w:rPr>
          <w:rFonts w:ascii="Times New Roman"/>
          <w:b w:val="false"/>
          <w:i w:val="false"/>
          <w:color w:val="000000"/>
          <w:sz w:val="28"/>
        </w:rPr>
        <w:t>
      восстановление, окраска и побелка санитарно-гигиенических узлов;</w:t>
      </w:r>
    </w:p>
    <w:bookmarkEnd w:id="423"/>
    <w:bookmarkStart w:name="z430" w:id="424"/>
    <w:p>
      <w:pPr>
        <w:spacing w:after="0"/>
        <w:ind w:left="0"/>
        <w:jc w:val="both"/>
      </w:pPr>
      <w:r>
        <w:rPr>
          <w:rFonts w:ascii="Times New Roman"/>
          <w:b w:val="false"/>
          <w:i w:val="false"/>
          <w:color w:val="000000"/>
          <w:sz w:val="28"/>
        </w:rPr>
        <w:t>
      9) по организации дорожного движения, ТСОДД и инфраструктуре активной и пассивной безопасности дорог:</w:t>
      </w:r>
    </w:p>
    <w:bookmarkEnd w:id="424"/>
    <w:bookmarkStart w:name="z431" w:id="425"/>
    <w:p>
      <w:pPr>
        <w:spacing w:after="0"/>
        <w:ind w:left="0"/>
        <w:jc w:val="both"/>
      </w:pPr>
      <w:r>
        <w:rPr>
          <w:rFonts w:ascii="Times New Roman"/>
          <w:b w:val="false"/>
          <w:i w:val="false"/>
          <w:color w:val="000000"/>
          <w:sz w:val="28"/>
        </w:rPr>
        <w:t>
      восстановление и обслуживание дорожных светофоров;</w:t>
      </w:r>
    </w:p>
    <w:bookmarkEnd w:id="425"/>
    <w:bookmarkStart w:name="z432" w:id="426"/>
    <w:p>
      <w:pPr>
        <w:spacing w:after="0"/>
        <w:ind w:left="0"/>
        <w:jc w:val="both"/>
      </w:pPr>
      <w:r>
        <w:rPr>
          <w:rFonts w:ascii="Times New Roman"/>
          <w:b w:val="false"/>
          <w:i w:val="false"/>
          <w:color w:val="000000"/>
          <w:sz w:val="28"/>
        </w:rPr>
        <w:t>
      установка, замена и ремонт противоослепляющих экранов;</w:t>
      </w:r>
    </w:p>
    <w:bookmarkEnd w:id="426"/>
    <w:bookmarkStart w:name="z433" w:id="427"/>
    <w:p>
      <w:pPr>
        <w:spacing w:after="0"/>
        <w:ind w:left="0"/>
        <w:jc w:val="both"/>
      </w:pPr>
      <w:r>
        <w:rPr>
          <w:rFonts w:ascii="Times New Roman"/>
          <w:b w:val="false"/>
          <w:i w:val="false"/>
          <w:color w:val="000000"/>
          <w:sz w:val="28"/>
        </w:rPr>
        <w:t>
      замена и/или ремонт сигнализации, ТСОДД, средств связи и освещений;</w:t>
      </w:r>
    </w:p>
    <w:bookmarkEnd w:id="427"/>
    <w:bookmarkStart w:name="z434" w:id="428"/>
    <w:p>
      <w:pPr>
        <w:spacing w:after="0"/>
        <w:ind w:left="0"/>
        <w:jc w:val="both"/>
      </w:pPr>
      <w:r>
        <w:rPr>
          <w:rFonts w:ascii="Times New Roman"/>
          <w:b w:val="false"/>
          <w:i w:val="false"/>
          <w:color w:val="000000"/>
          <w:sz w:val="28"/>
        </w:rPr>
        <w:t>
      установка, содержание и ремонт автономных систем и комплексов для сокращения риска наезда транспортных средств на животных;</w:t>
      </w:r>
    </w:p>
    <w:bookmarkEnd w:id="428"/>
    <w:bookmarkStart w:name="z435" w:id="429"/>
    <w:p>
      <w:pPr>
        <w:spacing w:after="0"/>
        <w:ind w:left="0"/>
        <w:jc w:val="both"/>
      </w:pPr>
      <w:r>
        <w:rPr>
          <w:rFonts w:ascii="Times New Roman"/>
          <w:b w:val="false"/>
          <w:i w:val="false"/>
          <w:color w:val="000000"/>
          <w:sz w:val="28"/>
        </w:rPr>
        <w:t>
      установка и ремонт, замена устройств для определения скорости движения транспортного средства, с информационным (светодиодным) дорожным знаком и табло с изменяющейся информацией индивидуального проектирования, в том числе их освещение и электроснабжение, при этом объемы работ определяются сметной документацией;</w:t>
      </w:r>
    </w:p>
    <w:bookmarkEnd w:id="429"/>
    <w:bookmarkStart w:name="z436" w:id="430"/>
    <w:p>
      <w:pPr>
        <w:spacing w:after="0"/>
        <w:ind w:left="0"/>
        <w:jc w:val="both"/>
      </w:pPr>
      <w:r>
        <w:rPr>
          <w:rFonts w:ascii="Times New Roman"/>
          <w:b w:val="false"/>
          <w:i w:val="false"/>
          <w:color w:val="000000"/>
          <w:sz w:val="28"/>
        </w:rPr>
        <w:t>
      содержание измерительных средств, приборов, оборудования и программного обеспечения фиксации нарушений правил дорожного движения;</w:t>
      </w:r>
    </w:p>
    <w:bookmarkEnd w:id="430"/>
    <w:bookmarkStart w:name="z437" w:id="431"/>
    <w:p>
      <w:pPr>
        <w:spacing w:after="0"/>
        <w:ind w:left="0"/>
        <w:jc w:val="both"/>
      </w:pPr>
      <w:r>
        <w:rPr>
          <w:rFonts w:ascii="Times New Roman"/>
          <w:b w:val="false"/>
          <w:i w:val="false"/>
          <w:color w:val="000000"/>
          <w:sz w:val="28"/>
        </w:rPr>
        <w:t>
      разработка и изменение схемы (карты) дислокации ТСОДД для автомобильных дорог и сооружений на них;</w:t>
      </w:r>
    </w:p>
    <w:bookmarkEnd w:id="431"/>
    <w:bookmarkStart w:name="z438" w:id="432"/>
    <w:p>
      <w:pPr>
        <w:spacing w:after="0"/>
        <w:ind w:left="0"/>
        <w:jc w:val="both"/>
      </w:pPr>
      <w:r>
        <w:rPr>
          <w:rFonts w:ascii="Times New Roman"/>
          <w:b w:val="false"/>
          <w:i w:val="false"/>
          <w:color w:val="000000"/>
          <w:sz w:val="28"/>
        </w:rPr>
        <w:t xml:space="preserve">
      устройство на проезжей части дорожного маркера "кошачий глаз" (в местах: </w:t>
      </w:r>
    </w:p>
    <w:bookmarkEnd w:id="432"/>
    <w:bookmarkStart w:name="z439" w:id="433"/>
    <w:p>
      <w:pPr>
        <w:spacing w:after="0"/>
        <w:ind w:left="0"/>
        <w:jc w:val="both"/>
      </w:pPr>
      <w:r>
        <w:rPr>
          <w:rFonts w:ascii="Times New Roman"/>
          <w:b w:val="false"/>
          <w:i w:val="false"/>
          <w:color w:val="000000"/>
          <w:sz w:val="28"/>
        </w:rPr>
        <w:t xml:space="preserve">
      концентрации ДТП; </w:t>
      </w:r>
    </w:p>
    <w:bookmarkEnd w:id="433"/>
    <w:bookmarkStart w:name="z440" w:id="434"/>
    <w:p>
      <w:pPr>
        <w:spacing w:after="0"/>
        <w:ind w:left="0"/>
        <w:jc w:val="both"/>
      </w:pPr>
      <w:r>
        <w:rPr>
          <w:rFonts w:ascii="Times New Roman"/>
          <w:b w:val="false"/>
          <w:i w:val="false"/>
          <w:color w:val="000000"/>
          <w:sz w:val="28"/>
        </w:rPr>
        <w:t xml:space="preserve">
      криволинейных участках дорог; </w:t>
      </w:r>
    </w:p>
    <w:bookmarkEnd w:id="434"/>
    <w:bookmarkStart w:name="z441" w:id="435"/>
    <w:p>
      <w:pPr>
        <w:spacing w:after="0"/>
        <w:ind w:left="0"/>
        <w:jc w:val="both"/>
      </w:pPr>
      <w:r>
        <w:rPr>
          <w:rFonts w:ascii="Times New Roman"/>
          <w:b w:val="false"/>
          <w:i w:val="false"/>
          <w:color w:val="000000"/>
          <w:sz w:val="28"/>
        </w:rPr>
        <w:t xml:space="preserve">
      частых образований туманов; </w:t>
      </w:r>
    </w:p>
    <w:bookmarkEnd w:id="435"/>
    <w:bookmarkStart w:name="z442" w:id="436"/>
    <w:p>
      <w:pPr>
        <w:spacing w:after="0"/>
        <w:ind w:left="0"/>
        <w:jc w:val="both"/>
      </w:pPr>
      <w:r>
        <w:rPr>
          <w:rFonts w:ascii="Times New Roman"/>
          <w:b w:val="false"/>
          <w:i w:val="false"/>
          <w:color w:val="000000"/>
          <w:sz w:val="28"/>
        </w:rPr>
        <w:t>
      отсутствия искусственного освещения на узких местах дорог);</w:t>
      </w:r>
    </w:p>
    <w:bookmarkEnd w:id="436"/>
    <w:bookmarkStart w:name="z443" w:id="437"/>
    <w:p>
      <w:pPr>
        <w:spacing w:after="0"/>
        <w:ind w:left="0"/>
        <w:jc w:val="both"/>
      </w:pPr>
      <w:r>
        <w:rPr>
          <w:rFonts w:ascii="Times New Roman"/>
          <w:b w:val="false"/>
          <w:i w:val="false"/>
          <w:color w:val="000000"/>
          <w:sz w:val="28"/>
        </w:rPr>
        <w:t>
      установка, восстановление и замена приборов (заборов) с функцией защиты проезжей части дорог от животных;</w:t>
      </w:r>
    </w:p>
    <w:bookmarkEnd w:id="437"/>
    <w:bookmarkStart w:name="z444" w:id="438"/>
    <w:p>
      <w:pPr>
        <w:spacing w:after="0"/>
        <w:ind w:left="0"/>
        <w:jc w:val="both"/>
      </w:pPr>
      <w:r>
        <w:rPr>
          <w:rFonts w:ascii="Times New Roman"/>
          <w:b w:val="false"/>
          <w:i w:val="false"/>
          <w:color w:val="000000"/>
          <w:sz w:val="28"/>
        </w:rPr>
        <w:t>
      нанесение дорожной разметки на проезжей части краской, термопластиком и другими материалами;</w:t>
      </w:r>
    </w:p>
    <w:bookmarkEnd w:id="438"/>
    <w:bookmarkStart w:name="z445" w:id="439"/>
    <w:p>
      <w:pPr>
        <w:spacing w:after="0"/>
        <w:ind w:left="0"/>
        <w:jc w:val="both"/>
      </w:pPr>
      <w:r>
        <w:rPr>
          <w:rFonts w:ascii="Times New Roman"/>
          <w:b w:val="false"/>
          <w:i w:val="false"/>
          <w:color w:val="000000"/>
          <w:sz w:val="28"/>
        </w:rPr>
        <w:t>
      окраска и побелка объектов дорожного сервиса остановочных павильонов и площадок, беседок, дорожных ограждений и элементов обустройства;</w:t>
      </w:r>
    </w:p>
    <w:bookmarkEnd w:id="439"/>
    <w:bookmarkStart w:name="z446" w:id="440"/>
    <w:p>
      <w:pPr>
        <w:spacing w:after="0"/>
        <w:ind w:left="0"/>
        <w:jc w:val="both"/>
      </w:pPr>
      <w:r>
        <w:rPr>
          <w:rFonts w:ascii="Times New Roman"/>
          <w:b w:val="false"/>
          <w:i w:val="false"/>
          <w:color w:val="000000"/>
          <w:sz w:val="28"/>
        </w:rPr>
        <w:t>
      покраска опор стационарного электрического освещения в межремонтный период;</w:t>
      </w:r>
    </w:p>
    <w:bookmarkEnd w:id="440"/>
    <w:bookmarkStart w:name="z447" w:id="441"/>
    <w:p>
      <w:pPr>
        <w:spacing w:after="0"/>
        <w:ind w:left="0"/>
        <w:jc w:val="both"/>
      </w:pPr>
      <w:r>
        <w:rPr>
          <w:rFonts w:ascii="Times New Roman"/>
          <w:b w:val="false"/>
          <w:i w:val="false"/>
          <w:color w:val="000000"/>
          <w:sz w:val="28"/>
        </w:rPr>
        <w:t xml:space="preserve">
      устранение повреждений и покраска металлических направляющих пешеходных дорожных ограждений и тротуарных столбиков; </w:t>
      </w:r>
    </w:p>
    <w:bookmarkEnd w:id="441"/>
    <w:bookmarkStart w:name="z448" w:id="442"/>
    <w:p>
      <w:pPr>
        <w:spacing w:after="0"/>
        <w:ind w:left="0"/>
        <w:jc w:val="both"/>
      </w:pPr>
      <w:r>
        <w:rPr>
          <w:rFonts w:ascii="Times New Roman"/>
          <w:b w:val="false"/>
          <w:i w:val="false"/>
          <w:color w:val="000000"/>
          <w:sz w:val="28"/>
        </w:rPr>
        <w:t>
      устранение повреждений ограждений дорожных с покраской (с заменой изношенных частей сегментов);</w:t>
      </w:r>
    </w:p>
    <w:bookmarkEnd w:id="442"/>
    <w:bookmarkStart w:name="z449" w:id="443"/>
    <w:p>
      <w:pPr>
        <w:spacing w:after="0"/>
        <w:ind w:left="0"/>
        <w:jc w:val="both"/>
      </w:pPr>
      <w:r>
        <w:rPr>
          <w:rFonts w:ascii="Times New Roman"/>
          <w:b w:val="false"/>
          <w:i w:val="false"/>
          <w:color w:val="000000"/>
          <w:sz w:val="28"/>
        </w:rPr>
        <w:t>
      замена поврежденных после ДТП ограждений дорожных на новые;</w:t>
      </w:r>
    </w:p>
    <w:bookmarkEnd w:id="443"/>
    <w:bookmarkStart w:name="z450" w:id="444"/>
    <w:p>
      <w:pPr>
        <w:spacing w:after="0"/>
        <w:ind w:left="0"/>
        <w:jc w:val="both"/>
      </w:pPr>
      <w:r>
        <w:rPr>
          <w:rFonts w:ascii="Times New Roman"/>
          <w:b w:val="false"/>
          <w:i w:val="false"/>
          <w:color w:val="000000"/>
          <w:sz w:val="28"/>
        </w:rPr>
        <w:t>
      устранение повреждений ограждений дорожных (с покраской при необходимости);</w:t>
      </w:r>
    </w:p>
    <w:bookmarkEnd w:id="444"/>
    <w:bookmarkStart w:name="z451" w:id="445"/>
    <w:p>
      <w:pPr>
        <w:spacing w:after="0"/>
        <w:ind w:left="0"/>
        <w:jc w:val="both"/>
      </w:pPr>
      <w:r>
        <w:rPr>
          <w:rFonts w:ascii="Times New Roman"/>
          <w:b w:val="false"/>
          <w:i w:val="false"/>
          <w:color w:val="000000"/>
          <w:sz w:val="28"/>
        </w:rPr>
        <w:t>
      устранение повреждений после ДТП придорожных малых архитектурных форм и элементов озеленения, в том числе лесонасаждений, клумб, цветников, вазонов для цветов;</w:t>
      </w:r>
    </w:p>
    <w:bookmarkEnd w:id="445"/>
    <w:bookmarkStart w:name="z452" w:id="446"/>
    <w:p>
      <w:pPr>
        <w:spacing w:after="0"/>
        <w:ind w:left="0"/>
        <w:jc w:val="both"/>
      </w:pPr>
      <w:r>
        <w:rPr>
          <w:rFonts w:ascii="Times New Roman"/>
          <w:b w:val="false"/>
          <w:i w:val="false"/>
          <w:color w:val="000000"/>
          <w:sz w:val="28"/>
        </w:rPr>
        <w:t>
      постоянный осмотр ограждений дорожных и сигнальных столбиков, дорожных знаков, информационных указателей, щитов, подтягивание их креплений, выпрямление щитков, очистка от пыли и грязи, мойка;</w:t>
      </w:r>
    </w:p>
    <w:bookmarkEnd w:id="446"/>
    <w:bookmarkStart w:name="z453" w:id="447"/>
    <w:p>
      <w:pPr>
        <w:spacing w:after="0"/>
        <w:ind w:left="0"/>
        <w:jc w:val="both"/>
      </w:pPr>
      <w:r>
        <w:rPr>
          <w:rFonts w:ascii="Times New Roman"/>
          <w:b w:val="false"/>
          <w:i w:val="false"/>
          <w:color w:val="000000"/>
          <w:sz w:val="28"/>
        </w:rPr>
        <w:t>
      ремонт и покраска лесозащитных металлических заборов (с заменой изношенных сегментов), в том числе после ДТП;</w:t>
      </w:r>
    </w:p>
    <w:bookmarkEnd w:id="447"/>
    <w:bookmarkStart w:name="z454" w:id="448"/>
    <w:p>
      <w:pPr>
        <w:spacing w:after="0"/>
        <w:ind w:left="0"/>
        <w:jc w:val="both"/>
      </w:pPr>
      <w:r>
        <w:rPr>
          <w:rFonts w:ascii="Times New Roman"/>
          <w:b w:val="false"/>
          <w:i w:val="false"/>
          <w:color w:val="000000"/>
          <w:sz w:val="28"/>
        </w:rPr>
        <w:t>
      ремонт дорожных знаков и указателей, информационных щитов со стойками и креплениями (с заменой изношенных элементов), в том числе после ДТП;</w:t>
      </w:r>
    </w:p>
    <w:bookmarkEnd w:id="448"/>
    <w:bookmarkStart w:name="z455" w:id="449"/>
    <w:p>
      <w:pPr>
        <w:spacing w:after="0"/>
        <w:ind w:left="0"/>
        <w:jc w:val="both"/>
      </w:pPr>
      <w:r>
        <w:rPr>
          <w:rFonts w:ascii="Times New Roman"/>
          <w:b w:val="false"/>
          <w:i w:val="false"/>
          <w:color w:val="000000"/>
          <w:sz w:val="28"/>
        </w:rPr>
        <w:t>
      замена и ремонт буферов дорожных, в том числе после ДТП;</w:t>
      </w:r>
    </w:p>
    <w:bookmarkEnd w:id="449"/>
    <w:bookmarkStart w:name="z456" w:id="450"/>
    <w:p>
      <w:pPr>
        <w:spacing w:after="0"/>
        <w:ind w:left="0"/>
        <w:jc w:val="both"/>
      </w:pPr>
      <w:r>
        <w:rPr>
          <w:rFonts w:ascii="Times New Roman"/>
          <w:b w:val="false"/>
          <w:i w:val="false"/>
          <w:color w:val="000000"/>
          <w:sz w:val="28"/>
        </w:rPr>
        <w:t>
      содержание в чистоте и порядке пешеходных переходов и элементов их обустройства;</w:t>
      </w:r>
    </w:p>
    <w:bookmarkEnd w:id="450"/>
    <w:bookmarkStart w:name="z457" w:id="451"/>
    <w:p>
      <w:pPr>
        <w:spacing w:after="0"/>
        <w:ind w:left="0"/>
        <w:jc w:val="both"/>
      </w:pPr>
      <w:r>
        <w:rPr>
          <w:rFonts w:ascii="Times New Roman"/>
          <w:b w:val="false"/>
          <w:i w:val="false"/>
          <w:color w:val="000000"/>
          <w:sz w:val="28"/>
        </w:rPr>
        <w:t>
      поддержание в чистоте и порядке линий электроосвещения улиц, мостов, путепроводов, тоннелей, транспортных развязок, паромных переправ и других дорожных сооружений;</w:t>
      </w:r>
    </w:p>
    <w:bookmarkEnd w:id="451"/>
    <w:bookmarkStart w:name="z458" w:id="452"/>
    <w:p>
      <w:pPr>
        <w:spacing w:after="0"/>
        <w:ind w:left="0"/>
        <w:jc w:val="both"/>
      </w:pPr>
      <w:r>
        <w:rPr>
          <w:rFonts w:ascii="Times New Roman"/>
          <w:b w:val="false"/>
          <w:i w:val="false"/>
          <w:color w:val="000000"/>
          <w:sz w:val="28"/>
        </w:rPr>
        <w:t>
      поддержание в чистоте и порядке, содержание, уход и наблюдение за исправностью ТСОДД, освещения, радиосвязи, ИТС и других средств технологической и сигнально-вызывной связи, кабельной сети, аренда каналов связи для их функционирования, а также вывоз и утилизация вышедших из строя, в том числе после ДТП, элементов ТСОДД;</w:t>
      </w:r>
    </w:p>
    <w:bookmarkEnd w:id="452"/>
    <w:bookmarkStart w:name="z459" w:id="453"/>
    <w:p>
      <w:pPr>
        <w:spacing w:after="0"/>
        <w:ind w:left="0"/>
        <w:jc w:val="both"/>
      </w:pPr>
      <w:r>
        <w:rPr>
          <w:rFonts w:ascii="Times New Roman"/>
          <w:b w:val="false"/>
          <w:i w:val="false"/>
          <w:color w:val="000000"/>
          <w:sz w:val="28"/>
        </w:rPr>
        <w:t>
      доукомплектация элементов обустройства пешеходных переходов светофорной сигнализацией с вызовом пешеходной фазы движения по запросу пешехода, при этом объемы работ определяются согласно типовым схемам обустройства регулируемых пешеходных переходов, утвержденных заказчиком;</w:t>
      </w:r>
    </w:p>
    <w:bookmarkEnd w:id="453"/>
    <w:bookmarkStart w:name="z460" w:id="454"/>
    <w:p>
      <w:pPr>
        <w:spacing w:after="0"/>
        <w:ind w:left="0"/>
        <w:jc w:val="both"/>
      </w:pPr>
      <w:r>
        <w:rPr>
          <w:rFonts w:ascii="Times New Roman"/>
          <w:b w:val="false"/>
          <w:i w:val="false"/>
          <w:color w:val="000000"/>
          <w:sz w:val="28"/>
        </w:rPr>
        <w:t>
      замена и утилизация вышедших из строя ламп и светильников, проводов, кабелей, трансформаторов и других элементов электроосвещения, техническое обслуживание трансформаторов;</w:t>
      </w:r>
    </w:p>
    <w:bookmarkEnd w:id="454"/>
    <w:bookmarkStart w:name="z461" w:id="455"/>
    <w:p>
      <w:pPr>
        <w:spacing w:after="0"/>
        <w:ind w:left="0"/>
        <w:jc w:val="both"/>
      </w:pPr>
      <w:r>
        <w:rPr>
          <w:rFonts w:ascii="Times New Roman"/>
          <w:b w:val="false"/>
          <w:i w:val="false"/>
          <w:color w:val="000000"/>
          <w:sz w:val="28"/>
        </w:rPr>
        <w:t>
      10) по тротуарам, площадям, дорожкам и площадкам парков, скверов, бульваров, набережных и внутри дворовым дорогам:</w:t>
      </w:r>
    </w:p>
    <w:bookmarkEnd w:id="455"/>
    <w:bookmarkStart w:name="z462" w:id="456"/>
    <w:p>
      <w:pPr>
        <w:spacing w:after="0"/>
        <w:ind w:left="0"/>
        <w:jc w:val="both"/>
      </w:pPr>
      <w:r>
        <w:rPr>
          <w:rFonts w:ascii="Times New Roman"/>
          <w:b w:val="false"/>
          <w:i w:val="false"/>
          <w:color w:val="000000"/>
          <w:sz w:val="28"/>
        </w:rPr>
        <w:t>
      очистка тротуаров, дорожек, площадок и других объектов от пыли и мусора;</w:t>
      </w:r>
    </w:p>
    <w:bookmarkEnd w:id="456"/>
    <w:bookmarkStart w:name="z463" w:id="457"/>
    <w:p>
      <w:pPr>
        <w:spacing w:after="0"/>
        <w:ind w:left="0"/>
        <w:jc w:val="both"/>
      </w:pPr>
      <w:r>
        <w:rPr>
          <w:rFonts w:ascii="Times New Roman"/>
          <w:b w:val="false"/>
          <w:i w:val="false"/>
          <w:color w:val="000000"/>
          <w:sz w:val="28"/>
        </w:rPr>
        <w:t>
      мытье и увлажнение проездов, тротуаров и площадок;</w:t>
      </w:r>
    </w:p>
    <w:bookmarkEnd w:id="457"/>
    <w:bookmarkStart w:name="z464" w:id="458"/>
    <w:p>
      <w:pPr>
        <w:spacing w:after="0"/>
        <w:ind w:left="0"/>
        <w:jc w:val="both"/>
      </w:pPr>
      <w:r>
        <w:rPr>
          <w:rFonts w:ascii="Times New Roman"/>
          <w:b w:val="false"/>
          <w:i w:val="false"/>
          <w:color w:val="000000"/>
          <w:sz w:val="28"/>
        </w:rPr>
        <w:t>
      регулярная очистка и помывка с применением моющих средств малых архитектурных форм (дорожных ограждений, скамеек и других объектов дорожного сервиса);</w:t>
      </w:r>
    </w:p>
    <w:bookmarkEnd w:id="458"/>
    <w:bookmarkStart w:name="z465" w:id="459"/>
    <w:p>
      <w:pPr>
        <w:spacing w:after="0"/>
        <w:ind w:left="0"/>
        <w:jc w:val="both"/>
      </w:pPr>
      <w:r>
        <w:rPr>
          <w:rFonts w:ascii="Times New Roman"/>
          <w:b w:val="false"/>
          <w:i w:val="false"/>
          <w:color w:val="000000"/>
          <w:sz w:val="28"/>
        </w:rPr>
        <w:t>
      подметание, уборка постороннего мусора, мойка и обеспыливание водой;</w:t>
      </w:r>
    </w:p>
    <w:bookmarkEnd w:id="459"/>
    <w:bookmarkStart w:name="z466" w:id="460"/>
    <w:p>
      <w:pPr>
        <w:spacing w:after="0"/>
        <w:ind w:left="0"/>
        <w:jc w:val="both"/>
      </w:pPr>
      <w:r>
        <w:rPr>
          <w:rFonts w:ascii="Times New Roman"/>
          <w:b w:val="false"/>
          <w:i w:val="false"/>
          <w:color w:val="000000"/>
          <w:sz w:val="28"/>
        </w:rPr>
        <w:t xml:space="preserve">
      обеспыливание водой, уборка постороннего мусора временных стоянок транспортных средств, подъездных дорог с переходными, грунтовыми и грунтовыми улучшенными покрытиями; </w:t>
      </w:r>
    </w:p>
    <w:bookmarkEnd w:id="460"/>
    <w:bookmarkStart w:name="z467" w:id="461"/>
    <w:p>
      <w:pPr>
        <w:spacing w:after="0"/>
        <w:ind w:left="0"/>
        <w:jc w:val="both"/>
      </w:pPr>
      <w:r>
        <w:rPr>
          <w:rFonts w:ascii="Times New Roman"/>
          <w:b w:val="false"/>
          <w:i w:val="false"/>
          <w:color w:val="000000"/>
          <w:sz w:val="28"/>
        </w:rPr>
        <w:t>
      очистка проезжей части вдоль тротуаров от снега и льда после прохода снегоуборочной техники;</w:t>
      </w:r>
    </w:p>
    <w:bookmarkEnd w:id="461"/>
    <w:bookmarkStart w:name="z468" w:id="462"/>
    <w:p>
      <w:pPr>
        <w:spacing w:after="0"/>
        <w:ind w:left="0"/>
        <w:jc w:val="both"/>
      </w:pPr>
      <w:r>
        <w:rPr>
          <w:rFonts w:ascii="Times New Roman"/>
          <w:b w:val="false"/>
          <w:i w:val="false"/>
          <w:color w:val="000000"/>
          <w:sz w:val="28"/>
        </w:rPr>
        <w:t>
      очистка тротуаров от грязи, снега и мусора, и посторонних предметов;</w:t>
      </w:r>
    </w:p>
    <w:bookmarkEnd w:id="462"/>
    <w:bookmarkStart w:name="z469" w:id="463"/>
    <w:p>
      <w:pPr>
        <w:spacing w:after="0"/>
        <w:ind w:left="0"/>
        <w:jc w:val="both"/>
      </w:pPr>
      <w:r>
        <w:rPr>
          <w:rFonts w:ascii="Times New Roman"/>
          <w:b w:val="false"/>
          <w:i w:val="false"/>
          <w:color w:val="000000"/>
          <w:sz w:val="28"/>
        </w:rPr>
        <w:t>
      очистка проезжей части вдоль тротуаров от грязи и посторонних предметов после прохода уборочной техники;</w:t>
      </w:r>
    </w:p>
    <w:bookmarkEnd w:id="463"/>
    <w:bookmarkStart w:name="z470" w:id="464"/>
    <w:p>
      <w:pPr>
        <w:spacing w:after="0"/>
        <w:ind w:left="0"/>
        <w:jc w:val="both"/>
      </w:pPr>
      <w:r>
        <w:rPr>
          <w:rFonts w:ascii="Times New Roman"/>
          <w:b w:val="false"/>
          <w:i w:val="false"/>
          <w:color w:val="000000"/>
          <w:sz w:val="28"/>
        </w:rPr>
        <w:t>
      прочистка окон в тротуарных блоках для пропуска воды;</w:t>
      </w:r>
    </w:p>
    <w:bookmarkEnd w:id="464"/>
    <w:bookmarkStart w:name="z471" w:id="465"/>
    <w:p>
      <w:pPr>
        <w:spacing w:after="0"/>
        <w:ind w:left="0"/>
        <w:jc w:val="both"/>
      </w:pPr>
      <w:r>
        <w:rPr>
          <w:rFonts w:ascii="Times New Roman"/>
          <w:b w:val="false"/>
          <w:i w:val="false"/>
          <w:color w:val="000000"/>
          <w:sz w:val="28"/>
        </w:rPr>
        <w:t>
      очистка от грязи, снега и льда пространства под криволинейным брусом барьерного дорожных ограждения между тротуаром и проезжей частью моста;</w:t>
      </w:r>
    </w:p>
    <w:bookmarkEnd w:id="465"/>
    <w:bookmarkStart w:name="z472" w:id="466"/>
    <w:p>
      <w:pPr>
        <w:spacing w:after="0"/>
        <w:ind w:left="0"/>
        <w:jc w:val="both"/>
      </w:pPr>
      <w:r>
        <w:rPr>
          <w:rFonts w:ascii="Times New Roman"/>
          <w:b w:val="false"/>
          <w:i w:val="false"/>
          <w:color w:val="000000"/>
          <w:sz w:val="28"/>
        </w:rPr>
        <w:t xml:space="preserve">
      систематическое поддержание в работоспособном состоянии системы водоотвода; </w:t>
      </w:r>
    </w:p>
    <w:bookmarkEnd w:id="466"/>
    <w:bookmarkStart w:name="z473" w:id="467"/>
    <w:p>
      <w:pPr>
        <w:spacing w:after="0"/>
        <w:ind w:left="0"/>
        <w:jc w:val="both"/>
      </w:pPr>
      <w:r>
        <w:rPr>
          <w:rFonts w:ascii="Times New Roman"/>
          <w:b w:val="false"/>
          <w:i w:val="false"/>
          <w:color w:val="000000"/>
          <w:sz w:val="28"/>
        </w:rPr>
        <w:t xml:space="preserve">
      прочистка и профилирование кюветов и водоотводных канав, устранение мелких дефектов их укреплений; прочистка и устранение мелких повреждений ливневой канализации, дренажных устройств; </w:t>
      </w:r>
    </w:p>
    <w:bookmarkEnd w:id="467"/>
    <w:bookmarkStart w:name="z474" w:id="468"/>
    <w:p>
      <w:pPr>
        <w:spacing w:after="0"/>
        <w:ind w:left="0"/>
        <w:jc w:val="both"/>
      </w:pPr>
      <w:r>
        <w:rPr>
          <w:rFonts w:ascii="Times New Roman"/>
          <w:b w:val="false"/>
          <w:i w:val="false"/>
          <w:color w:val="000000"/>
          <w:sz w:val="28"/>
        </w:rPr>
        <w:t>
      вырубка дикорастущей поросли;</w:t>
      </w:r>
    </w:p>
    <w:bookmarkEnd w:id="468"/>
    <w:bookmarkStart w:name="z475" w:id="469"/>
    <w:p>
      <w:pPr>
        <w:spacing w:after="0"/>
        <w:ind w:left="0"/>
        <w:jc w:val="both"/>
      </w:pPr>
      <w:r>
        <w:rPr>
          <w:rFonts w:ascii="Times New Roman"/>
          <w:b w:val="false"/>
          <w:i w:val="false"/>
          <w:color w:val="000000"/>
          <w:sz w:val="28"/>
        </w:rPr>
        <w:t>
      ежедневный осмотр дорог;</w:t>
      </w:r>
    </w:p>
    <w:bookmarkEnd w:id="469"/>
    <w:bookmarkStart w:name="z476" w:id="470"/>
    <w:p>
      <w:pPr>
        <w:spacing w:after="0"/>
        <w:ind w:left="0"/>
        <w:jc w:val="both"/>
      </w:pPr>
      <w:r>
        <w:rPr>
          <w:rFonts w:ascii="Times New Roman"/>
          <w:b w:val="false"/>
          <w:i w:val="false"/>
          <w:color w:val="000000"/>
          <w:sz w:val="28"/>
        </w:rPr>
        <w:t>
      эвакуация объектов, препятствующих проезду транспортных средств;</w:t>
      </w:r>
    </w:p>
    <w:bookmarkEnd w:id="470"/>
    <w:bookmarkStart w:name="z477" w:id="471"/>
    <w:p>
      <w:pPr>
        <w:spacing w:after="0"/>
        <w:ind w:left="0"/>
        <w:jc w:val="both"/>
      </w:pPr>
      <w:r>
        <w:rPr>
          <w:rFonts w:ascii="Times New Roman"/>
          <w:b w:val="false"/>
          <w:i w:val="false"/>
          <w:color w:val="000000"/>
          <w:sz w:val="28"/>
        </w:rPr>
        <w:t>
      вывоз твердых бытовых отходов на полигон (свалку);</w:t>
      </w:r>
    </w:p>
    <w:bookmarkEnd w:id="471"/>
    <w:bookmarkStart w:name="z478" w:id="472"/>
    <w:p>
      <w:pPr>
        <w:spacing w:after="0"/>
        <w:ind w:left="0"/>
        <w:jc w:val="both"/>
      </w:pPr>
      <w:r>
        <w:rPr>
          <w:rFonts w:ascii="Times New Roman"/>
          <w:b w:val="false"/>
          <w:i w:val="false"/>
          <w:color w:val="000000"/>
          <w:sz w:val="28"/>
        </w:rPr>
        <w:t>
      11) по искусственным сооружениям:</w:t>
      </w:r>
    </w:p>
    <w:bookmarkEnd w:id="472"/>
    <w:bookmarkStart w:name="z479" w:id="473"/>
    <w:p>
      <w:pPr>
        <w:spacing w:after="0"/>
        <w:ind w:left="0"/>
        <w:jc w:val="both"/>
      </w:pPr>
      <w:r>
        <w:rPr>
          <w:rFonts w:ascii="Times New Roman"/>
          <w:b w:val="false"/>
          <w:i w:val="false"/>
          <w:color w:val="000000"/>
          <w:sz w:val="28"/>
        </w:rPr>
        <w:t>
      устройство и исправление повреждений перил и дорожных ограждений, ступени и лестниц, поручней, пандусов различной модификации, подъемником вертикального и наклонного перемещения и лифтов, с учетом для маломобильных участников дорожного движения исходя из безопасности проезда по предписанию заказчика;</w:t>
      </w:r>
    </w:p>
    <w:bookmarkEnd w:id="473"/>
    <w:bookmarkStart w:name="z480" w:id="474"/>
    <w:p>
      <w:pPr>
        <w:spacing w:after="0"/>
        <w:ind w:left="0"/>
        <w:jc w:val="both"/>
      </w:pPr>
      <w:r>
        <w:rPr>
          <w:rFonts w:ascii="Times New Roman"/>
          <w:b w:val="false"/>
          <w:i w:val="false"/>
          <w:color w:val="000000"/>
          <w:sz w:val="28"/>
        </w:rPr>
        <w:t>
      восстановление окрасочного слоя (подкраска) перильного ограждения дорожных металлических элементов мостов;</w:t>
      </w:r>
    </w:p>
    <w:bookmarkEnd w:id="474"/>
    <w:bookmarkStart w:name="z481" w:id="475"/>
    <w:p>
      <w:pPr>
        <w:spacing w:after="0"/>
        <w:ind w:left="0"/>
        <w:jc w:val="both"/>
      </w:pPr>
      <w:r>
        <w:rPr>
          <w:rFonts w:ascii="Times New Roman"/>
          <w:b w:val="false"/>
          <w:i w:val="false"/>
          <w:color w:val="000000"/>
          <w:sz w:val="28"/>
        </w:rPr>
        <w:t>
      нанесение вертикальной дорожной разметки на низ фасадных балок путепроводов над автомобильными дорогами;</w:t>
      </w:r>
    </w:p>
    <w:bookmarkEnd w:id="475"/>
    <w:bookmarkStart w:name="z482" w:id="476"/>
    <w:p>
      <w:pPr>
        <w:spacing w:after="0"/>
        <w:ind w:left="0"/>
        <w:jc w:val="both"/>
      </w:pPr>
      <w:r>
        <w:rPr>
          <w:rFonts w:ascii="Times New Roman"/>
          <w:b w:val="false"/>
          <w:i w:val="false"/>
          <w:color w:val="000000"/>
          <w:sz w:val="28"/>
        </w:rPr>
        <w:t>
      нанесение вертикальной дорожной разметки на опорах путепроводов над автомобильными дорогами;</w:t>
      </w:r>
    </w:p>
    <w:bookmarkEnd w:id="476"/>
    <w:bookmarkStart w:name="z483" w:id="477"/>
    <w:p>
      <w:pPr>
        <w:spacing w:after="0"/>
        <w:ind w:left="0"/>
        <w:jc w:val="both"/>
      </w:pPr>
      <w:r>
        <w:rPr>
          <w:rFonts w:ascii="Times New Roman"/>
          <w:b w:val="false"/>
          <w:i w:val="false"/>
          <w:color w:val="000000"/>
          <w:sz w:val="28"/>
        </w:rPr>
        <w:t>
      очистка водоотводных трубок от грязи, камней и снега;</w:t>
      </w:r>
    </w:p>
    <w:bookmarkEnd w:id="477"/>
    <w:bookmarkStart w:name="z484" w:id="478"/>
    <w:p>
      <w:pPr>
        <w:spacing w:after="0"/>
        <w:ind w:left="0"/>
        <w:jc w:val="both"/>
      </w:pPr>
      <w:r>
        <w:rPr>
          <w:rFonts w:ascii="Times New Roman"/>
          <w:b w:val="false"/>
          <w:i w:val="false"/>
          <w:color w:val="000000"/>
          <w:sz w:val="28"/>
        </w:rPr>
        <w:t>
      очистка водоотводных лотков под деформационными швами от наносов;</w:t>
      </w:r>
    </w:p>
    <w:bookmarkEnd w:id="478"/>
    <w:bookmarkStart w:name="z485" w:id="479"/>
    <w:p>
      <w:pPr>
        <w:spacing w:after="0"/>
        <w:ind w:left="0"/>
        <w:jc w:val="both"/>
      </w:pPr>
      <w:r>
        <w:rPr>
          <w:rFonts w:ascii="Times New Roman"/>
          <w:b w:val="false"/>
          <w:i w:val="false"/>
          <w:color w:val="000000"/>
          <w:sz w:val="28"/>
        </w:rPr>
        <w:t>
      очистка от грязи пазов для перемещения листов в деформационных швах открытого типа;</w:t>
      </w:r>
    </w:p>
    <w:bookmarkEnd w:id="479"/>
    <w:bookmarkStart w:name="z486" w:id="480"/>
    <w:p>
      <w:pPr>
        <w:spacing w:after="0"/>
        <w:ind w:left="0"/>
        <w:jc w:val="both"/>
      </w:pPr>
      <w:r>
        <w:rPr>
          <w:rFonts w:ascii="Times New Roman"/>
          <w:b w:val="false"/>
          <w:i w:val="false"/>
          <w:color w:val="000000"/>
          <w:sz w:val="28"/>
        </w:rPr>
        <w:t>
      очистка и смазка механизмов сложных конструкций деформационных швов открытого типа;</w:t>
      </w:r>
    </w:p>
    <w:bookmarkEnd w:id="480"/>
    <w:bookmarkStart w:name="z487" w:id="481"/>
    <w:p>
      <w:pPr>
        <w:spacing w:after="0"/>
        <w:ind w:left="0"/>
        <w:jc w:val="both"/>
      </w:pPr>
      <w:r>
        <w:rPr>
          <w:rFonts w:ascii="Times New Roman"/>
          <w:b w:val="false"/>
          <w:i w:val="false"/>
          <w:color w:val="000000"/>
          <w:sz w:val="28"/>
        </w:rPr>
        <w:t>
      очистка от грязи и снега перильного, барьерного дорожного ограждения, дорожных знаков;</w:t>
      </w:r>
    </w:p>
    <w:bookmarkEnd w:id="481"/>
    <w:bookmarkStart w:name="z488" w:id="482"/>
    <w:p>
      <w:pPr>
        <w:spacing w:after="0"/>
        <w:ind w:left="0"/>
        <w:jc w:val="both"/>
      </w:pPr>
      <w:r>
        <w:rPr>
          <w:rFonts w:ascii="Times New Roman"/>
          <w:b w:val="false"/>
          <w:i w:val="false"/>
          <w:color w:val="000000"/>
          <w:sz w:val="28"/>
        </w:rPr>
        <w:t>
      очистка поверхностей балок от грязи, наносного грунта, растительности;</w:t>
      </w:r>
    </w:p>
    <w:bookmarkEnd w:id="482"/>
    <w:bookmarkStart w:name="z489" w:id="483"/>
    <w:p>
      <w:pPr>
        <w:spacing w:after="0"/>
        <w:ind w:left="0"/>
        <w:jc w:val="both"/>
      </w:pPr>
      <w:r>
        <w:rPr>
          <w:rFonts w:ascii="Times New Roman"/>
          <w:b w:val="false"/>
          <w:i w:val="false"/>
          <w:color w:val="000000"/>
          <w:sz w:val="28"/>
        </w:rPr>
        <w:t>
      промывка опорных узлов балок;</w:t>
      </w:r>
    </w:p>
    <w:bookmarkEnd w:id="483"/>
    <w:bookmarkStart w:name="z490" w:id="484"/>
    <w:p>
      <w:pPr>
        <w:spacing w:after="0"/>
        <w:ind w:left="0"/>
        <w:jc w:val="both"/>
      </w:pPr>
      <w:r>
        <w:rPr>
          <w:rFonts w:ascii="Times New Roman"/>
          <w:b w:val="false"/>
          <w:i w:val="false"/>
          <w:color w:val="000000"/>
          <w:sz w:val="28"/>
        </w:rPr>
        <w:t>
      очистка от снега, грязи опорных частей;</w:t>
      </w:r>
    </w:p>
    <w:bookmarkEnd w:id="484"/>
    <w:bookmarkStart w:name="z491" w:id="485"/>
    <w:p>
      <w:pPr>
        <w:spacing w:after="0"/>
        <w:ind w:left="0"/>
        <w:jc w:val="both"/>
      </w:pPr>
      <w:r>
        <w:rPr>
          <w:rFonts w:ascii="Times New Roman"/>
          <w:b w:val="false"/>
          <w:i w:val="false"/>
          <w:color w:val="000000"/>
          <w:sz w:val="28"/>
        </w:rPr>
        <w:t>
      смазка рабочих поверхностей опорных частей графитовой композицией;</w:t>
      </w:r>
    </w:p>
    <w:bookmarkEnd w:id="485"/>
    <w:bookmarkStart w:name="z492" w:id="486"/>
    <w:p>
      <w:pPr>
        <w:spacing w:after="0"/>
        <w:ind w:left="0"/>
        <w:jc w:val="both"/>
      </w:pPr>
      <w:r>
        <w:rPr>
          <w:rFonts w:ascii="Times New Roman"/>
          <w:b w:val="false"/>
          <w:i w:val="false"/>
          <w:color w:val="000000"/>
          <w:sz w:val="28"/>
        </w:rPr>
        <w:t>
      подтяжка болтов крепления металлических опорных частей;</w:t>
      </w:r>
    </w:p>
    <w:bookmarkEnd w:id="486"/>
    <w:bookmarkStart w:name="z493" w:id="487"/>
    <w:p>
      <w:pPr>
        <w:spacing w:after="0"/>
        <w:ind w:left="0"/>
        <w:jc w:val="both"/>
      </w:pPr>
      <w:r>
        <w:rPr>
          <w:rFonts w:ascii="Times New Roman"/>
          <w:b w:val="false"/>
          <w:i w:val="false"/>
          <w:color w:val="000000"/>
          <w:sz w:val="28"/>
        </w:rPr>
        <w:t>
      очистка оголовков опор и подферменных площадок от мусора и грязи, снега и льда;</w:t>
      </w:r>
    </w:p>
    <w:bookmarkEnd w:id="487"/>
    <w:bookmarkStart w:name="z494" w:id="488"/>
    <w:p>
      <w:pPr>
        <w:spacing w:after="0"/>
        <w:ind w:left="0"/>
        <w:jc w:val="both"/>
      </w:pPr>
      <w:r>
        <w:rPr>
          <w:rFonts w:ascii="Times New Roman"/>
          <w:b w:val="false"/>
          <w:i w:val="false"/>
          <w:color w:val="000000"/>
          <w:sz w:val="28"/>
        </w:rPr>
        <w:t>
      очистка конусов и укрепления откосов от грязи, травы и кустарника;</w:t>
      </w:r>
    </w:p>
    <w:bookmarkEnd w:id="488"/>
    <w:bookmarkStart w:name="z495" w:id="489"/>
    <w:p>
      <w:pPr>
        <w:spacing w:after="0"/>
        <w:ind w:left="0"/>
        <w:jc w:val="both"/>
      </w:pPr>
      <w:r>
        <w:rPr>
          <w:rFonts w:ascii="Times New Roman"/>
          <w:b w:val="false"/>
          <w:i w:val="false"/>
          <w:color w:val="000000"/>
          <w:sz w:val="28"/>
        </w:rPr>
        <w:t>
      скалывание у опор и ледорезов льда;</w:t>
      </w:r>
    </w:p>
    <w:bookmarkEnd w:id="489"/>
    <w:bookmarkStart w:name="z496" w:id="490"/>
    <w:p>
      <w:pPr>
        <w:spacing w:after="0"/>
        <w:ind w:left="0"/>
        <w:jc w:val="both"/>
      </w:pPr>
      <w:r>
        <w:rPr>
          <w:rFonts w:ascii="Times New Roman"/>
          <w:b w:val="false"/>
          <w:i w:val="false"/>
          <w:color w:val="000000"/>
          <w:sz w:val="28"/>
        </w:rPr>
        <w:t>
      организация пропуска ледохода и паводковых вод;</w:t>
      </w:r>
    </w:p>
    <w:bookmarkEnd w:id="490"/>
    <w:bookmarkStart w:name="z497" w:id="491"/>
    <w:p>
      <w:pPr>
        <w:spacing w:after="0"/>
        <w:ind w:left="0"/>
        <w:jc w:val="both"/>
      </w:pPr>
      <w:r>
        <w:rPr>
          <w:rFonts w:ascii="Times New Roman"/>
          <w:b w:val="false"/>
          <w:i w:val="false"/>
          <w:color w:val="000000"/>
          <w:sz w:val="28"/>
        </w:rPr>
        <w:t>
      очистка смотровых приспособлений (лестниц, тележек);</w:t>
      </w:r>
    </w:p>
    <w:bookmarkEnd w:id="491"/>
    <w:bookmarkStart w:name="z498" w:id="492"/>
    <w:p>
      <w:pPr>
        <w:spacing w:after="0"/>
        <w:ind w:left="0"/>
        <w:jc w:val="both"/>
      </w:pPr>
      <w:r>
        <w:rPr>
          <w:rFonts w:ascii="Times New Roman"/>
          <w:b w:val="false"/>
          <w:i w:val="false"/>
          <w:color w:val="000000"/>
          <w:sz w:val="28"/>
        </w:rPr>
        <w:t>
      текущие и периодические осмотры мостовых сооружений;</w:t>
      </w:r>
    </w:p>
    <w:bookmarkEnd w:id="492"/>
    <w:bookmarkStart w:name="z499" w:id="493"/>
    <w:p>
      <w:pPr>
        <w:spacing w:after="0"/>
        <w:ind w:left="0"/>
        <w:jc w:val="both"/>
      </w:pPr>
      <w:r>
        <w:rPr>
          <w:rFonts w:ascii="Times New Roman"/>
          <w:b w:val="false"/>
          <w:i w:val="false"/>
          <w:color w:val="000000"/>
          <w:sz w:val="28"/>
        </w:rPr>
        <w:t>
      удаление из зоны моста и водопропускных труб кустарниковой растительности на расстоянии до 50 метров, выше и ниже по течению и вырубка деревьев, санитарная уборка подмостовой зоны с погрузкой, вывозкой и передача в утилизацию мусора и вырубленного материала;</w:t>
      </w:r>
    </w:p>
    <w:bookmarkEnd w:id="493"/>
    <w:bookmarkStart w:name="z500" w:id="494"/>
    <w:p>
      <w:pPr>
        <w:spacing w:after="0"/>
        <w:ind w:left="0"/>
        <w:jc w:val="both"/>
      </w:pPr>
      <w:r>
        <w:rPr>
          <w:rFonts w:ascii="Times New Roman"/>
          <w:b w:val="false"/>
          <w:i w:val="false"/>
          <w:color w:val="000000"/>
          <w:sz w:val="28"/>
        </w:rPr>
        <w:t>
      очистка отверстий железобетонных труб от ила и грязи;</w:t>
      </w:r>
    </w:p>
    <w:bookmarkEnd w:id="494"/>
    <w:bookmarkStart w:name="z501" w:id="495"/>
    <w:p>
      <w:pPr>
        <w:spacing w:after="0"/>
        <w:ind w:left="0"/>
        <w:jc w:val="both"/>
      </w:pPr>
      <w:r>
        <w:rPr>
          <w:rFonts w:ascii="Times New Roman"/>
          <w:b w:val="false"/>
          <w:i w:val="false"/>
          <w:color w:val="000000"/>
          <w:sz w:val="28"/>
        </w:rPr>
        <w:t>
      закрытие осенью и открытие весной отверстий малых мостов и труб;</w:t>
      </w:r>
    </w:p>
    <w:bookmarkEnd w:id="495"/>
    <w:bookmarkStart w:name="z502" w:id="496"/>
    <w:p>
      <w:pPr>
        <w:spacing w:after="0"/>
        <w:ind w:left="0"/>
        <w:jc w:val="both"/>
      </w:pPr>
      <w:r>
        <w:rPr>
          <w:rFonts w:ascii="Times New Roman"/>
          <w:b w:val="false"/>
          <w:i w:val="false"/>
          <w:color w:val="000000"/>
          <w:sz w:val="28"/>
        </w:rPr>
        <w:t>
      пропуск ледохода, паводковых вод, предупредительные работы по защите дорог и сооружений от наводнений, наледей, заторов, лесных и степных пожаров;</w:t>
      </w:r>
    </w:p>
    <w:bookmarkEnd w:id="496"/>
    <w:bookmarkStart w:name="z503" w:id="497"/>
    <w:p>
      <w:pPr>
        <w:spacing w:after="0"/>
        <w:ind w:left="0"/>
        <w:jc w:val="both"/>
      </w:pPr>
      <w:r>
        <w:rPr>
          <w:rFonts w:ascii="Times New Roman"/>
          <w:b w:val="false"/>
          <w:i w:val="false"/>
          <w:color w:val="000000"/>
          <w:sz w:val="28"/>
        </w:rPr>
        <w:t>
      содержание и обслуживание паромных переправ, шандорных заслонок регулируемых водопропускных сооружений, наплавных мостов, работы по установке средств навигационного оборудования, содержанию плавучей, судоходной обстановки на примостовом участке и проведение дноуглубительных и дноочистительных работ на подходах к мостовым сооружениям автомобильных дорог на основании статьи 14 Закона Республики Казахстан "О внутреннем водном транспорте";</w:t>
      </w:r>
    </w:p>
    <w:bookmarkEnd w:id="497"/>
    <w:bookmarkStart w:name="z504" w:id="498"/>
    <w:p>
      <w:pPr>
        <w:spacing w:after="0"/>
        <w:ind w:left="0"/>
        <w:jc w:val="both"/>
      </w:pPr>
      <w:r>
        <w:rPr>
          <w:rFonts w:ascii="Times New Roman"/>
          <w:b w:val="false"/>
          <w:i w:val="false"/>
          <w:color w:val="000000"/>
          <w:sz w:val="28"/>
        </w:rPr>
        <w:t>
      устройство, замена и ремонт отдельных элементов сооружений (опорных частей, перил, дорожных ограждений, настилов, стоек, подкосов, заборных стенок, плит пролетного строения, шкафных стенок, открылок, дренажных устройств);</w:t>
      </w:r>
    </w:p>
    <w:bookmarkEnd w:id="498"/>
    <w:bookmarkStart w:name="z505" w:id="499"/>
    <w:p>
      <w:pPr>
        <w:spacing w:after="0"/>
        <w:ind w:left="0"/>
        <w:jc w:val="both"/>
      </w:pPr>
      <w:r>
        <w:rPr>
          <w:rFonts w:ascii="Times New Roman"/>
          <w:b w:val="false"/>
          <w:i w:val="false"/>
          <w:color w:val="000000"/>
          <w:sz w:val="28"/>
        </w:rPr>
        <w:t>
      локальная окраска металлических элементов мостов;</w:t>
      </w:r>
    </w:p>
    <w:bookmarkEnd w:id="499"/>
    <w:bookmarkStart w:name="z506" w:id="500"/>
    <w:p>
      <w:pPr>
        <w:spacing w:after="0"/>
        <w:ind w:left="0"/>
        <w:jc w:val="both"/>
      </w:pPr>
      <w:r>
        <w:rPr>
          <w:rFonts w:ascii="Times New Roman"/>
          <w:b w:val="false"/>
          <w:i w:val="false"/>
          <w:color w:val="000000"/>
          <w:sz w:val="28"/>
        </w:rPr>
        <w:t>
      ямочный ремонт покрытия на проезжей части мостов, путепроводов, заделка трещин на покрытии;</w:t>
      </w:r>
    </w:p>
    <w:bookmarkEnd w:id="500"/>
    <w:bookmarkStart w:name="z507" w:id="501"/>
    <w:p>
      <w:pPr>
        <w:spacing w:after="0"/>
        <w:ind w:left="0"/>
        <w:jc w:val="both"/>
      </w:pPr>
      <w:r>
        <w:rPr>
          <w:rFonts w:ascii="Times New Roman"/>
          <w:b w:val="false"/>
          <w:i w:val="false"/>
          <w:color w:val="000000"/>
          <w:sz w:val="28"/>
        </w:rPr>
        <w:t>
      ремонт деформационных швов;</w:t>
      </w:r>
    </w:p>
    <w:bookmarkEnd w:id="501"/>
    <w:bookmarkStart w:name="z508" w:id="502"/>
    <w:p>
      <w:pPr>
        <w:spacing w:after="0"/>
        <w:ind w:left="0"/>
        <w:jc w:val="both"/>
      </w:pPr>
      <w:r>
        <w:rPr>
          <w:rFonts w:ascii="Times New Roman"/>
          <w:b w:val="false"/>
          <w:i w:val="false"/>
          <w:color w:val="000000"/>
          <w:sz w:val="28"/>
        </w:rPr>
        <w:t>
      заливка мастикой деформационных швов с предварительной их очисткой от старой мастики;</w:t>
      </w:r>
    </w:p>
    <w:bookmarkEnd w:id="502"/>
    <w:bookmarkStart w:name="z509" w:id="503"/>
    <w:p>
      <w:pPr>
        <w:spacing w:after="0"/>
        <w:ind w:left="0"/>
        <w:jc w:val="both"/>
      </w:pPr>
      <w:r>
        <w:rPr>
          <w:rFonts w:ascii="Times New Roman"/>
          <w:b w:val="false"/>
          <w:i w:val="false"/>
          <w:color w:val="000000"/>
          <w:sz w:val="28"/>
        </w:rPr>
        <w:t>
      замена покрытия в зоне деформационных швов или над швом;</w:t>
      </w:r>
    </w:p>
    <w:bookmarkEnd w:id="503"/>
    <w:bookmarkStart w:name="z510" w:id="504"/>
    <w:p>
      <w:pPr>
        <w:spacing w:after="0"/>
        <w:ind w:left="0"/>
        <w:jc w:val="both"/>
      </w:pPr>
      <w:r>
        <w:rPr>
          <w:rFonts w:ascii="Times New Roman"/>
          <w:b w:val="false"/>
          <w:i w:val="false"/>
          <w:color w:val="000000"/>
          <w:sz w:val="28"/>
        </w:rPr>
        <w:t>
      заливка трещин и выбоин в асфальтобетонном покрытии тротуаров;</w:t>
      </w:r>
    </w:p>
    <w:bookmarkEnd w:id="504"/>
    <w:bookmarkStart w:name="z511" w:id="505"/>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bookmarkEnd w:id="505"/>
    <w:bookmarkStart w:name="z512" w:id="506"/>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w:t>
      </w:r>
    </w:p>
    <w:bookmarkEnd w:id="506"/>
    <w:bookmarkStart w:name="z513" w:id="507"/>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bookmarkEnd w:id="507"/>
    <w:bookmarkStart w:name="z514" w:id="508"/>
    <w:p>
      <w:pPr>
        <w:spacing w:after="0"/>
        <w:ind w:left="0"/>
        <w:jc w:val="both"/>
      </w:pPr>
      <w:r>
        <w:rPr>
          <w:rFonts w:ascii="Times New Roman"/>
          <w:b w:val="false"/>
          <w:i w:val="false"/>
          <w:color w:val="000000"/>
          <w:sz w:val="28"/>
        </w:rPr>
        <w:t>
      заделка воронок размыва у опор;</w:t>
      </w:r>
    </w:p>
    <w:bookmarkEnd w:id="508"/>
    <w:bookmarkStart w:name="z515" w:id="509"/>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509"/>
    <w:bookmarkStart w:name="z516" w:id="510"/>
    <w:p>
      <w:pPr>
        <w:spacing w:after="0"/>
        <w:ind w:left="0"/>
        <w:jc w:val="both"/>
      </w:pPr>
      <w:r>
        <w:rPr>
          <w:rFonts w:ascii="Times New Roman"/>
          <w:b w:val="false"/>
          <w:i w:val="false"/>
          <w:color w:val="000000"/>
          <w:sz w:val="28"/>
        </w:rPr>
        <w:t>
      замена и ремонт отдельных повреждений звеньев труб, оголовков, откосных крыльев, входных и выходных укреплений русел и выравнивание лотков труб, восстановление каменной наброски;</w:t>
      </w:r>
    </w:p>
    <w:bookmarkEnd w:id="510"/>
    <w:bookmarkStart w:name="z517" w:id="511"/>
    <w:p>
      <w:pPr>
        <w:spacing w:after="0"/>
        <w:ind w:left="0"/>
        <w:jc w:val="both"/>
      </w:pPr>
      <w:r>
        <w:rPr>
          <w:rFonts w:ascii="Times New Roman"/>
          <w:b w:val="false"/>
          <w:i w:val="false"/>
          <w:color w:val="000000"/>
          <w:sz w:val="28"/>
        </w:rPr>
        <w:t>
      очистка элементов от гнили, замена досок, настила на деревянных мостах;</w:t>
      </w:r>
    </w:p>
    <w:bookmarkEnd w:id="511"/>
    <w:bookmarkStart w:name="z518" w:id="512"/>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512"/>
    <w:bookmarkStart w:name="z519" w:id="513"/>
    <w:p>
      <w:pPr>
        <w:spacing w:after="0"/>
        <w:ind w:left="0"/>
        <w:jc w:val="both"/>
      </w:pPr>
      <w:r>
        <w:rPr>
          <w:rFonts w:ascii="Times New Roman"/>
          <w:b w:val="false"/>
          <w:i w:val="false"/>
          <w:color w:val="000000"/>
          <w:sz w:val="28"/>
        </w:rPr>
        <w:t>
      замена деформационных швов на тротуарах;</w:t>
      </w:r>
    </w:p>
    <w:bookmarkEnd w:id="513"/>
    <w:bookmarkStart w:name="z520" w:id="514"/>
    <w:p>
      <w:pPr>
        <w:spacing w:after="0"/>
        <w:ind w:left="0"/>
        <w:jc w:val="both"/>
      </w:pPr>
      <w:r>
        <w:rPr>
          <w:rFonts w:ascii="Times New Roman"/>
          <w:b w:val="false"/>
          <w:i w:val="false"/>
          <w:color w:val="000000"/>
          <w:sz w:val="28"/>
        </w:rPr>
        <w:t>
      очистка надземных и подземных пешеходных переходов, скотопрогонов, сельскохозяйственных проездов;</w:t>
      </w:r>
    </w:p>
    <w:bookmarkEnd w:id="514"/>
    <w:bookmarkStart w:name="z521" w:id="515"/>
    <w:p>
      <w:pPr>
        <w:spacing w:after="0"/>
        <w:ind w:left="0"/>
        <w:jc w:val="both"/>
      </w:pPr>
      <w:r>
        <w:rPr>
          <w:rFonts w:ascii="Times New Roman"/>
          <w:b w:val="false"/>
          <w:i w:val="false"/>
          <w:color w:val="000000"/>
          <w:sz w:val="28"/>
        </w:rPr>
        <w:t>
      очистка и ремонт вертикальных и наклонных подъемных оборудований надземных и подземных пешеходных переходов;</w:t>
      </w:r>
    </w:p>
    <w:bookmarkEnd w:id="515"/>
    <w:bookmarkStart w:name="z522" w:id="516"/>
    <w:p>
      <w:pPr>
        <w:spacing w:after="0"/>
        <w:ind w:left="0"/>
        <w:jc w:val="both"/>
      </w:pPr>
      <w:r>
        <w:rPr>
          <w:rFonts w:ascii="Times New Roman"/>
          <w:b w:val="false"/>
          <w:i w:val="false"/>
          <w:color w:val="000000"/>
          <w:sz w:val="28"/>
        </w:rPr>
        <w:t>
      оперативное устранение отдельных повреждений конструкций тоннеля;</w:t>
      </w:r>
    </w:p>
    <w:bookmarkEnd w:id="516"/>
    <w:bookmarkStart w:name="z523" w:id="517"/>
    <w:p>
      <w:pPr>
        <w:spacing w:after="0"/>
        <w:ind w:left="0"/>
        <w:jc w:val="both"/>
      </w:pPr>
      <w:r>
        <w:rPr>
          <w:rFonts w:ascii="Times New Roman"/>
          <w:b w:val="false"/>
          <w:i w:val="false"/>
          <w:color w:val="000000"/>
          <w:sz w:val="28"/>
        </w:rPr>
        <w:t>
      очистка от пыли и грязи элементов тоннельных конструкции (проезжая часть, тротуары, дорожных ограждении, служебные проходы, камеры, поверхности шахтных стволов, сервисные штольни, водоотводные сооружения);</w:t>
      </w:r>
    </w:p>
    <w:bookmarkEnd w:id="517"/>
    <w:bookmarkStart w:name="z524" w:id="518"/>
    <w:p>
      <w:pPr>
        <w:spacing w:after="0"/>
        <w:ind w:left="0"/>
        <w:jc w:val="both"/>
      </w:pPr>
      <w:r>
        <w:rPr>
          <w:rFonts w:ascii="Times New Roman"/>
          <w:b w:val="false"/>
          <w:i w:val="false"/>
          <w:color w:val="000000"/>
          <w:sz w:val="28"/>
        </w:rPr>
        <w:t>
      очистка и уход за откосами на подходах к тоннелям;</w:t>
      </w:r>
    </w:p>
    <w:bookmarkEnd w:id="518"/>
    <w:bookmarkStart w:name="z525" w:id="519"/>
    <w:p>
      <w:pPr>
        <w:spacing w:after="0"/>
        <w:ind w:left="0"/>
        <w:jc w:val="both"/>
      </w:pPr>
      <w:r>
        <w:rPr>
          <w:rFonts w:ascii="Times New Roman"/>
          <w:b w:val="false"/>
          <w:i w:val="false"/>
          <w:color w:val="000000"/>
          <w:sz w:val="28"/>
        </w:rPr>
        <w:t>
      окраска и побелка элементов конструкций тоннеля;</w:t>
      </w:r>
    </w:p>
    <w:bookmarkEnd w:id="519"/>
    <w:bookmarkStart w:name="z526" w:id="520"/>
    <w:p>
      <w:pPr>
        <w:spacing w:after="0"/>
        <w:ind w:left="0"/>
        <w:jc w:val="both"/>
      </w:pPr>
      <w:r>
        <w:rPr>
          <w:rFonts w:ascii="Times New Roman"/>
          <w:b w:val="false"/>
          <w:i w:val="false"/>
          <w:color w:val="000000"/>
          <w:sz w:val="28"/>
        </w:rPr>
        <w:t>
      обеспечение безопасного пропуска автомобилей и пешеходов (техническое обслуживание электрооборудования, систем освещения и вентиляции, противопожарной и противодымных систем);</w:t>
      </w:r>
    </w:p>
    <w:bookmarkEnd w:id="520"/>
    <w:bookmarkStart w:name="z527" w:id="521"/>
    <w:p>
      <w:pPr>
        <w:spacing w:after="0"/>
        <w:ind w:left="0"/>
        <w:jc w:val="both"/>
      </w:pPr>
      <w:r>
        <w:rPr>
          <w:rFonts w:ascii="Times New Roman"/>
          <w:b w:val="false"/>
          <w:i w:val="false"/>
          <w:color w:val="000000"/>
          <w:sz w:val="28"/>
        </w:rPr>
        <w:t>
      устранение повреждении габионных сооружений (с восстановлением плетеной металлической сетки и каменного наполнителя, либо заменой изношенных секций);</w:t>
      </w:r>
    </w:p>
    <w:bookmarkEnd w:id="521"/>
    <w:bookmarkStart w:name="z528" w:id="522"/>
    <w:p>
      <w:pPr>
        <w:spacing w:after="0"/>
        <w:ind w:left="0"/>
        <w:jc w:val="both"/>
      </w:pPr>
      <w:r>
        <w:rPr>
          <w:rFonts w:ascii="Times New Roman"/>
          <w:b w:val="false"/>
          <w:i w:val="false"/>
          <w:color w:val="000000"/>
          <w:sz w:val="28"/>
        </w:rPr>
        <w:t>
      ремонт поверхностей и стыков водопропускных труб;</w:t>
      </w:r>
    </w:p>
    <w:bookmarkEnd w:id="522"/>
    <w:bookmarkStart w:name="z529" w:id="523"/>
    <w:p>
      <w:pPr>
        <w:spacing w:after="0"/>
        <w:ind w:left="0"/>
        <w:jc w:val="both"/>
      </w:pPr>
      <w:r>
        <w:rPr>
          <w:rFonts w:ascii="Times New Roman"/>
          <w:b w:val="false"/>
          <w:i w:val="false"/>
          <w:color w:val="000000"/>
          <w:sz w:val="28"/>
        </w:rPr>
        <w:t>
      ремонт откосов с засыпкой промоин;</w:t>
      </w:r>
    </w:p>
    <w:bookmarkEnd w:id="523"/>
    <w:bookmarkStart w:name="z530" w:id="524"/>
    <w:p>
      <w:pPr>
        <w:spacing w:after="0"/>
        <w:ind w:left="0"/>
        <w:jc w:val="both"/>
      </w:pPr>
      <w:r>
        <w:rPr>
          <w:rFonts w:ascii="Times New Roman"/>
          <w:b w:val="false"/>
          <w:i w:val="false"/>
          <w:color w:val="000000"/>
          <w:sz w:val="28"/>
        </w:rPr>
        <w:t>
      ремонт и ежегодная покраска малых архитектурных форм без изменения их конструкции;</w:t>
      </w:r>
    </w:p>
    <w:bookmarkEnd w:id="524"/>
    <w:bookmarkStart w:name="z531" w:id="525"/>
    <w:p>
      <w:pPr>
        <w:spacing w:after="0"/>
        <w:ind w:left="0"/>
        <w:jc w:val="both"/>
      </w:pPr>
      <w:r>
        <w:rPr>
          <w:rFonts w:ascii="Times New Roman"/>
          <w:b w:val="false"/>
          <w:i w:val="false"/>
          <w:color w:val="000000"/>
          <w:sz w:val="28"/>
        </w:rPr>
        <w:t>
      прочистка от наносного мусора и посторонних предметов, устранение мелких повреждений подводящих и отводящих русел у мостов и труб, быстротоков, перепадов;</w:t>
      </w:r>
    </w:p>
    <w:bookmarkEnd w:id="525"/>
    <w:bookmarkStart w:name="z532" w:id="526"/>
    <w:p>
      <w:pPr>
        <w:spacing w:after="0"/>
        <w:ind w:left="0"/>
        <w:jc w:val="both"/>
      </w:pPr>
      <w:r>
        <w:rPr>
          <w:rFonts w:ascii="Times New Roman"/>
          <w:b w:val="false"/>
          <w:i w:val="false"/>
          <w:color w:val="000000"/>
          <w:sz w:val="28"/>
        </w:rPr>
        <w:t>
      вырубка дикорастущей поросли;</w:t>
      </w:r>
    </w:p>
    <w:bookmarkEnd w:id="526"/>
    <w:bookmarkStart w:name="z533" w:id="527"/>
    <w:p>
      <w:pPr>
        <w:spacing w:after="0"/>
        <w:ind w:left="0"/>
        <w:jc w:val="both"/>
      </w:pPr>
      <w:r>
        <w:rPr>
          <w:rFonts w:ascii="Times New Roman"/>
          <w:b w:val="false"/>
          <w:i w:val="false"/>
          <w:color w:val="000000"/>
          <w:sz w:val="28"/>
        </w:rPr>
        <w:t xml:space="preserve">
      очистка и уборка габионных сооружений; </w:t>
      </w:r>
    </w:p>
    <w:bookmarkEnd w:id="527"/>
    <w:bookmarkStart w:name="z534" w:id="528"/>
    <w:p>
      <w:pPr>
        <w:spacing w:after="0"/>
        <w:ind w:left="0"/>
        <w:jc w:val="both"/>
      </w:pPr>
      <w:r>
        <w:rPr>
          <w:rFonts w:ascii="Times New Roman"/>
          <w:b w:val="false"/>
          <w:i w:val="false"/>
          <w:color w:val="000000"/>
          <w:sz w:val="28"/>
        </w:rPr>
        <w:t xml:space="preserve">
      текущие и периодические осмотры мостовых сооружений; </w:t>
      </w:r>
    </w:p>
    <w:bookmarkEnd w:id="528"/>
    <w:bookmarkStart w:name="z535" w:id="529"/>
    <w:p>
      <w:pPr>
        <w:spacing w:after="0"/>
        <w:ind w:left="0"/>
        <w:jc w:val="both"/>
      </w:pPr>
      <w:r>
        <w:rPr>
          <w:rFonts w:ascii="Times New Roman"/>
          <w:b w:val="false"/>
          <w:i w:val="false"/>
          <w:color w:val="000000"/>
          <w:sz w:val="28"/>
        </w:rPr>
        <w:t>
      удаление из зоны моста кустарниковой растительности, выше и ниже по течению и вырубка деревьев, санитарная уборка подмостовой зоны;</w:t>
      </w:r>
    </w:p>
    <w:bookmarkEnd w:id="529"/>
    <w:bookmarkStart w:name="z536" w:id="530"/>
    <w:p>
      <w:pPr>
        <w:spacing w:after="0"/>
        <w:ind w:left="0"/>
        <w:jc w:val="both"/>
      </w:pPr>
      <w:r>
        <w:rPr>
          <w:rFonts w:ascii="Times New Roman"/>
          <w:b w:val="false"/>
          <w:i w:val="false"/>
          <w:color w:val="000000"/>
          <w:sz w:val="28"/>
        </w:rPr>
        <w:t>
      содержание и обслуживание шандорных заслонок регулируемых водопропускных сооружений;</w:t>
      </w:r>
    </w:p>
    <w:bookmarkEnd w:id="530"/>
    <w:bookmarkStart w:name="z537" w:id="531"/>
    <w:p>
      <w:pPr>
        <w:spacing w:after="0"/>
        <w:ind w:left="0"/>
        <w:jc w:val="both"/>
      </w:pPr>
      <w:r>
        <w:rPr>
          <w:rFonts w:ascii="Times New Roman"/>
          <w:b w:val="false"/>
          <w:i w:val="false"/>
          <w:color w:val="000000"/>
          <w:sz w:val="28"/>
        </w:rPr>
        <w:t>
      установка временных дорожных знаков, обозначающих препятствие на проезжей части и обочине;</w:t>
      </w:r>
    </w:p>
    <w:bookmarkEnd w:id="531"/>
    <w:bookmarkStart w:name="z538" w:id="532"/>
    <w:p>
      <w:pPr>
        <w:spacing w:after="0"/>
        <w:ind w:left="0"/>
        <w:jc w:val="both"/>
      </w:pPr>
      <w:r>
        <w:rPr>
          <w:rFonts w:ascii="Times New Roman"/>
          <w:b w:val="false"/>
          <w:i w:val="false"/>
          <w:color w:val="000000"/>
          <w:sz w:val="28"/>
        </w:rPr>
        <w:t>
      замена неисправных дорожных ограждений на новые;</w:t>
      </w:r>
    </w:p>
    <w:bookmarkEnd w:id="532"/>
    <w:bookmarkStart w:name="z539" w:id="533"/>
    <w:p>
      <w:pPr>
        <w:spacing w:after="0"/>
        <w:ind w:left="0"/>
        <w:jc w:val="both"/>
      </w:pPr>
      <w:r>
        <w:rPr>
          <w:rFonts w:ascii="Times New Roman"/>
          <w:b w:val="false"/>
          <w:i w:val="false"/>
          <w:color w:val="000000"/>
          <w:sz w:val="28"/>
        </w:rPr>
        <w:t>
      локальное восстановление (сохранение геометрических показателей, ликвидация сколов, трещин, выбоин, эрозии) элементов мостовых сооружений (опорные части, пролетные строения) системой внешнего армирования;</w:t>
      </w:r>
    </w:p>
    <w:bookmarkEnd w:id="533"/>
    <w:bookmarkStart w:name="z540" w:id="534"/>
    <w:p>
      <w:pPr>
        <w:spacing w:after="0"/>
        <w:ind w:left="0"/>
        <w:jc w:val="both"/>
      </w:pPr>
      <w:r>
        <w:rPr>
          <w:rFonts w:ascii="Times New Roman"/>
          <w:b w:val="false"/>
          <w:i w:val="false"/>
          <w:color w:val="000000"/>
          <w:sz w:val="28"/>
        </w:rPr>
        <w:t>
      альтернативные методы укрепления конусов мостовых сооружений;</w:t>
      </w:r>
    </w:p>
    <w:bookmarkEnd w:id="534"/>
    <w:bookmarkStart w:name="z541" w:id="535"/>
    <w:p>
      <w:pPr>
        <w:spacing w:after="0"/>
        <w:ind w:left="0"/>
        <w:jc w:val="both"/>
      </w:pPr>
      <w:r>
        <w:rPr>
          <w:rFonts w:ascii="Times New Roman"/>
          <w:b w:val="false"/>
          <w:i w:val="false"/>
          <w:color w:val="000000"/>
          <w:sz w:val="28"/>
        </w:rPr>
        <w:t>
      ремонт скотопрогонов;</w:t>
      </w:r>
    </w:p>
    <w:bookmarkEnd w:id="535"/>
    <w:bookmarkStart w:name="z542" w:id="536"/>
    <w:p>
      <w:pPr>
        <w:spacing w:after="0"/>
        <w:ind w:left="0"/>
        <w:jc w:val="both"/>
      </w:pPr>
      <w:r>
        <w:rPr>
          <w:rFonts w:ascii="Times New Roman"/>
          <w:b w:val="false"/>
          <w:i w:val="false"/>
          <w:color w:val="000000"/>
          <w:sz w:val="28"/>
        </w:rPr>
        <w:t>
      защита бетонных и железобетонных конструкций дорожных сооружений от коррозии;</w:t>
      </w:r>
    </w:p>
    <w:bookmarkEnd w:id="536"/>
    <w:bookmarkStart w:name="z543" w:id="537"/>
    <w:p>
      <w:pPr>
        <w:spacing w:after="0"/>
        <w:ind w:left="0"/>
        <w:jc w:val="both"/>
      </w:pPr>
      <w:r>
        <w:rPr>
          <w:rFonts w:ascii="Times New Roman"/>
          <w:b w:val="false"/>
          <w:i w:val="false"/>
          <w:color w:val="000000"/>
          <w:sz w:val="28"/>
        </w:rPr>
        <w:t>
      установка, ремонт и замена искусственных ограждений дорожных;</w:t>
      </w:r>
    </w:p>
    <w:bookmarkEnd w:id="537"/>
    <w:bookmarkStart w:name="z544" w:id="538"/>
    <w:p>
      <w:pPr>
        <w:spacing w:after="0"/>
        <w:ind w:left="0"/>
        <w:jc w:val="both"/>
      </w:pPr>
      <w:r>
        <w:rPr>
          <w:rFonts w:ascii="Times New Roman"/>
          <w:b w:val="false"/>
          <w:i w:val="false"/>
          <w:color w:val="000000"/>
          <w:sz w:val="28"/>
        </w:rPr>
        <w:t>
      12) по мостовым сооружениям и тоннелям:</w:t>
      </w:r>
    </w:p>
    <w:bookmarkEnd w:id="538"/>
    <w:bookmarkStart w:name="z545" w:id="539"/>
    <w:p>
      <w:pPr>
        <w:spacing w:after="0"/>
        <w:ind w:left="0"/>
        <w:jc w:val="both"/>
      </w:pPr>
      <w:r>
        <w:rPr>
          <w:rFonts w:ascii="Times New Roman"/>
          <w:b w:val="false"/>
          <w:i w:val="false"/>
          <w:color w:val="000000"/>
          <w:sz w:val="28"/>
        </w:rPr>
        <w:t xml:space="preserve">
      по мостовым сооружениям: </w:t>
      </w:r>
    </w:p>
    <w:bookmarkEnd w:id="539"/>
    <w:bookmarkStart w:name="z546" w:id="540"/>
    <w:p>
      <w:pPr>
        <w:spacing w:after="0"/>
        <w:ind w:left="0"/>
        <w:jc w:val="both"/>
      </w:pPr>
      <w:r>
        <w:rPr>
          <w:rFonts w:ascii="Times New Roman"/>
          <w:b w:val="false"/>
          <w:i w:val="false"/>
          <w:color w:val="000000"/>
          <w:sz w:val="28"/>
        </w:rPr>
        <w:t>
      очистка проезжей части на мостовом полотне и тротуаров от грязи и посторонних предметов, а в зимний период от снега и льда.</w:t>
      </w:r>
    </w:p>
    <w:bookmarkEnd w:id="540"/>
    <w:bookmarkStart w:name="z547" w:id="541"/>
    <w:p>
      <w:pPr>
        <w:spacing w:after="0"/>
        <w:ind w:left="0"/>
        <w:jc w:val="both"/>
      </w:pPr>
      <w:r>
        <w:rPr>
          <w:rFonts w:ascii="Times New Roman"/>
          <w:b w:val="false"/>
          <w:i w:val="false"/>
          <w:color w:val="000000"/>
          <w:sz w:val="28"/>
        </w:rPr>
        <w:t>
      Проведение профилактических работ:</w:t>
      </w:r>
    </w:p>
    <w:bookmarkEnd w:id="541"/>
    <w:bookmarkStart w:name="z548" w:id="542"/>
    <w:p>
      <w:pPr>
        <w:spacing w:after="0"/>
        <w:ind w:left="0"/>
        <w:jc w:val="both"/>
      </w:pPr>
      <w:r>
        <w:rPr>
          <w:rFonts w:ascii="Times New Roman"/>
          <w:b w:val="false"/>
          <w:i w:val="false"/>
          <w:color w:val="000000"/>
          <w:sz w:val="28"/>
        </w:rPr>
        <w:t>
      ямочный ремонт покрытия проезжей части;</w:t>
      </w:r>
    </w:p>
    <w:bookmarkEnd w:id="542"/>
    <w:bookmarkStart w:name="z549" w:id="543"/>
    <w:p>
      <w:pPr>
        <w:spacing w:after="0"/>
        <w:ind w:left="0"/>
        <w:jc w:val="both"/>
      </w:pPr>
      <w:r>
        <w:rPr>
          <w:rFonts w:ascii="Times New Roman"/>
          <w:b w:val="false"/>
          <w:i w:val="false"/>
          <w:color w:val="000000"/>
          <w:sz w:val="28"/>
        </w:rPr>
        <w:t>
      устранение волн и наплывов на проезжей части;</w:t>
      </w:r>
    </w:p>
    <w:bookmarkEnd w:id="543"/>
    <w:bookmarkStart w:name="z550" w:id="544"/>
    <w:p>
      <w:pPr>
        <w:spacing w:after="0"/>
        <w:ind w:left="0"/>
        <w:jc w:val="both"/>
      </w:pPr>
      <w:r>
        <w:rPr>
          <w:rFonts w:ascii="Times New Roman"/>
          <w:b w:val="false"/>
          <w:i w:val="false"/>
          <w:color w:val="000000"/>
          <w:sz w:val="28"/>
        </w:rPr>
        <w:t>
      локальный ремонт гидроизоляции;</w:t>
      </w:r>
    </w:p>
    <w:bookmarkEnd w:id="544"/>
    <w:bookmarkStart w:name="z551" w:id="545"/>
    <w:p>
      <w:pPr>
        <w:spacing w:after="0"/>
        <w:ind w:left="0"/>
        <w:jc w:val="both"/>
      </w:pPr>
      <w:r>
        <w:rPr>
          <w:rFonts w:ascii="Times New Roman"/>
          <w:b w:val="false"/>
          <w:i w:val="false"/>
          <w:color w:val="000000"/>
          <w:sz w:val="28"/>
        </w:rPr>
        <w:t>
      заделка трещин битумным вяжущим в покрытии моста;</w:t>
      </w:r>
    </w:p>
    <w:bookmarkEnd w:id="545"/>
    <w:bookmarkStart w:name="z552" w:id="546"/>
    <w:p>
      <w:pPr>
        <w:spacing w:after="0"/>
        <w:ind w:left="0"/>
        <w:jc w:val="both"/>
      </w:pPr>
      <w:r>
        <w:rPr>
          <w:rFonts w:ascii="Times New Roman"/>
          <w:b w:val="false"/>
          <w:i w:val="false"/>
          <w:color w:val="000000"/>
          <w:sz w:val="28"/>
        </w:rPr>
        <w:t>
      восстановление слоя износа покрытия проезжей части;</w:t>
      </w:r>
    </w:p>
    <w:bookmarkEnd w:id="546"/>
    <w:bookmarkStart w:name="z553" w:id="547"/>
    <w:p>
      <w:pPr>
        <w:spacing w:after="0"/>
        <w:ind w:left="0"/>
        <w:jc w:val="both"/>
      </w:pPr>
      <w:r>
        <w:rPr>
          <w:rFonts w:ascii="Times New Roman"/>
          <w:b w:val="false"/>
          <w:i w:val="false"/>
          <w:color w:val="000000"/>
          <w:sz w:val="28"/>
        </w:rPr>
        <w:t>
      зачеканка щелей между тротуарными блоками;</w:t>
      </w:r>
    </w:p>
    <w:bookmarkEnd w:id="547"/>
    <w:bookmarkStart w:name="z554" w:id="548"/>
    <w:p>
      <w:pPr>
        <w:spacing w:after="0"/>
        <w:ind w:left="0"/>
        <w:jc w:val="both"/>
      </w:pPr>
      <w:r>
        <w:rPr>
          <w:rFonts w:ascii="Times New Roman"/>
          <w:b w:val="false"/>
          <w:i w:val="false"/>
          <w:color w:val="000000"/>
          <w:sz w:val="28"/>
        </w:rPr>
        <w:t>
      восстановление покрытия на тротуарах;</w:t>
      </w:r>
    </w:p>
    <w:bookmarkEnd w:id="548"/>
    <w:bookmarkStart w:name="z555" w:id="549"/>
    <w:p>
      <w:pPr>
        <w:spacing w:after="0"/>
        <w:ind w:left="0"/>
        <w:jc w:val="both"/>
      </w:pPr>
      <w:r>
        <w:rPr>
          <w:rFonts w:ascii="Times New Roman"/>
          <w:b w:val="false"/>
          <w:i w:val="false"/>
          <w:color w:val="000000"/>
          <w:sz w:val="28"/>
        </w:rPr>
        <w:t>
      окраска перил;</w:t>
      </w:r>
    </w:p>
    <w:bookmarkEnd w:id="549"/>
    <w:bookmarkStart w:name="z556" w:id="550"/>
    <w:p>
      <w:pPr>
        <w:spacing w:after="0"/>
        <w:ind w:left="0"/>
        <w:jc w:val="both"/>
      </w:pPr>
      <w:r>
        <w:rPr>
          <w:rFonts w:ascii="Times New Roman"/>
          <w:b w:val="false"/>
          <w:i w:val="false"/>
          <w:color w:val="000000"/>
          <w:sz w:val="28"/>
        </w:rPr>
        <w:t>
      окраска дорожного ограждения проезжей части;</w:t>
      </w:r>
    </w:p>
    <w:bookmarkEnd w:id="550"/>
    <w:bookmarkStart w:name="z557" w:id="551"/>
    <w:p>
      <w:pPr>
        <w:spacing w:after="0"/>
        <w:ind w:left="0"/>
        <w:jc w:val="both"/>
      </w:pPr>
      <w:r>
        <w:rPr>
          <w:rFonts w:ascii="Times New Roman"/>
          <w:b w:val="false"/>
          <w:i w:val="false"/>
          <w:color w:val="000000"/>
          <w:sz w:val="28"/>
        </w:rPr>
        <w:t>
      нарезка штраб вдоль тротуара с заполнением мастикой;</w:t>
      </w:r>
    </w:p>
    <w:bookmarkEnd w:id="551"/>
    <w:bookmarkStart w:name="z558" w:id="552"/>
    <w:p>
      <w:pPr>
        <w:spacing w:after="0"/>
        <w:ind w:left="0"/>
        <w:jc w:val="both"/>
      </w:pPr>
      <w:r>
        <w:rPr>
          <w:rFonts w:ascii="Times New Roman"/>
          <w:b w:val="false"/>
          <w:i w:val="false"/>
          <w:color w:val="000000"/>
          <w:sz w:val="28"/>
        </w:rPr>
        <w:t>
      замена мастики в деформационных швах (с удалением старой);</w:t>
      </w:r>
    </w:p>
    <w:bookmarkEnd w:id="552"/>
    <w:bookmarkStart w:name="z559" w:id="553"/>
    <w:p>
      <w:pPr>
        <w:spacing w:after="0"/>
        <w:ind w:left="0"/>
        <w:jc w:val="both"/>
      </w:pPr>
      <w:r>
        <w:rPr>
          <w:rFonts w:ascii="Times New Roman"/>
          <w:b w:val="false"/>
          <w:i w:val="false"/>
          <w:color w:val="000000"/>
          <w:sz w:val="28"/>
        </w:rPr>
        <w:t>
      заделка раковин и сколов, восстановление защитного слоя тротуарных блоков;</w:t>
      </w:r>
    </w:p>
    <w:bookmarkEnd w:id="553"/>
    <w:bookmarkStart w:name="z560" w:id="554"/>
    <w:p>
      <w:pPr>
        <w:spacing w:after="0"/>
        <w:ind w:left="0"/>
        <w:jc w:val="both"/>
      </w:pPr>
      <w:r>
        <w:rPr>
          <w:rFonts w:ascii="Times New Roman"/>
          <w:b w:val="false"/>
          <w:i w:val="false"/>
          <w:color w:val="000000"/>
          <w:sz w:val="28"/>
        </w:rPr>
        <w:t>
      восстановление поверхности парапетов;</w:t>
      </w:r>
    </w:p>
    <w:bookmarkEnd w:id="554"/>
    <w:bookmarkStart w:name="z561" w:id="555"/>
    <w:p>
      <w:pPr>
        <w:spacing w:after="0"/>
        <w:ind w:left="0"/>
        <w:jc w:val="both"/>
      </w:pPr>
      <w:r>
        <w:rPr>
          <w:rFonts w:ascii="Times New Roman"/>
          <w:b w:val="false"/>
          <w:i w:val="false"/>
          <w:color w:val="000000"/>
          <w:sz w:val="28"/>
        </w:rPr>
        <w:t>
      выправка и частичная замена металлического дорожного ограждения;</w:t>
      </w:r>
    </w:p>
    <w:bookmarkEnd w:id="555"/>
    <w:bookmarkStart w:name="z562" w:id="556"/>
    <w:p>
      <w:pPr>
        <w:spacing w:after="0"/>
        <w:ind w:left="0"/>
        <w:jc w:val="both"/>
      </w:pPr>
      <w:r>
        <w:rPr>
          <w:rFonts w:ascii="Times New Roman"/>
          <w:b w:val="false"/>
          <w:i w:val="false"/>
          <w:color w:val="000000"/>
          <w:sz w:val="28"/>
        </w:rPr>
        <w:t>
      профилактические работы на системе освещения;</w:t>
      </w:r>
    </w:p>
    <w:bookmarkEnd w:id="556"/>
    <w:bookmarkStart w:name="z563" w:id="557"/>
    <w:p>
      <w:pPr>
        <w:spacing w:after="0"/>
        <w:ind w:left="0"/>
        <w:jc w:val="both"/>
      </w:pPr>
      <w:r>
        <w:rPr>
          <w:rFonts w:ascii="Times New Roman"/>
          <w:b w:val="false"/>
          <w:i w:val="false"/>
          <w:color w:val="000000"/>
          <w:sz w:val="28"/>
        </w:rPr>
        <w:t>
      ремонт или частичная замена перил;</w:t>
      </w:r>
    </w:p>
    <w:bookmarkEnd w:id="557"/>
    <w:bookmarkStart w:name="z564" w:id="558"/>
    <w:p>
      <w:pPr>
        <w:spacing w:after="0"/>
        <w:ind w:left="0"/>
        <w:jc w:val="both"/>
      </w:pPr>
      <w:r>
        <w:rPr>
          <w:rFonts w:ascii="Times New Roman"/>
          <w:b w:val="false"/>
          <w:i w:val="false"/>
          <w:color w:val="000000"/>
          <w:sz w:val="28"/>
        </w:rPr>
        <w:t>
      железобетонные пролетные строения:</w:t>
      </w:r>
    </w:p>
    <w:bookmarkEnd w:id="558"/>
    <w:bookmarkStart w:name="z565" w:id="559"/>
    <w:p>
      <w:pPr>
        <w:spacing w:after="0"/>
        <w:ind w:left="0"/>
        <w:jc w:val="both"/>
      </w:pPr>
      <w:r>
        <w:rPr>
          <w:rFonts w:ascii="Times New Roman"/>
          <w:b w:val="false"/>
          <w:i w:val="false"/>
          <w:color w:val="000000"/>
          <w:sz w:val="28"/>
        </w:rPr>
        <w:t>
      заделка раковин, трещин и сколов;</w:t>
      </w:r>
    </w:p>
    <w:bookmarkEnd w:id="559"/>
    <w:bookmarkStart w:name="z566" w:id="560"/>
    <w:p>
      <w:pPr>
        <w:spacing w:after="0"/>
        <w:ind w:left="0"/>
        <w:jc w:val="both"/>
      </w:pPr>
      <w:r>
        <w:rPr>
          <w:rFonts w:ascii="Times New Roman"/>
          <w:b w:val="false"/>
          <w:i w:val="false"/>
          <w:color w:val="000000"/>
          <w:sz w:val="28"/>
        </w:rPr>
        <w:t>
      инъектирование трещин;</w:t>
      </w:r>
    </w:p>
    <w:bookmarkEnd w:id="560"/>
    <w:bookmarkStart w:name="z567" w:id="561"/>
    <w:p>
      <w:pPr>
        <w:spacing w:after="0"/>
        <w:ind w:left="0"/>
        <w:jc w:val="both"/>
      </w:pPr>
      <w:r>
        <w:rPr>
          <w:rFonts w:ascii="Times New Roman"/>
          <w:b w:val="false"/>
          <w:i w:val="false"/>
          <w:color w:val="000000"/>
          <w:sz w:val="28"/>
        </w:rPr>
        <w:t>
      окраска пролетных строений краской (по фасаду) или гидрофобизация поверхности железобетонных пролетных строений.</w:t>
      </w:r>
    </w:p>
    <w:bookmarkEnd w:id="561"/>
    <w:bookmarkStart w:name="z568" w:id="562"/>
    <w:p>
      <w:pPr>
        <w:spacing w:after="0"/>
        <w:ind w:left="0"/>
        <w:jc w:val="both"/>
      </w:pPr>
      <w:r>
        <w:rPr>
          <w:rFonts w:ascii="Times New Roman"/>
          <w:b w:val="false"/>
          <w:i w:val="false"/>
          <w:color w:val="000000"/>
          <w:sz w:val="28"/>
        </w:rPr>
        <w:t>
      Сталежелезобетонных пролетных строений:</w:t>
      </w:r>
    </w:p>
    <w:bookmarkEnd w:id="562"/>
    <w:bookmarkStart w:name="z569" w:id="563"/>
    <w:p>
      <w:pPr>
        <w:spacing w:after="0"/>
        <w:ind w:left="0"/>
        <w:jc w:val="both"/>
      </w:pPr>
      <w:r>
        <w:rPr>
          <w:rFonts w:ascii="Times New Roman"/>
          <w:b w:val="false"/>
          <w:i w:val="false"/>
          <w:color w:val="000000"/>
          <w:sz w:val="28"/>
        </w:rPr>
        <w:t>
      локальная окраска стальных пролетных строении (в зоне деформационных швов и нижнего пояса);</w:t>
      </w:r>
    </w:p>
    <w:bookmarkEnd w:id="563"/>
    <w:bookmarkStart w:name="z570" w:id="564"/>
    <w:p>
      <w:pPr>
        <w:spacing w:after="0"/>
        <w:ind w:left="0"/>
        <w:jc w:val="both"/>
      </w:pPr>
      <w:r>
        <w:rPr>
          <w:rFonts w:ascii="Times New Roman"/>
          <w:b w:val="false"/>
          <w:i w:val="false"/>
          <w:color w:val="000000"/>
          <w:sz w:val="28"/>
        </w:rPr>
        <w:t>
      очистка, окраска металлоконструкции в два слоя;</w:t>
      </w:r>
    </w:p>
    <w:bookmarkEnd w:id="564"/>
    <w:bookmarkStart w:name="z571" w:id="565"/>
    <w:p>
      <w:pPr>
        <w:spacing w:after="0"/>
        <w:ind w:left="0"/>
        <w:jc w:val="both"/>
      </w:pPr>
      <w:r>
        <w:rPr>
          <w:rFonts w:ascii="Times New Roman"/>
          <w:b w:val="false"/>
          <w:i w:val="false"/>
          <w:color w:val="000000"/>
          <w:sz w:val="28"/>
        </w:rPr>
        <w:t>
      замена отдельных дефектных заклепок на высокопрочные болты.</w:t>
      </w:r>
    </w:p>
    <w:bookmarkEnd w:id="565"/>
    <w:bookmarkStart w:name="z572" w:id="566"/>
    <w:p>
      <w:pPr>
        <w:spacing w:after="0"/>
        <w:ind w:left="0"/>
        <w:jc w:val="both"/>
      </w:pPr>
      <w:r>
        <w:rPr>
          <w:rFonts w:ascii="Times New Roman"/>
          <w:b w:val="false"/>
          <w:i w:val="false"/>
          <w:color w:val="000000"/>
          <w:sz w:val="28"/>
        </w:rPr>
        <w:t>
      Опоры:</w:t>
      </w:r>
    </w:p>
    <w:bookmarkEnd w:id="566"/>
    <w:bookmarkStart w:name="z573" w:id="567"/>
    <w:p>
      <w:pPr>
        <w:spacing w:after="0"/>
        <w:ind w:left="0"/>
        <w:jc w:val="both"/>
      </w:pPr>
      <w:r>
        <w:rPr>
          <w:rFonts w:ascii="Times New Roman"/>
          <w:b w:val="false"/>
          <w:i w:val="false"/>
          <w:color w:val="000000"/>
          <w:sz w:val="28"/>
        </w:rPr>
        <w:t xml:space="preserve">
      восстановление сливов опор; </w:t>
      </w:r>
    </w:p>
    <w:bookmarkEnd w:id="567"/>
    <w:bookmarkStart w:name="z574" w:id="568"/>
    <w:p>
      <w:pPr>
        <w:spacing w:after="0"/>
        <w:ind w:left="0"/>
        <w:jc w:val="both"/>
      </w:pPr>
      <w:r>
        <w:rPr>
          <w:rFonts w:ascii="Times New Roman"/>
          <w:b w:val="false"/>
          <w:i w:val="false"/>
          <w:color w:val="000000"/>
          <w:sz w:val="28"/>
        </w:rPr>
        <w:t>
      заделка раковин и сколов полимерцементным раствором;</w:t>
      </w:r>
    </w:p>
    <w:bookmarkEnd w:id="568"/>
    <w:bookmarkStart w:name="z575" w:id="569"/>
    <w:p>
      <w:pPr>
        <w:spacing w:after="0"/>
        <w:ind w:left="0"/>
        <w:jc w:val="both"/>
      </w:pPr>
      <w:r>
        <w:rPr>
          <w:rFonts w:ascii="Times New Roman"/>
          <w:b w:val="false"/>
          <w:i w:val="false"/>
          <w:color w:val="000000"/>
          <w:sz w:val="28"/>
        </w:rPr>
        <w:t>
      герметизация трещин с разделкой их на клин;</w:t>
      </w:r>
    </w:p>
    <w:bookmarkEnd w:id="569"/>
    <w:bookmarkStart w:name="z576" w:id="570"/>
    <w:p>
      <w:pPr>
        <w:spacing w:after="0"/>
        <w:ind w:left="0"/>
        <w:jc w:val="both"/>
      </w:pPr>
      <w:r>
        <w:rPr>
          <w:rFonts w:ascii="Times New Roman"/>
          <w:b w:val="false"/>
          <w:i w:val="false"/>
          <w:color w:val="000000"/>
          <w:sz w:val="28"/>
        </w:rPr>
        <w:t xml:space="preserve">
      инъектирование трещин; </w:t>
      </w:r>
    </w:p>
    <w:bookmarkEnd w:id="570"/>
    <w:bookmarkStart w:name="z577" w:id="571"/>
    <w:p>
      <w:pPr>
        <w:spacing w:after="0"/>
        <w:ind w:left="0"/>
        <w:jc w:val="both"/>
      </w:pPr>
      <w:r>
        <w:rPr>
          <w:rFonts w:ascii="Times New Roman"/>
          <w:b w:val="false"/>
          <w:i w:val="false"/>
          <w:color w:val="000000"/>
          <w:sz w:val="28"/>
        </w:rPr>
        <w:t>
      расчистка швов облицовки;</w:t>
      </w:r>
    </w:p>
    <w:bookmarkEnd w:id="571"/>
    <w:bookmarkStart w:name="z578" w:id="572"/>
    <w:p>
      <w:pPr>
        <w:spacing w:after="0"/>
        <w:ind w:left="0"/>
        <w:jc w:val="both"/>
      </w:pPr>
      <w:r>
        <w:rPr>
          <w:rFonts w:ascii="Times New Roman"/>
          <w:b w:val="false"/>
          <w:i w:val="false"/>
          <w:color w:val="000000"/>
          <w:sz w:val="28"/>
        </w:rPr>
        <w:t>
      окраска поверхностей опор путепроводов;</w:t>
      </w:r>
    </w:p>
    <w:bookmarkEnd w:id="572"/>
    <w:bookmarkStart w:name="z579" w:id="573"/>
    <w:p>
      <w:pPr>
        <w:spacing w:after="0"/>
        <w:ind w:left="0"/>
        <w:jc w:val="both"/>
      </w:pPr>
      <w:r>
        <w:rPr>
          <w:rFonts w:ascii="Times New Roman"/>
          <w:b w:val="false"/>
          <w:i w:val="false"/>
          <w:color w:val="000000"/>
          <w:sz w:val="28"/>
        </w:rPr>
        <w:t>
      восстановление футляров подвижных частей опор;</w:t>
      </w:r>
    </w:p>
    <w:bookmarkEnd w:id="573"/>
    <w:bookmarkStart w:name="z580" w:id="574"/>
    <w:p>
      <w:pPr>
        <w:spacing w:after="0"/>
        <w:ind w:left="0"/>
        <w:jc w:val="both"/>
      </w:pPr>
      <w:r>
        <w:rPr>
          <w:rFonts w:ascii="Times New Roman"/>
          <w:b w:val="false"/>
          <w:i w:val="false"/>
          <w:color w:val="000000"/>
          <w:sz w:val="28"/>
        </w:rPr>
        <w:t>
      гидрофобизация ригелей опор;</w:t>
      </w:r>
    </w:p>
    <w:bookmarkEnd w:id="574"/>
    <w:bookmarkStart w:name="z581" w:id="575"/>
    <w:p>
      <w:pPr>
        <w:spacing w:after="0"/>
        <w:ind w:left="0"/>
        <w:jc w:val="both"/>
      </w:pPr>
      <w:r>
        <w:rPr>
          <w:rFonts w:ascii="Times New Roman"/>
          <w:b w:val="false"/>
          <w:i w:val="false"/>
          <w:color w:val="000000"/>
          <w:sz w:val="28"/>
        </w:rPr>
        <w:t>
      регуляционные сооружения, лестничные сходы:</w:t>
      </w:r>
    </w:p>
    <w:bookmarkEnd w:id="575"/>
    <w:bookmarkStart w:name="z582" w:id="576"/>
    <w:p>
      <w:pPr>
        <w:spacing w:after="0"/>
        <w:ind w:left="0"/>
        <w:jc w:val="both"/>
      </w:pPr>
      <w:r>
        <w:rPr>
          <w:rFonts w:ascii="Times New Roman"/>
          <w:b w:val="false"/>
          <w:i w:val="false"/>
          <w:color w:val="000000"/>
          <w:sz w:val="28"/>
        </w:rPr>
        <w:t>
      восстановление упора укрепления конусов;</w:t>
      </w:r>
    </w:p>
    <w:bookmarkEnd w:id="576"/>
    <w:bookmarkStart w:name="z583" w:id="577"/>
    <w:p>
      <w:pPr>
        <w:spacing w:after="0"/>
        <w:ind w:left="0"/>
        <w:jc w:val="both"/>
      </w:pPr>
      <w:r>
        <w:rPr>
          <w:rFonts w:ascii="Times New Roman"/>
          <w:b w:val="false"/>
          <w:i w:val="false"/>
          <w:color w:val="000000"/>
          <w:sz w:val="28"/>
        </w:rPr>
        <w:t>
      восстановление укрепления откосов конусов бетоном на слое щебня толщиной десять сантиметров;</w:t>
      </w:r>
    </w:p>
    <w:bookmarkEnd w:id="577"/>
    <w:bookmarkStart w:name="z584" w:id="578"/>
    <w:p>
      <w:pPr>
        <w:spacing w:after="0"/>
        <w:ind w:left="0"/>
        <w:jc w:val="both"/>
      </w:pPr>
      <w:r>
        <w:rPr>
          <w:rFonts w:ascii="Times New Roman"/>
          <w:b w:val="false"/>
          <w:i w:val="false"/>
          <w:color w:val="000000"/>
          <w:sz w:val="28"/>
        </w:rPr>
        <w:t>
      досыпка грунта (локальная) с уплотненном грунта, трамбовкой;</w:t>
      </w:r>
    </w:p>
    <w:bookmarkEnd w:id="578"/>
    <w:bookmarkStart w:name="z585" w:id="579"/>
    <w:p>
      <w:pPr>
        <w:spacing w:after="0"/>
        <w:ind w:left="0"/>
        <w:jc w:val="both"/>
      </w:pPr>
      <w:r>
        <w:rPr>
          <w:rFonts w:ascii="Times New Roman"/>
          <w:b w:val="false"/>
          <w:i w:val="false"/>
          <w:color w:val="000000"/>
          <w:sz w:val="28"/>
        </w:rPr>
        <w:t>
      восстановление ступеней лестничных сходов;</w:t>
      </w:r>
    </w:p>
    <w:bookmarkEnd w:id="579"/>
    <w:bookmarkStart w:name="z586" w:id="580"/>
    <w:p>
      <w:pPr>
        <w:spacing w:after="0"/>
        <w:ind w:left="0"/>
        <w:jc w:val="both"/>
      </w:pPr>
      <w:r>
        <w:rPr>
          <w:rFonts w:ascii="Times New Roman"/>
          <w:b w:val="false"/>
          <w:i w:val="false"/>
          <w:color w:val="000000"/>
          <w:sz w:val="28"/>
        </w:rPr>
        <w:t>
      восстановление перильного ограждения лестничных сходов.</w:t>
      </w:r>
    </w:p>
    <w:bookmarkEnd w:id="580"/>
    <w:bookmarkStart w:name="z587" w:id="581"/>
    <w:p>
      <w:pPr>
        <w:spacing w:after="0"/>
        <w:ind w:left="0"/>
        <w:jc w:val="both"/>
      </w:pPr>
      <w:r>
        <w:rPr>
          <w:rFonts w:ascii="Times New Roman"/>
          <w:b w:val="false"/>
          <w:i w:val="false"/>
          <w:color w:val="000000"/>
          <w:sz w:val="28"/>
        </w:rPr>
        <w:t>
      Подходы:</w:t>
      </w:r>
    </w:p>
    <w:bookmarkEnd w:id="581"/>
    <w:bookmarkStart w:name="z588" w:id="582"/>
    <w:p>
      <w:pPr>
        <w:spacing w:after="0"/>
        <w:ind w:left="0"/>
        <w:jc w:val="both"/>
      </w:pPr>
      <w:r>
        <w:rPr>
          <w:rFonts w:ascii="Times New Roman"/>
          <w:b w:val="false"/>
          <w:i w:val="false"/>
          <w:color w:val="000000"/>
          <w:sz w:val="28"/>
        </w:rPr>
        <w:t>
      ямочный ремонт покрытия;</w:t>
      </w:r>
    </w:p>
    <w:bookmarkEnd w:id="582"/>
    <w:bookmarkStart w:name="z589" w:id="583"/>
    <w:p>
      <w:pPr>
        <w:spacing w:after="0"/>
        <w:ind w:left="0"/>
        <w:jc w:val="both"/>
      </w:pPr>
      <w:r>
        <w:rPr>
          <w:rFonts w:ascii="Times New Roman"/>
          <w:b w:val="false"/>
          <w:i w:val="false"/>
          <w:color w:val="000000"/>
          <w:sz w:val="28"/>
        </w:rPr>
        <w:t xml:space="preserve">
      устранение волн и наплывов на проезжей части; </w:t>
      </w:r>
    </w:p>
    <w:bookmarkEnd w:id="583"/>
    <w:bookmarkStart w:name="z590" w:id="584"/>
    <w:p>
      <w:pPr>
        <w:spacing w:after="0"/>
        <w:ind w:left="0"/>
        <w:jc w:val="both"/>
      </w:pPr>
      <w:r>
        <w:rPr>
          <w:rFonts w:ascii="Times New Roman"/>
          <w:b w:val="false"/>
          <w:i w:val="false"/>
          <w:color w:val="000000"/>
          <w:sz w:val="28"/>
        </w:rPr>
        <w:t>
      заделка трещин битумным вяжущим в покрытии проезжей части;</w:t>
      </w:r>
    </w:p>
    <w:bookmarkEnd w:id="584"/>
    <w:bookmarkStart w:name="z591" w:id="585"/>
    <w:p>
      <w:pPr>
        <w:spacing w:after="0"/>
        <w:ind w:left="0"/>
        <w:jc w:val="both"/>
      </w:pPr>
      <w:r>
        <w:rPr>
          <w:rFonts w:ascii="Times New Roman"/>
          <w:b w:val="false"/>
          <w:i w:val="false"/>
          <w:color w:val="000000"/>
          <w:sz w:val="28"/>
        </w:rPr>
        <w:t xml:space="preserve">
      восстановление слоя износа покрытия проезжей части; </w:t>
      </w:r>
    </w:p>
    <w:bookmarkEnd w:id="585"/>
    <w:bookmarkStart w:name="z592" w:id="586"/>
    <w:p>
      <w:pPr>
        <w:spacing w:after="0"/>
        <w:ind w:left="0"/>
        <w:jc w:val="both"/>
      </w:pPr>
      <w:r>
        <w:rPr>
          <w:rFonts w:ascii="Times New Roman"/>
          <w:b w:val="false"/>
          <w:i w:val="false"/>
          <w:color w:val="000000"/>
          <w:sz w:val="28"/>
        </w:rPr>
        <w:t>
      устранение мелких дефектов на обочинах подсыпкой щебня;</w:t>
      </w:r>
    </w:p>
    <w:bookmarkEnd w:id="586"/>
    <w:bookmarkStart w:name="z593" w:id="587"/>
    <w:p>
      <w:pPr>
        <w:spacing w:after="0"/>
        <w:ind w:left="0"/>
        <w:jc w:val="both"/>
      </w:pPr>
      <w:r>
        <w:rPr>
          <w:rFonts w:ascii="Times New Roman"/>
          <w:b w:val="false"/>
          <w:i w:val="false"/>
          <w:color w:val="000000"/>
          <w:sz w:val="28"/>
        </w:rPr>
        <w:t>
      засыпка поврежденных мест на откосах земляного полотна с уплотнением грунта трамбовкой;</w:t>
      </w:r>
    </w:p>
    <w:bookmarkEnd w:id="587"/>
    <w:bookmarkStart w:name="z594" w:id="588"/>
    <w:p>
      <w:pPr>
        <w:spacing w:after="0"/>
        <w:ind w:left="0"/>
        <w:jc w:val="both"/>
      </w:pPr>
      <w:r>
        <w:rPr>
          <w:rFonts w:ascii="Times New Roman"/>
          <w:b w:val="false"/>
          <w:i w:val="false"/>
          <w:color w:val="000000"/>
          <w:sz w:val="28"/>
        </w:rPr>
        <w:t>
      выправка и частичная замена металлического дорожного ограждения;</w:t>
      </w:r>
    </w:p>
    <w:bookmarkEnd w:id="588"/>
    <w:bookmarkStart w:name="z595" w:id="589"/>
    <w:p>
      <w:pPr>
        <w:spacing w:after="0"/>
        <w:ind w:left="0"/>
        <w:jc w:val="both"/>
      </w:pPr>
      <w:r>
        <w:rPr>
          <w:rFonts w:ascii="Times New Roman"/>
          <w:b w:val="false"/>
          <w:i w:val="false"/>
          <w:color w:val="000000"/>
          <w:sz w:val="28"/>
        </w:rPr>
        <w:t>
      окраска дорожного ограждения;</w:t>
      </w:r>
    </w:p>
    <w:bookmarkEnd w:id="589"/>
    <w:bookmarkStart w:name="z596" w:id="590"/>
    <w:p>
      <w:pPr>
        <w:spacing w:after="0"/>
        <w:ind w:left="0"/>
        <w:jc w:val="both"/>
      </w:pPr>
      <w:r>
        <w:rPr>
          <w:rFonts w:ascii="Times New Roman"/>
          <w:b w:val="false"/>
          <w:i w:val="false"/>
          <w:color w:val="000000"/>
          <w:sz w:val="28"/>
        </w:rPr>
        <w:t>
      укрепление откосов засевом трав.</w:t>
      </w:r>
    </w:p>
    <w:bookmarkEnd w:id="590"/>
    <w:bookmarkStart w:name="z597" w:id="591"/>
    <w:p>
      <w:pPr>
        <w:spacing w:after="0"/>
        <w:ind w:left="0"/>
        <w:jc w:val="both"/>
      </w:pPr>
      <w:r>
        <w:rPr>
          <w:rFonts w:ascii="Times New Roman"/>
          <w:b w:val="false"/>
          <w:i w:val="false"/>
          <w:color w:val="000000"/>
          <w:sz w:val="28"/>
        </w:rPr>
        <w:t>
      Содержание элементов мостового полотна:</w:t>
      </w:r>
    </w:p>
    <w:bookmarkEnd w:id="591"/>
    <w:bookmarkStart w:name="z598" w:id="592"/>
    <w:p>
      <w:pPr>
        <w:spacing w:after="0"/>
        <w:ind w:left="0"/>
        <w:jc w:val="both"/>
      </w:pPr>
      <w:r>
        <w:rPr>
          <w:rFonts w:ascii="Times New Roman"/>
          <w:b w:val="false"/>
          <w:i w:val="false"/>
          <w:color w:val="000000"/>
          <w:sz w:val="28"/>
        </w:rPr>
        <w:t>
      осуществление надзора за состоянием покрытия и водоотвода, надежностью (прочностью) оградительных устройств, тротуаров и перил, состоянием деформационных швов и гидроизоляции, а также за чистотой элементов конструкции проезжей части;</w:t>
      </w:r>
    </w:p>
    <w:bookmarkEnd w:id="592"/>
    <w:bookmarkStart w:name="z599" w:id="593"/>
    <w:p>
      <w:pPr>
        <w:spacing w:after="0"/>
        <w:ind w:left="0"/>
        <w:jc w:val="both"/>
      </w:pPr>
      <w:r>
        <w:rPr>
          <w:rFonts w:ascii="Times New Roman"/>
          <w:b w:val="false"/>
          <w:i w:val="false"/>
          <w:color w:val="000000"/>
          <w:sz w:val="28"/>
        </w:rPr>
        <w:t>
      устранение на проезжей части сдвигов покрытий, неровностей, волн, выбоин, трещин в покрытии и излишней толщины, в наиболее короткие сроки;</w:t>
      </w:r>
    </w:p>
    <w:bookmarkEnd w:id="593"/>
    <w:bookmarkStart w:name="z600" w:id="594"/>
    <w:p>
      <w:pPr>
        <w:spacing w:after="0"/>
        <w:ind w:left="0"/>
        <w:jc w:val="both"/>
      </w:pPr>
      <w:r>
        <w:rPr>
          <w:rFonts w:ascii="Times New Roman"/>
          <w:b w:val="false"/>
          <w:i w:val="false"/>
          <w:color w:val="000000"/>
          <w:sz w:val="28"/>
        </w:rPr>
        <w:t>
      устранение небольших повреждений покрытия ямочным ремонтом, а в случае значительных повреждений (на всей длине или ее части) его заменяют, устраивая новое покрытие с соблюдением необходимых уклонов проезжей части. Толщина нового покрытия не больше, чем предусмотрено проектом моста. Излишняя толщина увеличит собственный вес пролетных строений и тем самым снизит их грузоподъемность. Как следствие на конструкциях, имеющих значительное провисание пролетных строений, выравнивать покрытие нужно только после ремонта главных несущих конструкций. Не допускается увеличение постоянной нагрузки на сооружение, вызываемое различными обстоятельствами;</w:t>
      </w:r>
    </w:p>
    <w:bookmarkEnd w:id="594"/>
    <w:bookmarkStart w:name="z601" w:id="595"/>
    <w:p>
      <w:pPr>
        <w:spacing w:after="0"/>
        <w:ind w:left="0"/>
        <w:jc w:val="both"/>
      </w:pPr>
      <w:r>
        <w:rPr>
          <w:rFonts w:ascii="Times New Roman"/>
          <w:b w:val="false"/>
          <w:i w:val="false"/>
          <w:color w:val="000000"/>
          <w:sz w:val="28"/>
        </w:rPr>
        <w:t>
      осуществление надзора в период ухода за проезжей частью и состоянием водоотвода, так как его нарушение приводит к застаиванию воды на покрытии. Нарушение водоотвода происходит не только повреждением покрытия, но и отсутствием соответствующих уклонов, необходимого количества водноводных устройств (трубок), а также их засорением или неправильным расположением;</w:t>
      </w:r>
    </w:p>
    <w:bookmarkEnd w:id="595"/>
    <w:bookmarkStart w:name="z602" w:id="596"/>
    <w:p>
      <w:pPr>
        <w:spacing w:after="0"/>
        <w:ind w:left="0"/>
        <w:jc w:val="both"/>
      </w:pPr>
      <w:r>
        <w:rPr>
          <w:rFonts w:ascii="Times New Roman"/>
          <w:b w:val="false"/>
          <w:i w:val="false"/>
          <w:color w:val="000000"/>
          <w:sz w:val="28"/>
        </w:rPr>
        <w:t>
      устранение причин образования на проезжей части лужи, с принятием срочных мер по восстановлению уклонов, ремонту покрытия, очистке проезжей части, водоотвода, водоотводных трубок и деформационных швов от посторонних предметов, грязи, мусора и воды, снега и льда. Мусор удаляют за пределы моста. Мусор не заметается в водоотводные трубки, на деформационные швы и на конусы устоев. Очистка проезжей части производится механизированным способом, используя соответствующие уборочные машины, с последующей доочисткой вручную зон шириной 1 метр вдоль дорожных ограждений безопасности. Для труднодоступных мест использовать мобильные компрессорные установки;</w:t>
      </w:r>
    </w:p>
    <w:bookmarkEnd w:id="596"/>
    <w:bookmarkStart w:name="z603" w:id="597"/>
    <w:p>
      <w:pPr>
        <w:spacing w:after="0"/>
        <w:ind w:left="0"/>
        <w:jc w:val="both"/>
      </w:pPr>
      <w:r>
        <w:rPr>
          <w:rFonts w:ascii="Times New Roman"/>
          <w:b w:val="false"/>
          <w:i w:val="false"/>
          <w:color w:val="000000"/>
          <w:sz w:val="28"/>
        </w:rPr>
        <w:t>
      обеспечение исправности водоотводных труб и лотков и отвод воды с проезжей части за пределы моста;</w:t>
      </w:r>
    </w:p>
    <w:bookmarkEnd w:id="597"/>
    <w:bookmarkStart w:name="z604" w:id="598"/>
    <w:p>
      <w:pPr>
        <w:spacing w:after="0"/>
        <w:ind w:left="0"/>
        <w:jc w:val="both"/>
      </w:pPr>
      <w:r>
        <w:rPr>
          <w:rFonts w:ascii="Times New Roman"/>
          <w:b w:val="false"/>
          <w:i w:val="false"/>
          <w:color w:val="000000"/>
          <w:sz w:val="28"/>
        </w:rPr>
        <w:t xml:space="preserve">
      проведение противогололедных работ, посыпка поверхности покрытия песком, топливным шлаком, дробленым камнем; </w:t>
      </w:r>
    </w:p>
    <w:bookmarkEnd w:id="598"/>
    <w:bookmarkStart w:name="z605" w:id="599"/>
    <w:p>
      <w:pPr>
        <w:spacing w:after="0"/>
        <w:ind w:left="0"/>
        <w:jc w:val="both"/>
      </w:pPr>
      <w:r>
        <w:rPr>
          <w:rFonts w:ascii="Times New Roman"/>
          <w:b w:val="false"/>
          <w:i w:val="false"/>
          <w:color w:val="000000"/>
          <w:sz w:val="28"/>
        </w:rPr>
        <w:t>
      удаление снега на мостовых сооружениях допускается путем его сбрасывания через перильные ограждения в подмостовую зону. На путепроводах удаление снега производится путем погрузки его на транспортные средства с последующим транспортированием к месту выгрузки. После уборки снега на проезжей части убирают тротуары и перила;</w:t>
      </w:r>
    </w:p>
    <w:bookmarkEnd w:id="599"/>
    <w:bookmarkStart w:name="z606" w:id="600"/>
    <w:p>
      <w:pPr>
        <w:spacing w:after="0"/>
        <w:ind w:left="0"/>
        <w:jc w:val="both"/>
      </w:pPr>
      <w:r>
        <w:rPr>
          <w:rFonts w:ascii="Times New Roman"/>
          <w:b w:val="false"/>
          <w:i w:val="false"/>
          <w:color w:val="000000"/>
          <w:sz w:val="28"/>
        </w:rPr>
        <w:t>
      выявление дефектов водоотвода и гидроизоляции, в том числе в периоды продолжительных и ливневых дождей, а также их устранение осуществляется при ремонте проезжей части пролета или всего моста, однако локальный ремонт гидроизоляции в отдельных случаях выполняются в рамках ППР;</w:t>
      </w:r>
    </w:p>
    <w:bookmarkEnd w:id="600"/>
    <w:bookmarkStart w:name="z607" w:id="601"/>
    <w:p>
      <w:pPr>
        <w:spacing w:after="0"/>
        <w:ind w:left="0"/>
        <w:jc w:val="both"/>
      </w:pPr>
      <w:r>
        <w:rPr>
          <w:rFonts w:ascii="Times New Roman"/>
          <w:b w:val="false"/>
          <w:i w:val="false"/>
          <w:color w:val="000000"/>
          <w:sz w:val="28"/>
        </w:rPr>
        <w:t>
      проведение внешних осмотров деформационных швов. Неисправное состояние швов приводит к нарушению работы пролетных строений на температурные воздействия и к разрушению краев плиты проезжей части около швов от временной нагрузки. В результате вода и грязь проникают на опоры и опорные части. Под деформационными швами пролетные строения имеют возможность свободного перемещения. Все предметы, которые мешают перемещению пролетных строений, убираются;</w:t>
      </w:r>
    </w:p>
    <w:bookmarkEnd w:id="601"/>
    <w:bookmarkStart w:name="z608" w:id="602"/>
    <w:p>
      <w:pPr>
        <w:spacing w:after="0"/>
        <w:ind w:left="0"/>
        <w:jc w:val="both"/>
      </w:pPr>
      <w:r>
        <w:rPr>
          <w:rFonts w:ascii="Times New Roman"/>
          <w:b w:val="false"/>
          <w:i w:val="false"/>
          <w:color w:val="000000"/>
          <w:sz w:val="28"/>
        </w:rPr>
        <w:t>
      устранение загрязнения деформационных швов, нарушения самого шва и покрытия около него;</w:t>
      </w:r>
    </w:p>
    <w:bookmarkEnd w:id="602"/>
    <w:bookmarkStart w:name="z609" w:id="603"/>
    <w:p>
      <w:pPr>
        <w:spacing w:after="0"/>
        <w:ind w:left="0"/>
        <w:jc w:val="both"/>
      </w:pPr>
      <w:r>
        <w:rPr>
          <w:rFonts w:ascii="Times New Roman"/>
          <w:b w:val="false"/>
          <w:i w:val="false"/>
          <w:color w:val="000000"/>
          <w:sz w:val="28"/>
        </w:rPr>
        <w:t>
      проверка наличия и состояния деталей крепления и элементов шва. В швах закрытого тина опасно образование трещин при понижении температуры, когда пролетные строения сокращаются, а ширина шва увеличивается;</w:t>
      </w:r>
    </w:p>
    <w:bookmarkEnd w:id="603"/>
    <w:bookmarkStart w:name="z610" w:id="604"/>
    <w:p>
      <w:pPr>
        <w:spacing w:after="0"/>
        <w:ind w:left="0"/>
        <w:jc w:val="both"/>
      </w:pPr>
      <w:r>
        <w:rPr>
          <w:rFonts w:ascii="Times New Roman"/>
          <w:b w:val="false"/>
          <w:i w:val="false"/>
          <w:color w:val="000000"/>
          <w:sz w:val="28"/>
        </w:rPr>
        <w:t>
      очистка, грунтовка и окраска металлических элементов мостового полотна, дорожного ограждения и перил для предотвращения коррозии. Перед нанесением лакокрасочных материалов поверхность подготовлена – очищена от грязи, старой краски, рыхлых слоев продуктов коррозии, обезжирена, обеспылена и только потом загрунтована;</w:t>
      </w:r>
    </w:p>
    <w:bookmarkEnd w:id="604"/>
    <w:bookmarkStart w:name="z611" w:id="605"/>
    <w:p>
      <w:pPr>
        <w:spacing w:after="0"/>
        <w:ind w:left="0"/>
        <w:jc w:val="both"/>
      </w:pPr>
      <w:r>
        <w:rPr>
          <w:rFonts w:ascii="Times New Roman"/>
          <w:b w:val="false"/>
          <w:i w:val="false"/>
          <w:color w:val="000000"/>
          <w:sz w:val="28"/>
        </w:rPr>
        <w:t>
      проведение внешнего осмотра в местах сопряжения моста с насыпью на выявление просадок покрытия и образования порожки, нарушающие нормальное движение транспорта при въезде на мост и съезде с него и способствующие разрушению концевых участков проезжей части моста от ударов движущихся автомобилей;</w:t>
      </w:r>
    </w:p>
    <w:bookmarkEnd w:id="605"/>
    <w:bookmarkStart w:name="z612" w:id="606"/>
    <w:p>
      <w:pPr>
        <w:spacing w:after="0"/>
        <w:ind w:left="0"/>
        <w:jc w:val="both"/>
      </w:pPr>
      <w:r>
        <w:rPr>
          <w:rFonts w:ascii="Times New Roman"/>
          <w:b w:val="false"/>
          <w:i w:val="false"/>
          <w:color w:val="000000"/>
          <w:sz w:val="28"/>
        </w:rPr>
        <w:t>
      поддержание водоотвода, досыпка и уплотнение грунта в местах размыва, ликвидации неровностей в покрытии.</w:t>
      </w:r>
    </w:p>
    <w:bookmarkEnd w:id="606"/>
    <w:bookmarkStart w:name="z613" w:id="607"/>
    <w:p>
      <w:pPr>
        <w:spacing w:after="0"/>
        <w:ind w:left="0"/>
        <w:jc w:val="both"/>
      </w:pPr>
      <w:r>
        <w:rPr>
          <w:rFonts w:ascii="Times New Roman"/>
          <w:b w:val="false"/>
          <w:i w:val="false"/>
          <w:color w:val="000000"/>
          <w:sz w:val="28"/>
        </w:rPr>
        <w:t>
      Содержание пролетных строений:</w:t>
      </w:r>
    </w:p>
    <w:bookmarkEnd w:id="607"/>
    <w:bookmarkStart w:name="z614" w:id="608"/>
    <w:p>
      <w:pPr>
        <w:spacing w:after="0"/>
        <w:ind w:left="0"/>
        <w:jc w:val="both"/>
      </w:pPr>
      <w:r>
        <w:rPr>
          <w:rFonts w:ascii="Times New Roman"/>
          <w:b w:val="false"/>
          <w:i w:val="false"/>
          <w:color w:val="000000"/>
          <w:sz w:val="28"/>
        </w:rPr>
        <w:t>
      содержание железобетонных, бетонных и каменных конструкций пролетных строений:</w:t>
      </w:r>
    </w:p>
    <w:bookmarkEnd w:id="608"/>
    <w:bookmarkStart w:name="z615" w:id="609"/>
    <w:p>
      <w:pPr>
        <w:spacing w:after="0"/>
        <w:ind w:left="0"/>
        <w:jc w:val="both"/>
      </w:pPr>
      <w:r>
        <w:rPr>
          <w:rFonts w:ascii="Times New Roman"/>
          <w:b w:val="false"/>
          <w:i w:val="false"/>
          <w:color w:val="000000"/>
          <w:sz w:val="28"/>
        </w:rPr>
        <w:t>
      поддержании чистоты элементов и регулярном осмотре конструкций с целью выявления в них дефектов (трещин, раковин, сколов, обнажения арматуры), оказывающих влияние на прочность и долговечность материала (бетона, арматуры, каменной кладки), и своевременного устранения видимых дефектов;</w:t>
      </w:r>
    </w:p>
    <w:bookmarkEnd w:id="609"/>
    <w:bookmarkStart w:name="z616" w:id="610"/>
    <w:p>
      <w:pPr>
        <w:spacing w:after="0"/>
        <w:ind w:left="0"/>
        <w:jc w:val="both"/>
      </w:pPr>
      <w:r>
        <w:rPr>
          <w:rFonts w:ascii="Times New Roman"/>
          <w:b w:val="false"/>
          <w:i w:val="false"/>
          <w:color w:val="000000"/>
          <w:sz w:val="28"/>
        </w:rPr>
        <w:t>
      проведение внешнего осмотра для выявления дефектов пролетных строений. Скрытые дефекты (неглубокие пустоты, участки слабого бетона, отслоение защитного слоя) выявлять путем отстукивания бетонной поверхности молотком. При качественном бетоне звук от удара будет звонким, а при дефектном – глухим. Мелкие трещины можно обнаружить по подтекам ржавчины и выщелачиванию извести в кладке;</w:t>
      </w:r>
    </w:p>
    <w:bookmarkEnd w:id="610"/>
    <w:bookmarkStart w:name="z617" w:id="611"/>
    <w:p>
      <w:pPr>
        <w:spacing w:after="0"/>
        <w:ind w:left="0"/>
        <w:jc w:val="both"/>
      </w:pPr>
      <w:r>
        <w:rPr>
          <w:rFonts w:ascii="Times New Roman"/>
          <w:b w:val="false"/>
          <w:i w:val="false"/>
          <w:color w:val="000000"/>
          <w:sz w:val="28"/>
        </w:rPr>
        <w:t>
      проведение регулярных обследований с использованием современных методов контроля состояния бетона и арматуры в железобетоне;</w:t>
      </w:r>
    </w:p>
    <w:bookmarkEnd w:id="611"/>
    <w:bookmarkStart w:name="z618" w:id="612"/>
    <w:p>
      <w:pPr>
        <w:spacing w:after="0"/>
        <w:ind w:left="0"/>
        <w:jc w:val="both"/>
      </w:pPr>
      <w:r>
        <w:rPr>
          <w:rFonts w:ascii="Times New Roman"/>
          <w:b w:val="false"/>
          <w:i w:val="false"/>
          <w:color w:val="000000"/>
          <w:sz w:val="28"/>
        </w:rPr>
        <w:t>
      определение прочности бетона, степени карбонизации, распространения хлоридов, измерение полей потенциалов для определения размера коррозии арматуры. Для определения скрытых (внутренних) дефектов, микротрещин, а также для определения плотности бетона применяют дефектоскопию;</w:t>
      </w:r>
    </w:p>
    <w:bookmarkEnd w:id="612"/>
    <w:bookmarkStart w:name="z619" w:id="613"/>
    <w:p>
      <w:pPr>
        <w:spacing w:after="0"/>
        <w:ind w:left="0"/>
        <w:jc w:val="both"/>
      </w:pPr>
      <w:r>
        <w:rPr>
          <w:rFonts w:ascii="Times New Roman"/>
          <w:b w:val="false"/>
          <w:i w:val="false"/>
          <w:color w:val="000000"/>
          <w:sz w:val="28"/>
        </w:rPr>
        <w:t>
      проведение ремонтных работ с применением полимерных или кальматирующих составов для предотвращение дальнейшего разрушения бетона и недопущение снижения или потери несущей способности конструкций. В частности, их используют:</w:t>
      </w:r>
    </w:p>
    <w:bookmarkEnd w:id="613"/>
    <w:bookmarkStart w:name="z620" w:id="614"/>
    <w:p>
      <w:pPr>
        <w:spacing w:after="0"/>
        <w:ind w:left="0"/>
        <w:jc w:val="both"/>
      </w:pPr>
      <w:r>
        <w:rPr>
          <w:rFonts w:ascii="Times New Roman"/>
          <w:b w:val="false"/>
          <w:i w:val="false"/>
          <w:color w:val="000000"/>
          <w:sz w:val="28"/>
        </w:rPr>
        <w:t>
      при ремонте участков со слабым бетоном, имеющим повышенную пористость и низкие прочностные характеристики;</w:t>
      </w:r>
    </w:p>
    <w:bookmarkEnd w:id="614"/>
    <w:bookmarkStart w:name="z621" w:id="615"/>
    <w:p>
      <w:pPr>
        <w:spacing w:after="0"/>
        <w:ind w:left="0"/>
        <w:jc w:val="both"/>
      </w:pPr>
      <w:r>
        <w:rPr>
          <w:rFonts w:ascii="Times New Roman"/>
          <w:b w:val="false"/>
          <w:i w:val="false"/>
          <w:color w:val="000000"/>
          <w:sz w:val="28"/>
        </w:rPr>
        <w:t>
      при восстановлении защитного слоя бетона в железобетонных конструкциях, когда он утратил пассивирующие свойства;</w:t>
      </w:r>
    </w:p>
    <w:bookmarkEnd w:id="615"/>
    <w:bookmarkStart w:name="z622" w:id="616"/>
    <w:p>
      <w:pPr>
        <w:spacing w:after="0"/>
        <w:ind w:left="0"/>
        <w:jc w:val="both"/>
      </w:pPr>
      <w:r>
        <w:rPr>
          <w:rFonts w:ascii="Times New Roman"/>
          <w:b w:val="false"/>
          <w:i w:val="false"/>
          <w:color w:val="000000"/>
          <w:sz w:val="28"/>
        </w:rPr>
        <w:t>
      при заделке трещин различного вида, сколов, раковин, пустот;</w:t>
      </w:r>
    </w:p>
    <w:bookmarkEnd w:id="616"/>
    <w:bookmarkStart w:name="z623" w:id="617"/>
    <w:p>
      <w:pPr>
        <w:spacing w:after="0"/>
        <w:ind w:left="0"/>
        <w:jc w:val="both"/>
      </w:pPr>
      <w:r>
        <w:rPr>
          <w:rFonts w:ascii="Times New Roman"/>
          <w:b w:val="false"/>
          <w:i w:val="false"/>
          <w:color w:val="000000"/>
          <w:sz w:val="28"/>
        </w:rPr>
        <w:t>
      заделка мелких раковин и скол полимерными составами. Применение полимерных материалов целесообразно в тех случаях, когда цементные композиции не используются вследствие их низкой механической прочности, недостаточной адгезии к ремонтируемой поверхности, при ограниченных сроках проведения ремонтных работ;</w:t>
      </w:r>
    </w:p>
    <w:bookmarkEnd w:id="617"/>
    <w:bookmarkStart w:name="z624" w:id="618"/>
    <w:p>
      <w:pPr>
        <w:spacing w:after="0"/>
        <w:ind w:left="0"/>
        <w:jc w:val="both"/>
      </w:pPr>
      <w:r>
        <w:rPr>
          <w:rFonts w:ascii="Times New Roman"/>
          <w:b w:val="false"/>
          <w:i w:val="false"/>
          <w:color w:val="000000"/>
          <w:sz w:val="28"/>
        </w:rPr>
        <w:t>
      проведение заделки трещин на основании причин их образования и оценки степени влияния на грузоподъемность и долговечность моста. Заделка трещин проводится следующими методами:</w:t>
      </w:r>
    </w:p>
    <w:bookmarkEnd w:id="618"/>
    <w:bookmarkStart w:name="z625" w:id="619"/>
    <w:p>
      <w:pPr>
        <w:spacing w:after="0"/>
        <w:ind w:left="0"/>
        <w:jc w:val="both"/>
      </w:pPr>
      <w:r>
        <w:rPr>
          <w:rFonts w:ascii="Times New Roman"/>
          <w:b w:val="false"/>
          <w:i w:val="false"/>
          <w:color w:val="000000"/>
          <w:sz w:val="28"/>
        </w:rPr>
        <w:t>
      нанесение защитных покрытий (окраска, гидрофобизация, нанесение пленкообразующих материалов или жидких составов на основе цемента);</w:t>
      </w:r>
    </w:p>
    <w:bookmarkEnd w:id="619"/>
    <w:bookmarkStart w:name="z626" w:id="620"/>
    <w:p>
      <w:pPr>
        <w:spacing w:after="0"/>
        <w:ind w:left="0"/>
        <w:jc w:val="both"/>
      </w:pPr>
      <w:r>
        <w:rPr>
          <w:rFonts w:ascii="Times New Roman"/>
          <w:b w:val="false"/>
          <w:i w:val="false"/>
          <w:color w:val="000000"/>
          <w:sz w:val="28"/>
        </w:rPr>
        <w:t>
      шпаклевание или затирка тестоподобными составами;</w:t>
      </w:r>
    </w:p>
    <w:bookmarkEnd w:id="620"/>
    <w:bookmarkStart w:name="z627" w:id="621"/>
    <w:p>
      <w:pPr>
        <w:spacing w:after="0"/>
        <w:ind w:left="0"/>
        <w:jc w:val="both"/>
      </w:pPr>
      <w:r>
        <w:rPr>
          <w:rFonts w:ascii="Times New Roman"/>
          <w:b w:val="false"/>
          <w:i w:val="false"/>
          <w:color w:val="000000"/>
          <w:sz w:val="28"/>
        </w:rPr>
        <w:t>
      подача ремонтного состава низкой вязкости самотеком;</w:t>
      </w:r>
    </w:p>
    <w:bookmarkEnd w:id="621"/>
    <w:bookmarkStart w:name="z628" w:id="622"/>
    <w:p>
      <w:pPr>
        <w:spacing w:after="0"/>
        <w:ind w:left="0"/>
        <w:jc w:val="both"/>
      </w:pPr>
      <w:r>
        <w:rPr>
          <w:rFonts w:ascii="Times New Roman"/>
          <w:b w:val="false"/>
          <w:i w:val="false"/>
          <w:color w:val="000000"/>
          <w:sz w:val="28"/>
        </w:rPr>
        <w:t>
      подача ремонтного состава под давлением (инъектирование).</w:t>
      </w:r>
    </w:p>
    <w:bookmarkEnd w:id="622"/>
    <w:bookmarkStart w:name="z629" w:id="623"/>
    <w:p>
      <w:pPr>
        <w:spacing w:after="0"/>
        <w:ind w:left="0"/>
        <w:jc w:val="both"/>
      </w:pPr>
      <w:r>
        <w:rPr>
          <w:rFonts w:ascii="Times New Roman"/>
          <w:b w:val="false"/>
          <w:i w:val="false"/>
          <w:color w:val="000000"/>
          <w:sz w:val="28"/>
        </w:rPr>
        <w:t>
      Тоннелям:</w:t>
      </w:r>
    </w:p>
    <w:bookmarkEnd w:id="623"/>
    <w:bookmarkStart w:name="z630" w:id="624"/>
    <w:p>
      <w:pPr>
        <w:spacing w:after="0"/>
        <w:ind w:left="0"/>
        <w:jc w:val="both"/>
      </w:pPr>
      <w:r>
        <w:rPr>
          <w:rFonts w:ascii="Times New Roman"/>
          <w:b w:val="false"/>
          <w:i w:val="false"/>
          <w:color w:val="000000"/>
          <w:sz w:val="28"/>
        </w:rPr>
        <w:t>
      осуществление технического обслуживания инженерных систем освещения, вентиляции, пожарной безопасности, противодымной защиты, водоотвода, связи, оповещения, сигнализации, видеонаблюдения, электроснабжения;</w:t>
      </w:r>
    </w:p>
    <w:bookmarkEnd w:id="624"/>
    <w:bookmarkStart w:name="z631" w:id="625"/>
    <w:p>
      <w:pPr>
        <w:spacing w:after="0"/>
        <w:ind w:left="0"/>
        <w:jc w:val="both"/>
      </w:pPr>
      <w:r>
        <w:rPr>
          <w:rFonts w:ascii="Times New Roman"/>
          <w:b w:val="false"/>
          <w:i w:val="false"/>
          <w:color w:val="000000"/>
          <w:sz w:val="28"/>
        </w:rPr>
        <w:t>
      проведение диагностики тоннелей с периодичностью раз в пять лет централизованно дорожным органом;</w:t>
      </w:r>
    </w:p>
    <w:bookmarkEnd w:id="625"/>
    <w:bookmarkStart w:name="z632" w:id="626"/>
    <w:p>
      <w:pPr>
        <w:spacing w:after="0"/>
        <w:ind w:left="0"/>
        <w:jc w:val="both"/>
      </w:pPr>
      <w:r>
        <w:rPr>
          <w:rFonts w:ascii="Times New Roman"/>
          <w:b w:val="false"/>
          <w:i w:val="false"/>
          <w:color w:val="000000"/>
          <w:sz w:val="28"/>
        </w:rPr>
        <w:t>
      организация проведения заказчиком приемочной диагностики после ремонта, ППР. Обследования проводят в неплановом порядке при необходимости, определяемой результатами периодических осмотров или диагностики, после техногенных и природных воздействий.</w:t>
      </w:r>
    </w:p>
    <w:bookmarkEnd w:id="626"/>
    <w:bookmarkStart w:name="z633" w:id="627"/>
    <w:p>
      <w:pPr>
        <w:spacing w:after="0"/>
        <w:ind w:left="0"/>
        <w:jc w:val="both"/>
      </w:pPr>
      <w:r>
        <w:rPr>
          <w:rFonts w:ascii="Times New Roman"/>
          <w:b w:val="false"/>
          <w:i w:val="false"/>
          <w:color w:val="000000"/>
          <w:sz w:val="28"/>
        </w:rPr>
        <w:t>
      При планировании ремонта осуществляют предремонтное обследование:</w:t>
      </w:r>
    </w:p>
    <w:bookmarkEnd w:id="627"/>
    <w:bookmarkStart w:name="z634" w:id="628"/>
    <w:p>
      <w:pPr>
        <w:spacing w:after="0"/>
        <w:ind w:left="0"/>
        <w:jc w:val="both"/>
      </w:pPr>
      <w:r>
        <w:rPr>
          <w:rFonts w:ascii="Times New Roman"/>
          <w:b w:val="false"/>
          <w:i w:val="false"/>
          <w:color w:val="000000"/>
          <w:sz w:val="28"/>
        </w:rPr>
        <w:t>
      выполнение работ, отнесенных к профилактике и ППР, по возникновению неисправностей (повреждений, дефектов) в конструкциях тоннеля;</w:t>
      </w:r>
    </w:p>
    <w:bookmarkEnd w:id="628"/>
    <w:bookmarkStart w:name="z635" w:id="629"/>
    <w:p>
      <w:pPr>
        <w:spacing w:after="0"/>
        <w:ind w:left="0"/>
        <w:jc w:val="both"/>
      </w:pPr>
      <w:r>
        <w:rPr>
          <w:rFonts w:ascii="Times New Roman"/>
          <w:b w:val="false"/>
          <w:i w:val="false"/>
          <w:color w:val="000000"/>
          <w:sz w:val="28"/>
        </w:rPr>
        <w:t>
      проведение профилактических работ по устранению повреждений для предотвращения возникновения дефектов в конструкциях;</w:t>
      </w:r>
    </w:p>
    <w:bookmarkEnd w:id="629"/>
    <w:bookmarkStart w:name="z636" w:id="630"/>
    <w:p>
      <w:pPr>
        <w:spacing w:after="0"/>
        <w:ind w:left="0"/>
        <w:jc w:val="both"/>
      </w:pPr>
      <w:r>
        <w:rPr>
          <w:rFonts w:ascii="Times New Roman"/>
          <w:b w:val="false"/>
          <w:i w:val="false"/>
          <w:color w:val="000000"/>
          <w:sz w:val="28"/>
        </w:rPr>
        <w:t xml:space="preserve">
      осуществление ППР при необходимости устранения дефектов, влияющих на безопасность движения, несущую способность и долговечность (срок службы) конструкций тоннеля. </w:t>
      </w:r>
    </w:p>
    <w:bookmarkEnd w:id="630"/>
    <w:bookmarkStart w:name="z637" w:id="631"/>
    <w:p>
      <w:pPr>
        <w:spacing w:after="0"/>
        <w:ind w:left="0"/>
        <w:jc w:val="both"/>
      </w:pPr>
      <w:r>
        <w:rPr>
          <w:rFonts w:ascii="Times New Roman"/>
          <w:b w:val="false"/>
          <w:i w:val="false"/>
          <w:color w:val="000000"/>
          <w:sz w:val="28"/>
        </w:rPr>
        <w:t>
      Проведение работы по текущему (постоянному) и периодическому осмотрам, по уходу за конструкциями тоннеля, выполняемые регулярно в течение года, составляют группу нормативных работ, направленных на своевременное выявление неисправностей, поддержание сооружения в чистоте, обеспечение безопасности движения, и являются приоритетными, их виды работ:</w:t>
      </w:r>
    </w:p>
    <w:bookmarkEnd w:id="631"/>
    <w:bookmarkStart w:name="z638" w:id="632"/>
    <w:p>
      <w:pPr>
        <w:spacing w:after="0"/>
        <w:ind w:left="0"/>
        <w:jc w:val="both"/>
      </w:pPr>
      <w:r>
        <w:rPr>
          <w:rFonts w:ascii="Times New Roman"/>
          <w:b w:val="false"/>
          <w:i w:val="false"/>
          <w:color w:val="000000"/>
          <w:sz w:val="28"/>
        </w:rPr>
        <w:t>
      осмотр подходов с выявлением отклонений от требований норм состояния покрытия, водоотводных лотков проводится;</w:t>
      </w:r>
    </w:p>
    <w:bookmarkEnd w:id="632"/>
    <w:bookmarkStart w:name="z639" w:id="633"/>
    <w:p>
      <w:pPr>
        <w:spacing w:after="0"/>
        <w:ind w:left="0"/>
        <w:jc w:val="both"/>
      </w:pPr>
      <w:r>
        <w:rPr>
          <w:rFonts w:ascii="Times New Roman"/>
          <w:b w:val="false"/>
          <w:i w:val="false"/>
          <w:color w:val="000000"/>
          <w:sz w:val="28"/>
        </w:rPr>
        <w:t>
      осмотр стен и свода тоннеля;</w:t>
      </w:r>
    </w:p>
    <w:bookmarkEnd w:id="633"/>
    <w:bookmarkStart w:name="z640" w:id="634"/>
    <w:p>
      <w:pPr>
        <w:spacing w:after="0"/>
        <w:ind w:left="0"/>
        <w:jc w:val="both"/>
      </w:pPr>
      <w:r>
        <w:rPr>
          <w:rFonts w:ascii="Times New Roman"/>
          <w:b w:val="false"/>
          <w:i w:val="false"/>
          <w:color w:val="000000"/>
          <w:sz w:val="28"/>
        </w:rPr>
        <w:t>
      осмотр стен и свода штольни и камеры безопасности текущего осмотра;</w:t>
      </w:r>
    </w:p>
    <w:bookmarkEnd w:id="634"/>
    <w:bookmarkStart w:name="z641" w:id="635"/>
    <w:p>
      <w:pPr>
        <w:spacing w:after="0"/>
        <w:ind w:left="0"/>
        <w:jc w:val="both"/>
      </w:pPr>
      <w:r>
        <w:rPr>
          <w:rFonts w:ascii="Times New Roman"/>
          <w:b w:val="false"/>
          <w:i w:val="false"/>
          <w:color w:val="000000"/>
          <w:sz w:val="28"/>
        </w:rPr>
        <w:t>
      осмотр дорожного полотна с выявлением дефектов, неисправностей, отклонений от обычного состояния;</w:t>
      </w:r>
    </w:p>
    <w:bookmarkEnd w:id="635"/>
    <w:bookmarkStart w:name="z642" w:id="636"/>
    <w:p>
      <w:pPr>
        <w:spacing w:after="0"/>
        <w:ind w:left="0"/>
        <w:jc w:val="both"/>
      </w:pPr>
      <w:r>
        <w:rPr>
          <w:rFonts w:ascii="Times New Roman"/>
          <w:b w:val="false"/>
          <w:i w:val="false"/>
          <w:color w:val="000000"/>
          <w:sz w:val="28"/>
        </w:rPr>
        <w:t>
      осмотр свода и стен тоннеля;</w:t>
      </w:r>
    </w:p>
    <w:bookmarkEnd w:id="636"/>
    <w:bookmarkStart w:name="z643" w:id="637"/>
    <w:p>
      <w:pPr>
        <w:spacing w:after="0"/>
        <w:ind w:left="0"/>
        <w:jc w:val="both"/>
      </w:pPr>
      <w:r>
        <w:rPr>
          <w:rFonts w:ascii="Times New Roman"/>
          <w:b w:val="false"/>
          <w:i w:val="false"/>
          <w:color w:val="000000"/>
          <w:sz w:val="28"/>
        </w:rPr>
        <w:t>
      осмотр дорожного полотна с выявлением дефектов, неисправностей, отклонений от обычного состояния;</w:t>
      </w:r>
    </w:p>
    <w:bookmarkEnd w:id="637"/>
    <w:bookmarkStart w:name="z644" w:id="638"/>
    <w:p>
      <w:pPr>
        <w:spacing w:after="0"/>
        <w:ind w:left="0"/>
        <w:jc w:val="both"/>
      </w:pPr>
      <w:r>
        <w:rPr>
          <w:rFonts w:ascii="Times New Roman"/>
          <w:b w:val="false"/>
          <w:i w:val="false"/>
          <w:color w:val="000000"/>
          <w:sz w:val="28"/>
        </w:rPr>
        <w:t xml:space="preserve">
      визуальный контроль состояния элементов крепления кабельных изделий в тоннеле: провисание кронштейнов, повреждение бетона, мест увлажнения и загрязнения, очагов возникновения коррозии; </w:t>
      </w:r>
    </w:p>
    <w:bookmarkEnd w:id="638"/>
    <w:bookmarkStart w:name="z645" w:id="639"/>
    <w:p>
      <w:pPr>
        <w:spacing w:after="0"/>
        <w:ind w:left="0"/>
        <w:jc w:val="both"/>
      </w:pPr>
      <w:r>
        <w:rPr>
          <w:rFonts w:ascii="Times New Roman"/>
          <w:b w:val="false"/>
          <w:i w:val="false"/>
          <w:color w:val="000000"/>
          <w:sz w:val="28"/>
        </w:rPr>
        <w:t>
      геодезическо-маркшейдерские работы (выявление изменения формы тоннельной обделки, выработки);</w:t>
      </w:r>
    </w:p>
    <w:bookmarkEnd w:id="639"/>
    <w:bookmarkStart w:name="z646" w:id="640"/>
    <w:p>
      <w:pPr>
        <w:spacing w:after="0"/>
        <w:ind w:left="0"/>
        <w:jc w:val="both"/>
      </w:pPr>
      <w:r>
        <w:rPr>
          <w:rFonts w:ascii="Times New Roman"/>
          <w:b w:val="false"/>
          <w:i w:val="false"/>
          <w:color w:val="000000"/>
          <w:sz w:val="28"/>
        </w:rPr>
        <w:t>
      очистка покрытия проезжей части и подходов от пыли и грязи вручную;</w:t>
      </w:r>
    </w:p>
    <w:bookmarkEnd w:id="640"/>
    <w:bookmarkStart w:name="z647" w:id="641"/>
    <w:p>
      <w:pPr>
        <w:spacing w:after="0"/>
        <w:ind w:left="0"/>
        <w:jc w:val="both"/>
      </w:pPr>
      <w:r>
        <w:rPr>
          <w:rFonts w:ascii="Times New Roman"/>
          <w:b w:val="false"/>
          <w:i w:val="false"/>
          <w:color w:val="000000"/>
          <w:sz w:val="28"/>
        </w:rPr>
        <w:t>
      очистка покрытия проезжей части и подходов от пыли и грязи механизированным способом с увлажнением;</w:t>
      </w:r>
    </w:p>
    <w:bookmarkEnd w:id="641"/>
    <w:bookmarkStart w:name="z648" w:id="642"/>
    <w:p>
      <w:pPr>
        <w:spacing w:after="0"/>
        <w:ind w:left="0"/>
        <w:jc w:val="both"/>
      </w:pPr>
      <w:r>
        <w:rPr>
          <w:rFonts w:ascii="Times New Roman"/>
          <w:b w:val="false"/>
          <w:i w:val="false"/>
          <w:color w:val="000000"/>
          <w:sz w:val="28"/>
        </w:rPr>
        <w:t>
      уборка различных предметов и мусора с проезжей части вручную;</w:t>
      </w:r>
    </w:p>
    <w:bookmarkEnd w:id="642"/>
    <w:bookmarkStart w:name="z649" w:id="643"/>
    <w:p>
      <w:pPr>
        <w:spacing w:after="0"/>
        <w:ind w:left="0"/>
        <w:jc w:val="both"/>
      </w:pPr>
      <w:r>
        <w:rPr>
          <w:rFonts w:ascii="Times New Roman"/>
          <w:b w:val="false"/>
          <w:i w:val="false"/>
          <w:color w:val="000000"/>
          <w:sz w:val="28"/>
        </w:rPr>
        <w:t>
      очистка припортальных зон от грязи вручную;</w:t>
      </w:r>
    </w:p>
    <w:bookmarkEnd w:id="643"/>
    <w:bookmarkStart w:name="z650" w:id="644"/>
    <w:p>
      <w:pPr>
        <w:spacing w:after="0"/>
        <w:ind w:left="0"/>
        <w:jc w:val="both"/>
      </w:pPr>
      <w:r>
        <w:rPr>
          <w:rFonts w:ascii="Times New Roman"/>
          <w:b w:val="false"/>
          <w:i w:val="false"/>
          <w:color w:val="000000"/>
          <w:sz w:val="28"/>
        </w:rPr>
        <w:t>
      промывка облицовки порталов тоннеля и подпорных стен с использованием машин;</w:t>
      </w:r>
    </w:p>
    <w:bookmarkEnd w:id="644"/>
    <w:bookmarkStart w:name="z651" w:id="645"/>
    <w:p>
      <w:pPr>
        <w:spacing w:after="0"/>
        <w:ind w:left="0"/>
        <w:jc w:val="both"/>
      </w:pPr>
      <w:r>
        <w:rPr>
          <w:rFonts w:ascii="Times New Roman"/>
          <w:b w:val="false"/>
          <w:i w:val="false"/>
          <w:color w:val="000000"/>
          <w:sz w:val="28"/>
        </w:rPr>
        <w:t>
      очистка припортальных стен от грязи с использованием машины;</w:t>
      </w:r>
    </w:p>
    <w:bookmarkEnd w:id="645"/>
    <w:bookmarkStart w:name="z652" w:id="646"/>
    <w:p>
      <w:pPr>
        <w:spacing w:after="0"/>
        <w:ind w:left="0"/>
        <w:jc w:val="both"/>
      </w:pPr>
      <w:r>
        <w:rPr>
          <w:rFonts w:ascii="Times New Roman"/>
          <w:b w:val="false"/>
          <w:i w:val="false"/>
          <w:color w:val="000000"/>
          <w:sz w:val="28"/>
        </w:rPr>
        <w:t>
      очистка водоприемных колодцев вручную;</w:t>
      </w:r>
    </w:p>
    <w:bookmarkEnd w:id="646"/>
    <w:bookmarkStart w:name="z653" w:id="647"/>
    <w:p>
      <w:pPr>
        <w:spacing w:after="0"/>
        <w:ind w:left="0"/>
        <w:jc w:val="both"/>
      </w:pPr>
      <w:r>
        <w:rPr>
          <w:rFonts w:ascii="Times New Roman"/>
          <w:b w:val="false"/>
          <w:i w:val="false"/>
          <w:color w:val="000000"/>
          <w:sz w:val="28"/>
        </w:rPr>
        <w:t>
      очистка полости водопропускных труб от наноса грунта и мусора вручную;</w:t>
      </w:r>
    </w:p>
    <w:bookmarkEnd w:id="647"/>
    <w:bookmarkStart w:name="z654" w:id="648"/>
    <w:p>
      <w:pPr>
        <w:spacing w:after="0"/>
        <w:ind w:left="0"/>
        <w:jc w:val="both"/>
      </w:pPr>
      <w:r>
        <w:rPr>
          <w:rFonts w:ascii="Times New Roman"/>
          <w:b w:val="false"/>
          <w:i w:val="false"/>
          <w:color w:val="000000"/>
          <w:sz w:val="28"/>
        </w:rPr>
        <w:t>
      очистка дорожного ограждения от пыли и грязи;</w:t>
      </w:r>
    </w:p>
    <w:bookmarkEnd w:id="648"/>
    <w:bookmarkStart w:name="z655" w:id="649"/>
    <w:p>
      <w:pPr>
        <w:spacing w:after="0"/>
        <w:ind w:left="0"/>
        <w:jc w:val="both"/>
      </w:pPr>
      <w:r>
        <w:rPr>
          <w:rFonts w:ascii="Times New Roman"/>
          <w:b w:val="false"/>
          <w:i w:val="false"/>
          <w:color w:val="000000"/>
          <w:sz w:val="28"/>
        </w:rPr>
        <w:t>
      вырубка кустарника и подлеска с разрубкой на части и укладкой в кучи в припортальной зоне;</w:t>
      </w:r>
    </w:p>
    <w:bookmarkEnd w:id="649"/>
    <w:bookmarkStart w:name="z656" w:id="650"/>
    <w:p>
      <w:pPr>
        <w:spacing w:after="0"/>
        <w:ind w:left="0"/>
        <w:jc w:val="both"/>
      </w:pPr>
      <w:r>
        <w:rPr>
          <w:rFonts w:ascii="Times New Roman"/>
          <w:b w:val="false"/>
          <w:i w:val="false"/>
          <w:color w:val="000000"/>
          <w:sz w:val="28"/>
        </w:rPr>
        <w:t>
      скашивание травы в припортальной зоне;</w:t>
      </w:r>
    </w:p>
    <w:bookmarkEnd w:id="650"/>
    <w:bookmarkStart w:name="z657" w:id="651"/>
    <w:p>
      <w:pPr>
        <w:spacing w:after="0"/>
        <w:ind w:left="0"/>
        <w:jc w:val="both"/>
      </w:pPr>
      <w:r>
        <w:rPr>
          <w:rFonts w:ascii="Times New Roman"/>
          <w:b w:val="false"/>
          <w:i w:val="false"/>
          <w:color w:val="000000"/>
          <w:sz w:val="28"/>
        </w:rPr>
        <w:t>
      вывоз веток и разделанной древесины трактором с погрузкой вручную с припортальной зоны;</w:t>
      </w:r>
    </w:p>
    <w:bookmarkEnd w:id="651"/>
    <w:bookmarkStart w:name="z658" w:id="652"/>
    <w:p>
      <w:pPr>
        <w:spacing w:after="0"/>
        <w:ind w:left="0"/>
        <w:jc w:val="both"/>
      </w:pPr>
      <w:r>
        <w:rPr>
          <w:rFonts w:ascii="Times New Roman"/>
          <w:b w:val="false"/>
          <w:i w:val="false"/>
          <w:color w:val="000000"/>
          <w:sz w:val="28"/>
        </w:rPr>
        <w:t>
      очистка дорожных знаков и указателей от пыли и грязи водой;</w:t>
      </w:r>
    </w:p>
    <w:bookmarkEnd w:id="652"/>
    <w:bookmarkStart w:name="z659" w:id="653"/>
    <w:p>
      <w:pPr>
        <w:spacing w:after="0"/>
        <w:ind w:left="0"/>
        <w:jc w:val="both"/>
      </w:pPr>
      <w:r>
        <w:rPr>
          <w:rFonts w:ascii="Times New Roman"/>
          <w:b w:val="false"/>
          <w:i w:val="false"/>
          <w:color w:val="000000"/>
          <w:sz w:val="28"/>
        </w:rPr>
        <w:t>
      очистка дорожных знаков и указателей от снега;</w:t>
      </w:r>
    </w:p>
    <w:bookmarkEnd w:id="653"/>
    <w:bookmarkStart w:name="z660" w:id="654"/>
    <w:p>
      <w:pPr>
        <w:spacing w:after="0"/>
        <w:ind w:left="0"/>
        <w:jc w:val="both"/>
      </w:pPr>
      <w:r>
        <w:rPr>
          <w:rFonts w:ascii="Times New Roman"/>
          <w:b w:val="false"/>
          <w:i w:val="false"/>
          <w:color w:val="000000"/>
          <w:sz w:val="28"/>
        </w:rPr>
        <w:t>
      очистка подходов и припортальных зон от снега вручную (периодически);</w:t>
      </w:r>
    </w:p>
    <w:bookmarkEnd w:id="654"/>
    <w:bookmarkStart w:name="z661" w:id="655"/>
    <w:p>
      <w:pPr>
        <w:spacing w:after="0"/>
        <w:ind w:left="0"/>
        <w:jc w:val="both"/>
      </w:pPr>
      <w:r>
        <w:rPr>
          <w:rFonts w:ascii="Times New Roman"/>
          <w:b w:val="false"/>
          <w:i w:val="false"/>
          <w:color w:val="000000"/>
          <w:sz w:val="28"/>
        </w:rPr>
        <w:t>
      очистка подходов и припортальных зон от снега с использованием машин (периодически);</w:t>
      </w:r>
    </w:p>
    <w:bookmarkEnd w:id="655"/>
    <w:bookmarkStart w:name="z662" w:id="656"/>
    <w:p>
      <w:pPr>
        <w:spacing w:after="0"/>
        <w:ind w:left="0"/>
        <w:jc w:val="both"/>
      </w:pPr>
      <w:r>
        <w:rPr>
          <w:rFonts w:ascii="Times New Roman"/>
          <w:b w:val="false"/>
          <w:i w:val="false"/>
          <w:color w:val="000000"/>
          <w:sz w:val="28"/>
        </w:rPr>
        <w:t xml:space="preserve">
      окраска трубчатых стоек дорожных знаков; </w:t>
      </w:r>
    </w:p>
    <w:bookmarkEnd w:id="656"/>
    <w:bookmarkStart w:name="z663" w:id="657"/>
    <w:p>
      <w:pPr>
        <w:spacing w:after="0"/>
        <w:ind w:left="0"/>
        <w:jc w:val="both"/>
      </w:pPr>
      <w:r>
        <w:rPr>
          <w:rFonts w:ascii="Times New Roman"/>
          <w:b w:val="false"/>
          <w:i w:val="false"/>
          <w:color w:val="000000"/>
          <w:sz w:val="28"/>
        </w:rPr>
        <w:t>
      устранение поверхностных повреждений бетона конструкций (припортальной зоны);</w:t>
      </w:r>
    </w:p>
    <w:bookmarkEnd w:id="657"/>
    <w:bookmarkStart w:name="z664" w:id="658"/>
    <w:p>
      <w:pPr>
        <w:spacing w:after="0"/>
        <w:ind w:left="0"/>
        <w:jc w:val="both"/>
      </w:pPr>
      <w:r>
        <w:rPr>
          <w:rFonts w:ascii="Times New Roman"/>
          <w:b w:val="false"/>
          <w:i w:val="false"/>
          <w:color w:val="000000"/>
          <w:sz w:val="28"/>
        </w:rPr>
        <w:t>
      промывка стен и свода тоннеля с использованием машин;</w:t>
      </w:r>
    </w:p>
    <w:bookmarkEnd w:id="658"/>
    <w:bookmarkStart w:name="z665" w:id="659"/>
    <w:p>
      <w:pPr>
        <w:spacing w:after="0"/>
        <w:ind w:left="0"/>
        <w:jc w:val="both"/>
      </w:pPr>
      <w:r>
        <w:rPr>
          <w:rFonts w:ascii="Times New Roman"/>
          <w:b w:val="false"/>
          <w:i w:val="false"/>
          <w:color w:val="000000"/>
          <w:sz w:val="28"/>
        </w:rPr>
        <w:t>
      промывка тротуаров тоннеля с использованием машин;</w:t>
      </w:r>
    </w:p>
    <w:bookmarkEnd w:id="659"/>
    <w:bookmarkStart w:name="z666" w:id="660"/>
    <w:p>
      <w:pPr>
        <w:spacing w:after="0"/>
        <w:ind w:left="0"/>
        <w:jc w:val="both"/>
      </w:pPr>
      <w:r>
        <w:rPr>
          <w:rFonts w:ascii="Times New Roman"/>
          <w:b w:val="false"/>
          <w:i w:val="false"/>
          <w:color w:val="000000"/>
          <w:sz w:val="28"/>
        </w:rPr>
        <w:t>
      промывка бордюра в тоннеле с использованием машин;</w:t>
      </w:r>
    </w:p>
    <w:bookmarkEnd w:id="660"/>
    <w:bookmarkStart w:name="z667" w:id="661"/>
    <w:p>
      <w:pPr>
        <w:spacing w:after="0"/>
        <w:ind w:left="0"/>
        <w:jc w:val="both"/>
      </w:pPr>
      <w:r>
        <w:rPr>
          <w:rFonts w:ascii="Times New Roman"/>
          <w:b w:val="false"/>
          <w:i w:val="false"/>
          <w:color w:val="000000"/>
          <w:sz w:val="28"/>
        </w:rPr>
        <w:t>
      промывка служебного прохода в штольне с использованием машин;</w:t>
      </w:r>
    </w:p>
    <w:bookmarkEnd w:id="661"/>
    <w:bookmarkStart w:name="z668" w:id="662"/>
    <w:p>
      <w:pPr>
        <w:spacing w:after="0"/>
        <w:ind w:left="0"/>
        <w:jc w:val="both"/>
      </w:pPr>
      <w:r>
        <w:rPr>
          <w:rFonts w:ascii="Times New Roman"/>
          <w:b w:val="false"/>
          <w:i w:val="false"/>
          <w:color w:val="000000"/>
          <w:sz w:val="28"/>
        </w:rPr>
        <w:t>
      очистка поверхности свода тоннеля от пыли и грязи вручную;</w:t>
      </w:r>
    </w:p>
    <w:bookmarkEnd w:id="662"/>
    <w:bookmarkStart w:name="z669" w:id="663"/>
    <w:p>
      <w:pPr>
        <w:spacing w:after="0"/>
        <w:ind w:left="0"/>
        <w:jc w:val="both"/>
      </w:pPr>
      <w:r>
        <w:rPr>
          <w:rFonts w:ascii="Times New Roman"/>
          <w:b w:val="false"/>
          <w:i w:val="false"/>
          <w:color w:val="000000"/>
          <w:sz w:val="28"/>
        </w:rPr>
        <w:t>
      очистка поверхности стен тоннеля от пыли и грязи вручную;</w:t>
      </w:r>
    </w:p>
    <w:bookmarkEnd w:id="663"/>
    <w:bookmarkStart w:name="z670" w:id="664"/>
    <w:p>
      <w:pPr>
        <w:spacing w:after="0"/>
        <w:ind w:left="0"/>
        <w:jc w:val="both"/>
      </w:pPr>
      <w:r>
        <w:rPr>
          <w:rFonts w:ascii="Times New Roman"/>
          <w:b w:val="false"/>
          <w:i w:val="false"/>
          <w:color w:val="000000"/>
          <w:sz w:val="28"/>
        </w:rPr>
        <w:t>
      очистка покрытия тротуаров в тоннеле от пыли и грязи вручную;</w:t>
      </w:r>
    </w:p>
    <w:bookmarkEnd w:id="664"/>
    <w:bookmarkStart w:name="z671" w:id="665"/>
    <w:p>
      <w:pPr>
        <w:spacing w:after="0"/>
        <w:ind w:left="0"/>
        <w:jc w:val="both"/>
      </w:pPr>
      <w:r>
        <w:rPr>
          <w:rFonts w:ascii="Times New Roman"/>
          <w:b w:val="false"/>
          <w:i w:val="false"/>
          <w:color w:val="000000"/>
          <w:sz w:val="28"/>
        </w:rPr>
        <w:t>
      очистка покрытия бордюров в тоннеле от пыли и грязи вручную;</w:t>
      </w:r>
    </w:p>
    <w:bookmarkEnd w:id="665"/>
    <w:bookmarkStart w:name="z672" w:id="666"/>
    <w:p>
      <w:pPr>
        <w:spacing w:after="0"/>
        <w:ind w:left="0"/>
        <w:jc w:val="both"/>
      </w:pPr>
      <w:r>
        <w:rPr>
          <w:rFonts w:ascii="Times New Roman"/>
          <w:b w:val="false"/>
          <w:i w:val="false"/>
          <w:color w:val="000000"/>
          <w:sz w:val="28"/>
        </w:rPr>
        <w:t>
      очистка поверхности стен штольни и камеры безопасности от пыли и грязи вручную раз;</w:t>
      </w:r>
    </w:p>
    <w:bookmarkEnd w:id="666"/>
    <w:bookmarkStart w:name="z673" w:id="667"/>
    <w:p>
      <w:pPr>
        <w:spacing w:after="0"/>
        <w:ind w:left="0"/>
        <w:jc w:val="both"/>
      </w:pPr>
      <w:r>
        <w:rPr>
          <w:rFonts w:ascii="Times New Roman"/>
          <w:b w:val="false"/>
          <w:i w:val="false"/>
          <w:color w:val="000000"/>
          <w:sz w:val="28"/>
        </w:rPr>
        <w:t>
      очистка поверхности свода штольни и камеры безопасности от пыли и грязи вручную;</w:t>
      </w:r>
    </w:p>
    <w:bookmarkEnd w:id="667"/>
    <w:bookmarkStart w:name="z674" w:id="668"/>
    <w:p>
      <w:pPr>
        <w:spacing w:after="0"/>
        <w:ind w:left="0"/>
        <w:jc w:val="both"/>
      </w:pPr>
      <w:r>
        <w:rPr>
          <w:rFonts w:ascii="Times New Roman"/>
          <w:b w:val="false"/>
          <w:i w:val="false"/>
          <w:color w:val="000000"/>
          <w:sz w:val="28"/>
        </w:rPr>
        <w:t>
      очистка покрытия служебного прохода в штольне от пыли и грязи вручную;</w:t>
      </w:r>
    </w:p>
    <w:bookmarkEnd w:id="668"/>
    <w:bookmarkStart w:name="z675" w:id="669"/>
    <w:p>
      <w:pPr>
        <w:spacing w:after="0"/>
        <w:ind w:left="0"/>
        <w:jc w:val="both"/>
      </w:pPr>
      <w:r>
        <w:rPr>
          <w:rFonts w:ascii="Times New Roman"/>
          <w:b w:val="false"/>
          <w:i w:val="false"/>
          <w:color w:val="000000"/>
          <w:sz w:val="28"/>
        </w:rPr>
        <w:t xml:space="preserve">
      очистка поверхности дорожных ограждений кабелей в тоннеле от пыли и грязи вручную; </w:t>
      </w:r>
    </w:p>
    <w:bookmarkEnd w:id="669"/>
    <w:bookmarkStart w:name="z676" w:id="670"/>
    <w:p>
      <w:pPr>
        <w:spacing w:after="0"/>
        <w:ind w:left="0"/>
        <w:jc w:val="both"/>
      </w:pPr>
      <w:r>
        <w:rPr>
          <w:rFonts w:ascii="Times New Roman"/>
          <w:b w:val="false"/>
          <w:i w:val="false"/>
          <w:color w:val="000000"/>
          <w:sz w:val="28"/>
        </w:rPr>
        <w:t>
      очистка световозвращающих дорожных знаков в тоннеле от пыли и грязи водой;</w:t>
      </w:r>
    </w:p>
    <w:bookmarkEnd w:id="670"/>
    <w:bookmarkStart w:name="z677" w:id="671"/>
    <w:p>
      <w:pPr>
        <w:spacing w:after="0"/>
        <w:ind w:left="0"/>
        <w:jc w:val="both"/>
      </w:pPr>
      <w:r>
        <w:rPr>
          <w:rFonts w:ascii="Times New Roman"/>
          <w:b w:val="false"/>
          <w:i w:val="false"/>
          <w:color w:val="000000"/>
          <w:sz w:val="28"/>
        </w:rPr>
        <w:t>
      окраска бордюров, дорожных ограждений;</w:t>
      </w:r>
    </w:p>
    <w:bookmarkEnd w:id="671"/>
    <w:bookmarkStart w:name="z678" w:id="672"/>
    <w:p>
      <w:pPr>
        <w:spacing w:after="0"/>
        <w:ind w:left="0"/>
        <w:jc w:val="both"/>
      </w:pPr>
      <w:r>
        <w:rPr>
          <w:rFonts w:ascii="Times New Roman"/>
          <w:b w:val="false"/>
          <w:i w:val="false"/>
          <w:color w:val="000000"/>
          <w:sz w:val="28"/>
        </w:rPr>
        <w:t>
      очистка закрытых съемных водоотводных лотков под тротуаром в тоннеле от грязи вручную;</w:t>
      </w:r>
    </w:p>
    <w:bookmarkEnd w:id="672"/>
    <w:bookmarkStart w:name="z679" w:id="673"/>
    <w:p>
      <w:pPr>
        <w:spacing w:after="0"/>
        <w:ind w:left="0"/>
        <w:jc w:val="both"/>
      </w:pPr>
      <w:r>
        <w:rPr>
          <w:rFonts w:ascii="Times New Roman"/>
          <w:b w:val="false"/>
          <w:i w:val="false"/>
          <w:color w:val="000000"/>
          <w:sz w:val="28"/>
        </w:rPr>
        <w:t>
      очистка полости водоотводных трубок в тоннеле от грунта и мусора вручную;</w:t>
      </w:r>
    </w:p>
    <w:bookmarkEnd w:id="673"/>
    <w:bookmarkStart w:name="z680" w:id="674"/>
    <w:p>
      <w:pPr>
        <w:spacing w:after="0"/>
        <w:ind w:left="0"/>
        <w:jc w:val="both"/>
      </w:pPr>
      <w:r>
        <w:rPr>
          <w:rFonts w:ascii="Times New Roman"/>
          <w:b w:val="false"/>
          <w:i w:val="false"/>
          <w:color w:val="000000"/>
          <w:sz w:val="28"/>
        </w:rPr>
        <w:t>
      очистка полости дренажных скважин в тоннеле от грунта и мусора вручную;</w:t>
      </w:r>
    </w:p>
    <w:bookmarkEnd w:id="674"/>
    <w:bookmarkStart w:name="z681" w:id="675"/>
    <w:p>
      <w:pPr>
        <w:spacing w:after="0"/>
        <w:ind w:left="0"/>
        <w:jc w:val="both"/>
      </w:pPr>
      <w:r>
        <w:rPr>
          <w:rFonts w:ascii="Times New Roman"/>
          <w:b w:val="false"/>
          <w:i w:val="false"/>
          <w:color w:val="000000"/>
          <w:sz w:val="28"/>
        </w:rPr>
        <w:t xml:space="preserve">
      очистка водоприемных колодцев в тоннеле вручную; </w:t>
      </w:r>
    </w:p>
    <w:bookmarkEnd w:id="675"/>
    <w:bookmarkStart w:name="z682" w:id="676"/>
    <w:p>
      <w:pPr>
        <w:spacing w:after="0"/>
        <w:ind w:left="0"/>
        <w:jc w:val="both"/>
      </w:pPr>
      <w:r>
        <w:rPr>
          <w:rFonts w:ascii="Times New Roman"/>
          <w:b w:val="false"/>
          <w:i w:val="false"/>
          <w:color w:val="000000"/>
          <w:sz w:val="28"/>
        </w:rPr>
        <w:t>
      очистка приемных гидрозатворов в тоннеле вручную;</w:t>
      </w:r>
    </w:p>
    <w:bookmarkEnd w:id="676"/>
    <w:bookmarkStart w:name="z683" w:id="677"/>
    <w:p>
      <w:pPr>
        <w:spacing w:after="0"/>
        <w:ind w:left="0"/>
        <w:jc w:val="both"/>
      </w:pPr>
      <w:r>
        <w:rPr>
          <w:rFonts w:ascii="Times New Roman"/>
          <w:b w:val="false"/>
          <w:i w:val="false"/>
          <w:color w:val="000000"/>
          <w:sz w:val="28"/>
        </w:rPr>
        <w:t xml:space="preserve">
      очистка полости перепускных труб колодцев в штольне от грунта и мусора вручную; </w:t>
      </w:r>
    </w:p>
    <w:bookmarkEnd w:id="677"/>
    <w:bookmarkStart w:name="z684" w:id="678"/>
    <w:p>
      <w:pPr>
        <w:spacing w:after="0"/>
        <w:ind w:left="0"/>
        <w:jc w:val="both"/>
      </w:pPr>
      <w:r>
        <w:rPr>
          <w:rFonts w:ascii="Times New Roman"/>
          <w:b w:val="false"/>
          <w:i w:val="false"/>
          <w:color w:val="000000"/>
          <w:sz w:val="28"/>
        </w:rPr>
        <w:t xml:space="preserve">
      очистка водоприемных колодцев в штольне вручную; </w:t>
      </w:r>
    </w:p>
    <w:bookmarkEnd w:id="678"/>
    <w:bookmarkStart w:name="z685" w:id="679"/>
    <w:p>
      <w:pPr>
        <w:spacing w:after="0"/>
        <w:ind w:left="0"/>
        <w:jc w:val="both"/>
      </w:pPr>
      <w:r>
        <w:rPr>
          <w:rFonts w:ascii="Times New Roman"/>
          <w:b w:val="false"/>
          <w:i w:val="false"/>
          <w:color w:val="000000"/>
          <w:sz w:val="28"/>
        </w:rPr>
        <w:t>
      очистка открытых водоотводных лотков припортальных зон от грязи вручную;</w:t>
      </w:r>
    </w:p>
    <w:bookmarkEnd w:id="679"/>
    <w:bookmarkStart w:name="z686" w:id="680"/>
    <w:p>
      <w:pPr>
        <w:spacing w:after="0"/>
        <w:ind w:left="0"/>
        <w:jc w:val="both"/>
      </w:pPr>
      <w:r>
        <w:rPr>
          <w:rFonts w:ascii="Times New Roman"/>
          <w:b w:val="false"/>
          <w:i w:val="false"/>
          <w:color w:val="000000"/>
          <w:sz w:val="28"/>
        </w:rPr>
        <w:t>
      очистка нагорных канав и лотков от мусора, растительности;</w:t>
      </w:r>
    </w:p>
    <w:bookmarkEnd w:id="680"/>
    <w:bookmarkStart w:name="z687" w:id="681"/>
    <w:p>
      <w:pPr>
        <w:spacing w:after="0"/>
        <w:ind w:left="0"/>
        <w:jc w:val="both"/>
      </w:pPr>
      <w:r>
        <w:rPr>
          <w:rFonts w:ascii="Times New Roman"/>
          <w:b w:val="false"/>
          <w:i w:val="false"/>
          <w:color w:val="000000"/>
          <w:sz w:val="28"/>
        </w:rPr>
        <w:t xml:space="preserve">
      восстановление профиля укрепления нагорных канав и лотков; </w:t>
      </w:r>
    </w:p>
    <w:bookmarkEnd w:id="681"/>
    <w:bookmarkStart w:name="z688" w:id="682"/>
    <w:p>
      <w:pPr>
        <w:spacing w:after="0"/>
        <w:ind w:left="0"/>
        <w:jc w:val="both"/>
      </w:pPr>
      <w:r>
        <w:rPr>
          <w:rFonts w:ascii="Times New Roman"/>
          <w:b w:val="false"/>
          <w:i w:val="false"/>
          <w:color w:val="000000"/>
          <w:sz w:val="28"/>
        </w:rPr>
        <w:t xml:space="preserve">
      техническое обслуживание инженерных систем (вентиляции, освещения, энергоснабжения, пожарной безопасности, противодымной защиты, сигнализации, видеонаблюдения, связи, оповещения, а также приборов, датчиков, оборудования, кабельных линий) осуществляют постоянно, обеспечивая бесперебойность их функционирования; </w:t>
      </w:r>
    </w:p>
    <w:bookmarkEnd w:id="682"/>
    <w:bookmarkStart w:name="z689" w:id="683"/>
    <w:p>
      <w:pPr>
        <w:spacing w:after="0"/>
        <w:ind w:left="0"/>
        <w:jc w:val="both"/>
      </w:pPr>
      <w:r>
        <w:rPr>
          <w:rFonts w:ascii="Times New Roman"/>
          <w:b w:val="false"/>
          <w:i w:val="false"/>
          <w:color w:val="000000"/>
          <w:sz w:val="28"/>
        </w:rPr>
        <w:t xml:space="preserve">
      планирование работ по содержанию тоннелей проводят ежегодно на предстоящий год и на последующие 4 года. Периодически планирование работ осуществляется на более долгосрочный период; </w:t>
      </w:r>
    </w:p>
    <w:bookmarkEnd w:id="683"/>
    <w:bookmarkStart w:name="z690" w:id="684"/>
    <w:p>
      <w:pPr>
        <w:spacing w:after="0"/>
        <w:ind w:left="0"/>
        <w:jc w:val="both"/>
      </w:pPr>
      <w:r>
        <w:rPr>
          <w:rFonts w:ascii="Times New Roman"/>
          <w:b w:val="false"/>
          <w:i w:val="false"/>
          <w:color w:val="000000"/>
          <w:sz w:val="28"/>
        </w:rPr>
        <w:t>
      в тоннелях и на подходах проезжую часть и тротуары очищение от грязи, с уборкой посторонних предметов, а в зимний период от снега и льда;</w:t>
      </w:r>
    </w:p>
    <w:bookmarkEnd w:id="684"/>
    <w:bookmarkStart w:name="z691" w:id="685"/>
    <w:p>
      <w:pPr>
        <w:spacing w:after="0"/>
        <w:ind w:left="0"/>
        <w:jc w:val="both"/>
      </w:pPr>
      <w:r>
        <w:rPr>
          <w:rFonts w:ascii="Times New Roman"/>
          <w:b w:val="false"/>
          <w:i w:val="false"/>
          <w:color w:val="000000"/>
          <w:sz w:val="28"/>
        </w:rPr>
        <w:t xml:space="preserve">
      содержание перил, дорожных ограждений безопасности и бордюр в чистоте и в исправном состоянии, периодически окрашивая. Окраске подлежат все видимые металлические поверхности. Оцинкованные конструкции не окрашивают. На бордюры наносят вертикальную дорожную разметку или устанавливают световозвращающие катафоты; </w:t>
      </w:r>
    </w:p>
    <w:bookmarkEnd w:id="685"/>
    <w:bookmarkStart w:name="z692" w:id="686"/>
    <w:p>
      <w:pPr>
        <w:spacing w:after="0"/>
        <w:ind w:left="0"/>
        <w:jc w:val="both"/>
      </w:pPr>
      <w:r>
        <w:rPr>
          <w:rFonts w:ascii="Times New Roman"/>
          <w:b w:val="false"/>
          <w:i w:val="false"/>
          <w:color w:val="000000"/>
          <w:sz w:val="28"/>
        </w:rPr>
        <w:t>
      расчистка трещин в покрытии и проливка битумной мастикой;</w:t>
      </w:r>
    </w:p>
    <w:bookmarkEnd w:id="686"/>
    <w:bookmarkStart w:name="z693" w:id="687"/>
    <w:p>
      <w:pPr>
        <w:spacing w:after="0"/>
        <w:ind w:left="0"/>
        <w:jc w:val="both"/>
      </w:pPr>
      <w:r>
        <w:rPr>
          <w:rFonts w:ascii="Times New Roman"/>
          <w:b w:val="false"/>
          <w:i w:val="false"/>
          <w:color w:val="000000"/>
          <w:sz w:val="28"/>
        </w:rPr>
        <w:t>
      устранение неровности покрытий, превышающие 5 миллиметров (просвет под трехметровой рейкой), скол и выбоин;</w:t>
      </w:r>
    </w:p>
    <w:bookmarkEnd w:id="687"/>
    <w:bookmarkStart w:name="z694" w:id="688"/>
    <w:p>
      <w:pPr>
        <w:spacing w:after="0"/>
        <w:ind w:left="0"/>
        <w:jc w:val="both"/>
      </w:pPr>
      <w:r>
        <w:rPr>
          <w:rFonts w:ascii="Times New Roman"/>
          <w:b w:val="false"/>
          <w:i w:val="false"/>
          <w:color w:val="000000"/>
          <w:sz w:val="28"/>
        </w:rPr>
        <w:t>
      очищение водоотводных трубы, дренажных устройств, лотков, водоприемных колодцев летом от наносов, грязи и промывают, а зимой от снега и льда;</w:t>
      </w:r>
    </w:p>
    <w:bookmarkEnd w:id="688"/>
    <w:bookmarkStart w:name="z695" w:id="689"/>
    <w:p>
      <w:pPr>
        <w:spacing w:after="0"/>
        <w:ind w:left="0"/>
        <w:jc w:val="both"/>
      </w:pPr>
      <w:r>
        <w:rPr>
          <w:rFonts w:ascii="Times New Roman"/>
          <w:b w:val="false"/>
          <w:i w:val="false"/>
          <w:color w:val="000000"/>
          <w:sz w:val="28"/>
        </w:rPr>
        <w:t>
      устранение просадки и размывов обочин на подходах в сопряжениях с тоннелем.</w:t>
      </w:r>
    </w:p>
    <w:bookmarkEnd w:id="689"/>
    <w:bookmarkStart w:name="z696" w:id="690"/>
    <w:p>
      <w:pPr>
        <w:spacing w:after="0"/>
        <w:ind w:left="0"/>
        <w:jc w:val="both"/>
      </w:pPr>
      <w:r>
        <w:rPr>
          <w:rFonts w:ascii="Times New Roman"/>
          <w:b w:val="false"/>
          <w:i w:val="false"/>
          <w:color w:val="000000"/>
          <w:sz w:val="28"/>
        </w:rPr>
        <w:t>
      Периодичность работ по техническому обслуживанию элементов инженерно-технических систем:</w:t>
      </w:r>
    </w:p>
    <w:bookmarkEnd w:id="690"/>
    <w:bookmarkStart w:name="z697" w:id="691"/>
    <w:p>
      <w:pPr>
        <w:spacing w:after="0"/>
        <w:ind w:left="0"/>
        <w:jc w:val="both"/>
      </w:pPr>
      <w:r>
        <w:rPr>
          <w:rFonts w:ascii="Times New Roman"/>
          <w:b w:val="false"/>
          <w:i w:val="false"/>
          <w:color w:val="000000"/>
          <w:sz w:val="28"/>
        </w:rPr>
        <w:t>
      контроль состояния (текущий осмотр):</w:t>
      </w:r>
    </w:p>
    <w:bookmarkEnd w:id="691"/>
    <w:bookmarkStart w:name="z698" w:id="692"/>
    <w:p>
      <w:pPr>
        <w:spacing w:after="0"/>
        <w:ind w:left="0"/>
        <w:jc w:val="both"/>
      </w:pPr>
      <w:r>
        <w:rPr>
          <w:rFonts w:ascii="Times New Roman"/>
          <w:b w:val="false"/>
          <w:i w:val="false"/>
          <w:color w:val="000000"/>
          <w:sz w:val="28"/>
        </w:rPr>
        <w:t>
      кабельных сигнальных линии связи;</w:t>
      </w:r>
    </w:p>
    <w:bookmarkEnd w:id="692"/>
    <w:bookmarkStart w:name="z699" w:id="693"/>
    <w:p>
      <w:pPr>
        <w:spacing w:after="0"/>
        <w:ind w:left="0"/>
        <w:jc w:val="both"/>
      </w:pPr>
      <w:r>
        <w:rPr>
          <w:rFonts w:ascii="Times New Roman"/>
          <w:b w:val="false"/>
          <w:i w:val="false"/>
          <w:color w:val="000000"/>
          <w:sz w:val="28"/>
        </w:rPr>
        <w:t>
      датчиков, приборов и устройств;</w:t>
      </w:r>
    </w:p>
    <w:bookmarkEnd w:id="693"/>
    <w:bookmarkStart w:name="z700" w:id="694"/>
    <w:p>
      <w:pPr>
        <w:spacing w:after="0"/>
        <w:ind w:left="0"/>
        <w:jc w:val="both"/>
      </w:pPr>
      <w:r>
        <w:rPr>
          <w:rFonts w:ascii="Times New Roman"/>
          <w:b w:val="false"/>
          <w:i w:val="false"/>
          <w:color w:val="000000"/>
          <w:sz w:val="28"/>
        </w:rPr>
        <w:t>
      крепления и защиты датчиков, приборов и устройств;</w:t>
      </w:r>
    </w:p>
    <w:bookmarkEnd w:id="694"/>
    <w:bookmarkStart w:name="z701" w:id="695"/>
    <w:p>
      <w:pPr>
        <w:spacing w:after="0"/>
        <w:ind w:left="0"/>
        <w:jc w:val="both"/>
      </w:pPr>
      <w:r>
        <w:rPr>
          <w:rFonts w:ascii="Times New Roman"/>
          <w:b w:val="false"/>
          <w:i w:val="false"/>
          <w:color w:val="000000"/>
          <w:sz w:val="28"/>
        </w:rPr>
        <w:t>
      присоединения разъемов и внешних проводов;</w:t>
      </w:r>
    </w:p>
    <w:bookmarkEnd w:id="695"/>
    <w:bookmarkStart w:name="z702" w:id="696"/>
    <w:p>
      <w:pPr>
        <w:spacing w:after="0"/>
        <w:ind w:left="0"/>
        <w:jc w:val="both"/>
      </w:pPr>
      <w:r>
        <w:rPr>
          <w:rFonts w:ascii="Times New Roman"/>
          <w:b w:val="false"/>
          <w:i w:val="false"/>
          <w:color w:val="000000"/>
          <w:sz w:val="28"/>
        </w:rPr>
        <w:t>
      панелей управления (кнопок, рычагов), сигнализации и индикации, экранов;</w:t>
      </w:r>
    </w:p>
    <w:bookmarkEnd w:id="696"/>
    <w:bookmarkStart w:name="z703" w:id="697"/>
    <w:p>
      <w:pPr>
        <w:spacing w:after="0"/>
        <w:ind w:left="0"/>
        <w:jc w:val="both"/>
      </w:pPr>
      <w:r>
        <w:rPr>
          <w:rFonts w:ascii="Times New Roman"/>
          <w:b w:val="false"/>
          <w:i w:val="false"/>
          <w:color w:val="000000"/>
          <w:sz w:val="28"/>
        </w:rPr>
        <w:t>
      функционирования датчиков, приборов и устройств раз в день.</w:t>
      </w:r>
    </w:p>
    <w:bookmarkEnd w:id="697"/>
    <w:bookmarkStart w:name="z704" w:id="698"/>
    <w:p>
      <w:pPr>
        <w:spacing w:after="0"/>
        <w:ind w:left="0"/>
        <w:jc w:val="both"/>
      </w:pPr>
      <w:r>
        <w:rPr>
          <w:rFonts w:ascii="Times New Roman"/>
          <w:b w:val="false"/>
          <w:i w:val="false"/>
          <w:color w:val="000000"/>
          <w:sz w:val="28"/>
        </w:rPr>
        <w:t>
      Уход:</w:t>
      </w:r>
    </w:p>
    <w:bookmarkEnd w:id="698"/>
    <w:bookmarkStart w:name="z705" w:id="699"/>
    <w:p>
      <w:pPr>
        <w:spacing w:after="0"/>
        <w:ind w:left="0"/>
        <w:jc w:val="both"/>
      </w:pPr>
      <w:r>
        <w:rPr>
          <w:rFonts w:ascii="Times New Roman"/>
          <w:b w:val="false"/>
          <w:i w:val="false"/>
          <w:color w:val="000000"/>
          <w:sz w:val="28"/>
        </w:rPr>
        <w:t>
      уплотнение соединения составных частей датчиков, приборов и устройств, корпусов, кожухов, соединительных баз;</w:t>
      </w:r>
    </w:p>
    <w:bookmarkEnd w:id="699"/>
    <w:bookmarkStart w:name="z706" w:id="700"/>
    <w:p>
      <w:pPr>
        <w:spacing w:after="0"/>
        <w:ind w:left="0"/>
        <w:jc w:val="both"/>
      </w:pPr>
      <w:r>
        <w:rPr>
          <w:rFonts w:ascii="Times New Roman"/>
          <w:b w:val="false"/>
          <w:i w:val="false"/>
          <w:color w:val="000000"/>
          <w:sz w:val="28"/>
        </w:rPr>
        <w:t>
      удаление пыли, загрязнений и влаги с внешних панелей, и поверхностей, очистка экранов, панелей управления, сигнализации и индикации;</w:t>
      </w:r>
    </w:p>
    <w:bookmarkEnd w:id="700"/>
    <w:bookmarkStart w:name="z707" w:id="701"/>
    <w:p>
      <w:pPr>
        <w:spacing w:after="0"/>
        <w:ind w:left="0"/>
        <w:jc w:val="both"/>
      </w:pPr>
      <w:r>
        <w:rPr>
          <w:rFonts w:ascii="Times New Roman"/>
          <w:b w:val="false"/>
          <w:i w:val="false"/>
          <w:color w:val="000000"/>
          <w:sz w:val="28"/>
        </w:rPr>
        <w:t>
      измерение, при необходимости регулировка входных и выходных параметров системы;</w:t>
      </w:r>
    </w:p>
    <w:bookmarkEnd w:id="701"/>
    <w:bookmarkStart w:name="z708" w:id="702"/>
    <w:p>
      <w:pPr>
        <w:spacing w:after="0"/>
        <w:ind w:left="0"/>
        <w:jc w:val="both"/>
      </w:pPr>
      <w:r>
        <w:rPr>
          <w:rFonts w:ascii="Times New Roman"/>
          <w:b w:val="false"/>
          <w:i w:val="false"/>
          <w:color w:val="000000"/>
          <w:sz w:val="28"/>
        </w:rPr>
        <w:t>
      устранение мелких несложных неисправностей, замена вышедших из строя ручек органов управления и индикаторов, замена простых несложных механических деталей;</w:t>
      </w:r>
    </w:p>
    <w:bookmarkEnd w:id="702"/>
    <w:bookmarkStart w:name="z709" w:id="703"/>
    <w:p>
      <w:pPr>
        <w:spacing w:after="0"/>
        <w:ind w:left="0"/>
        <w:jc w:val="both"/>
      </w:pPr>
      <w:r>
        <w:rPr>
          <w:rFonts w:ascii="Times New Roman"/>
          <w:b w:val="false"/>
          <w:i w:val="false"/>
          <w:color w:val="000000"/>
          <w:sz w:val="28"/>
        </w:rPr>
        <w:t>
      проверка исправности работы шлейфов сигнализации, оповещения, управления по эксплуатации.</w:t>
      </w:r>
    </w:p>
    <w:bookmarkEnd w:id="703"/>
    <w:bookmarkStart w:name="z710" w:id="704"/>
    <w:p>
      <w:pPr>
        <w:spacing w:after="0"/>
        <w:ind w:left="0"/>
        <w:jc w:val="both"/>
      </w:pPr>
      <w:r>
        <w:rPr>
          <w:rFonts w:ascii="Times New Roman"/>
          <w:b w:val="false"/>
          <w:i w:val="false"/>
          <w:color w:val="000000"/>
          <w:sz w:val="28"/>
        </w:rPr>
        <w:t>
      Профилактика:</w:t>
      </w:r>
    </w:p>
    <w:bookmarkEnd w:id="704"/>
    <w:bookmarkStart w:name="z711" w:id="705"/>
    <w:p>
      <w:pPr>
        <w:spacing w:after="0"/>
        <w:ind w:left="0"/>
        <w:jc w:val="both"/>
      </w:pPr>
      <w:r>
        <w:rPr>
          <w:rFonts w:ascii="Times New Roman"/>
          <w:b w:val="false"/>
          <w:i w:val="false"/>
          <w:color w:val="000000"/>
          <w:sz w:val="28"/>
        </w:rPr>
        <w:t>
      снятие внешних корпусов, крышек и кожухов;</w:t>
      </w:r>
    </w:p>
    <w:bookmarkEnd w:id="705"/>
    <w:bookmarkStart w:name="z712" w:id="706"/>
    <w:p>
      <w:pPr>
        <w:spacing w:after="0"/>
        <w:ind w:left="0"/>
        <w:jc w:val="both"/>
      </w:pPr>
      <w:r>
        <w:rPr>
          <w:rFonts w:ascii="Times New Roman"/>
          <w:b w:val="false"/>
          <w:i w:val="false"/>
          <w:color w:val="000000"/>
          <w:sz w:val="28"/>
        </w:rPr>
        <w:t>
      проверка внутреннего монтажа, состояния внутренних монтажных разъемов корпусов и плат, монтажа печатных плат, состояния и исправности электронных элементов, деталей и узлов;</w:t>
      </w:r>
    </w:p>
    <w:bookmarkEnd w:id="706"/>
    <w:bookmarkStart w:name="z713" w:id="707"/>
    <w:p>
      <w:pPr>
        <w:spacing w:after="0"/>
        <w:ind w:left="0"/>
        <w:jc w:val="both"/>
      </w:pPr>
      <w:r>
        <w:rPr>
          <w:rFonts w:ascii="Times New Roman"/>
          <w:b w:val="false"/>
          <w:i w:val="false"/>
          <w:color w:val="000000"/>
          <w:sz w:val="28"/>
        </w:rPr>
        <w:t>
      удаление с внутренних поверхностей пыли, загрязнений и продуктов коррозии;</w:t>
      </w:r>
    </w:p>
    <w:bookmarkEnd w:id="707"/>
    <w:bookmarkStart w:name="z714" w:id="708"/>
    <w:p>
      <w:pPr>
        <w:spacing w:after="0"/>
        <w:ind w:left="0"/>
        <w:jc w:val="both"/>
      </w:pPr>
      <w:r>
        <w:rPr>
          <w:rFonts w:ascii="Times New Roman"/>
          <w:b w:val="false"/>
          <w:i w:val="false"/>
          <w:color w:val="000000"/>
          <w:sz w:val="28"/>
        </w:rPr>
        <w:t>
      чистка контактов разъемных соединений;</w:t>
      </w:r>
    </w:p>
    <w:bookmarkEnd w:id="708"/>
    <w:bookmarkStart w:name="z715" w:id="709"/>
    <w:p>
      <w:pPr>
        <w:spacing w:after="0"/>
        <w:ind w:left="0"/>
        <w:jc w:val="both"/>
      </w:pPr>
      <w:r>
        <w:rPr>
          <w:rFonts w:ascii="Times New Roman"/>
          <w:b w:val="false"/>
          <w:i w:val="false"/>
          <w:color w:val="000000"/>
          <w:sz w:val="28"/>
        </w:rPr>
        <w:t>
      восстановление контактов соединительных разъемов и проводов;</w:t>
      </w:r>
    </w:p>
    <w:bookmarkEnd w:id="709"/>
    <w:bookmarkStart w:name="z716" w:id="710"/>
    <w:p>
      <w:pPr>
        <w:spacing w:after="0"/>
        <w:ind w:left="0"/>
        <w:jc w:val="both"/>
      </w:pPr>
      <w:r>
        <w:rPr>
          <w:rFonts w:ascii="Times New Roman"/>
          <w:b w:val="false"/>
          <w:i w:val="false"/>
          <w:color w:val="000000"/>
          <w:sz w:val="28"/>
        </w:rPr>
        <w:t>
      замена вышедших из строя деталей и элементов;</w:t>
      </w:r>
    </w:p>
    <w:bookmarkEnd w:id="710"/>
    <w:bookmarkStart w:name="z717" w:id="711"/>
    <w:p>
      <w:pPr>
        <w:spacing w:after="0"/>
        <w:ind w:left="0"/>
        <w:jc w:val="both"/>
      </w:pPr>
      <w:r>
        <w:rPr>
          <w:rFonts w:ascii="Times New Roman"/>
          <w:b w:val="false"/>
          <w:i w:val="false"/>
          <w:color w:val="000000"/>
          <w:sz w:val="28"/>
        </w:rPr>
        <w:t>
      восстановление паек электроэлементов;</w:t>
      </w:r>
    </w:p>
    <w:bookmarkEnd w:id="711"/>
    <w:bookmarkStart w:name="z718" w:id="712"/>
    <w:p>
      <w:pPr>
        <w:spacing w:after="0"/>
        <w:ind w:left="0"/>
        <w:jc w:val="both"/>
      </w:pPr>
      <w:r>
        <w:rPr>
          <w:rFonts w:ascii="Times New Roman"/>
          <w:b w:val="false"/>
          <w:i w:val="false"/>
          <w:color w:val="000000"/>
          <w:sz w:val="28"/>
        </w:rPr>
        <w:t>
      восстановление защитных покрытий монтажа и внутренних покрытий;</w:t>
      </w:r>
    </w:p>
    <w:bookmarkEnd w:id="712"/>
    <w:bookmarkStart w:name="z719" w:id="713"/>
    <w:p>
      <w:pPr>
        <w:spacing w:after="0"/>
        <w:ind w:left="0"/>
        <w:jc w:val="both"/>
      </w:pPr>
      <w:r>
        <w:rPr>
          <w:rFonts w:ascii="Times New Roman"/>
          <w:b w:val="false"/>
          <w:i w:val="false"/>
          <w:color w:val="000000"/>
          <w:sz w:val="28"/>
        </w:rPr>
        <w:t>
      восстановление наружных защитных покрытий корпусов и кожухов приборов и аппаратов;</w:t>
      </w:r>
    </w:p>
    <w:bookmarkEnd w:id="713"/>
    <w:bookmarkStart w:name="z720" w:id="714"/>
    <w:p>
      <w:pPr>
        <w:spacing w:after="0"/>
        <w:ind w:left="0"/>
        <w:jc w:val="both"/>
      </w:pPr>
      <w:r>
        <w:rPr>
          <w:rFonts w:ascii="Times New Roman"/>
          <w:b w:val="false"/>
          <w:i w:val="false"/>
          <w:color w:val="000000"/>
          <w:sz w:val="28"/>
        </w:rPr>
        <w:t>
      восстановление элементов крепления корпусов, плат и деталей.</w:t>
      </w:r>
    </w:p>
    <w:bookmarkEnd w:id="714"/>
    <w:bookmarkStart w:name="z721" w:id="715"/>
    <w:p>
      <w:pPr>
        <w:spacing w:after="0"/>
        <w:ind w:left="0"/>
        <w:jc w:val="both"/>
      </w:pPr>
      <w:r>
        <w:rPr>
          <w:rFonts w:ascii="Times New Roman"/>
          <w:b w:val="false"/>
          <w:i w:val="false"/>
          <w:color w:val="000000"/>
          <w:sz w:val="28"/>
        </w:rPr>
        <w:t>
      Техническое обслуживание систем пожаротушения:</w:t>
      </w:r>
    </w:p>
    <w:bookmarkEnd w:id="715"/>
    <w:bookmarkStart w:name="z722" w:id="716"/>
    <w:p>
      <w:pPr>
        <w:spacing w:after="0"/>
        <w:ind w:left="0"/>
        <w:jc w:val="both"/>
      </w:pPr>
      <w:r>
        <w:rPr>
          <w:rFonts w:ascii="Times New Roman"/>
          <w:b w:val="false"/>
          <w:i w:val="false"/>
          <w:color w:val="000000"/>
          <w:sz w:val="28"/>
        </w:rPr>
        <w:t xml:space="preserve">
      контроль состояния (текущий осмотр): </w:t>
      </w:r>
    </w:p>
    <w:bookmarkEnd w:id="716"/>
    <w:bookmarkStart w:name="z723" w:id="717"/>
    <w:p>
      <w:pPr>
        <w:spacing w:after="0"/>
        <w:ind w:left="0"/>
        <w:jc w:val="both"/>
      </w:pPr>
      <w:r>
        <w:rPr>
          <w:rFonts w:ascii="Times New Roman"/>
          <w:b w:val="false"/>
          <w:i w:val="false"/>
          <w:color w:val="000000"/>
          <w:sz w:val="28"/>
        </w:rPr>
        <w:t xml:space="preserve">
      технологической части – трубопроводов, оросителей, обратных клапанов, дозирующих устройств, запорной арматуры, манометров, насосов, баллонов с огнегасящим веществом и сжатым воздухом; </w:t>
      </w:r>
    </w:p>
    <w:bookmarkEnd w:id="717"/>
    <w:bookmarkStart w:name="z724" w:id="718"/>
    <w:p>
      <w:pPr>
        <w:spacing w:after="0"/>
        <w:ind w:left="0"/>
        <w:jc w:val="both"/>
      </w:pPr>
      <w:r>
        <w:rPr>
          <w:rFonts w:ascii="Times New Roman"/>
          <w:b w:val="false"/>
          <w:i w:val="false"/>
          <w:color w:val="000000"/>
          <w:sz w:val="28"/>
        </w:rPr>
        <w:t xml:space="preserve">
      электротехнической части – шкафов электроуправления, электродвигателей, компрессоров; </w:t>
      </w:r>
    </w:p>
    <w:bookmarkEnd w:id="718"/>
    <w:bookmarkStart w:name="z725" w:id="719"/>
    <w:p>
      <w:pPr>
        <w:spacing w:after="0"/>
        <w:ind w:left="0"/>
        <w:jc w:val="both"/>
      </w:pPr>
      <w:r>
        <w:rPr>
          <w:rFonts w:ascii="Times New Roman"/>
          <w:b w:val="false"/>
          <w:i w:val="false"/>
          <w:color w:val="000000"/>
          <w:sz w:val="28"/>
        </w:rPr>
        <w:t>
      сигнализации – приемно-контрольных приборов, шлейфов сигнализации, извещателей, оповещателей;</w:t>
      </w:r>
    </w:p>
    <w:bookmarkEnd w:id="719"/>
    <w:bookmarkStart w:name="z726" w:id="720"/>
    <w:p>
      <w:pPr>
        <w:spacing w:after="0"/>
        <w:ind w:left="0"/>
        <w:jc w:val="both"/>
      </w:pPr>
      <w:r>
        <w:rPr>
          <w:rFonts w:ascii="Times New Roman"/>
          <w:b w:val="false"/>
          <w:i w:val="false"/>
          <w:color w:val="000000"/>
          <w:sz w:val="28"/>
        </w:rPr>
        <w:t>
      в части обнаружения повреждений, коррозии, грязи, течи, выявления прочности креплений, наличия пломб.</w:t>
      </w:r>
    </w:p>
    <w:bookmarkEnd w:id="720"/>
    <w:bookmarkStart w:name="z727" w:id="721"/>
    <w:p>
      <w:pPr>
        <w:spacing w:after="0"/>
        <w:ind w:left="0"/>
        <w:jc w:val="both"/>
      </w:pPr>
      <w:r>
        <w:rPr>
          <w:rFonts w:ascii="Times New Roman"/>
          <w:b w:val="false"/>
          <w:i w:val="false"/>
          <w:color w:val="000000"/>
          <w:sz w:val="28"/>
        </w:rPr>
        <w:t>
      Уход:</w:t>
      </w:r>
    </w:p>
    <w:bookmarkEnd w:id="721"/>
    <w:bookmarkStart w:name="z728" w:id="722"/>
    <w:p>
      <w:pPr>
        <w:spacing w:after="0"/>
        <w:ind w:left="0"/>
        <w:jc w:val="both"/>
      </w:pPr>
      <w:r>
        <w:rPr>
          <w:rFonts w:ascii="Times New Roman"/>
          <w:b w:val="false"/>
          <w:i w:val="false"/>
          <w:color w:val="000000"/>
          <w:sz w:val="28"/>
        </w:rPr>
        <w:t>
      очистка, устранение повреждений, течи, коррозии, восстановление креплений;</w:t>
      </w:r>
    </w:p>
    <w:bookmarkEnd w:id="722"/>
    <w:bookmarkStart w:name="z729" w:id="723"/>
    <w:p>
      <w:pPr>
        <w:spacing w:after="0"/>
        <w:ind w:left="0"/>
        <w:jc w:val="both"/>
      </w:pPr>
      <w:r>
        <w:rPr>
          <w:rFonts w:ascii="Times New Roman"/>
          <w:b w:val="false"/>
          <w:i w:val="false"/>
          <w:color w:val="000000"/>
          <w:sz w:val="28"/>
        </w:rPr>
        <w:t>
      контроль давления в побудительной сети и пусковых баллонах, уровня воды, рабочего положения запорной арматуры;</w:t>
      </w:r>
    </w:p>
    <w:bookmarkEnd w:id="723"/>
    <w:bookmarkStart w:name="z730" w:id="724"/>
    <w:p>
      <w:pPr>
        <w:spacing w:after="0"/>
        <w:ind w:left="0"/>
        <w:jc w:val="both"/>
      </w:pPr>
      <w:r>
        <w:rPr>
          <w:rFonts w:ascii="Times New Roman"/>
          <w:b w:val="false"/>
          <w:i w:val="false"/>
          <w:color w:val="000000"/>
          <w:sz w:val="28"/>
        </w:rPr>
        <w:t>
      контроль основного и резервного источников питания и проверка автоматического переключения питания с рабочего ввода на резервный и обратно;</w:t>
      </w:r>
    </w:p>
    <w:bookmarkEnd w:id="724"/>
    <w:bookmarkStart w:name="z731" w:id="725"/>
    <w:p>
      <w:pPr>
        <w:spacing w:after="0"/>
        <w:ind w:left="0"/>
        <w:jc w:val="both"/>
      </w:pPr>
      <w:r>
        <w:rPr>
          <w:rFonts w:ascii="Times New Roman"/>
          <w:b w:val="false"/>
          <w:i w:val="false"/>
          <w:color w:val="000000"/>
          <w:sz w:val="28"/>
        </w:rPr>
        <w:t>
      проверка качества раствора пенообразователя на кратность и стойкость пены, перемешивание раствора пенообразователя.</w:t>
      </w:r>
    </w:p>
    <w:bookmarkEnd w:id="725"/>
    <w:bookmarkStart w:name="z732" w:id="726"/>
    <w:p>
      <w:pPr>
        <w:spacing w:after="0"/>
        <w:ind w:left="0"/>
        <w:jc w:val="both"/>
      </w:pPr>
      <w:r>
        <w:rPr>
          <w:rFonts w:ascii="Times New Roman"/>
          <w:b w:val="false"/>
          <w:i w:val="false"/>
          <w:color w:val="000000"/>
          <w:sz w:val="28"/>
        </w:rPr>
        <w:t>
      Профилактика:</w:t>
      </w:r>
    </w:p>
    <w:bookmarkEnd w:id="726"/>
    <w:bookmarkStart w:name="z733" w:id="727"/>
    <w:p>
      <w:pPr>
        <w:spacing w:after="0"/>
        <w:ind w:left="0"/>
        <w:jc w:val="both"/>
      </w:pPr>
      <w:r>
        <w:rPr>
          <w:rFonts w:ascii="Times New Roman"/>
          <w:b w:val="false"/>
          <w:i w:val="false"/>
          <w:color w:val="000000"/>
          <w:sz w:val="28"/>
        </w:rPr>
        <w:t>
      проверка работоспособности составных частей системы (технологической, электротехнической и сигнализационной);</w:t>
      </w:r>
    </w:p>
    <w:bookmarkEnd w:id="727"/>
    <w:bookmarkStart w:name="z734" w:id="728"/>
    <w:p>
      <w:pPr>
        <w:spacing w:after="0"/>
        <w:ind w:left="0"/>
        <w:jc w:val="both"/>
      </w:pPr>
      <w:r>
        <w:rPr>
          <w:rFonts w:ascii="Times New Roman"/>
          <w:b w:val="false"/>
          <w:i w:val="false"/>
          <w:color w:val="000000"/>
          <w:sz w:val="28"/>
        </w:rPr>
        <w:t>
      контроль количества и качества огнегасящего вещества газового пожаротушения;</w:t>
      </w:r>
    </w:p>
    <w:bookmarkEnd w:id="728"/>
    <w:bookmarkStart w:name="z735" w:id="729"/>
    <w:p>
      <w:pPr>
        <w:spacing w:after="0"/>
        <w:ind w:left="0"/>
        <w:jc w:val="both"/>
      </w:pPr>
      <w:r>
        <w:rPr>
          <w:rFonts w:ascii="Times New Roman"/>
          <w:b w:val="false"/>
          <w:i w:val="false"/>
          <w:color w:val="000000"/>
          <w:sz w:val="28"/>
        </w:rPr>
        <w:t>
      проверка работоспособности системы в местном, дистанционном и автоматическом режимах;</w:t>
      </w:r>
    </w:p>
    <w:bookmarkEnd w:id="729"/>
    <w:bookmarkStart w:name="z736" w:id="730"/>
    <w:p>
      <w:pPr>
        <w:spacing w:after="0"/>
        <w:ind w:left="0"/>
        <w:jc w:val="both"/>
      </w:pPr>
      <w:r>
        <w:rPr>
          <w:rFonts w:ascii="Times New Roman"/>
          <w:b w:val="false"/>
          <w:i w:val="false"/>
          <w:color w:val="000000"/>
          <w:sz w:val="28"/>
        </w:rPr>
        <w:t>
      промывка трубопроводов и смена воды в системе и резервуарах;</w:t>
      </w:r>
    </w:p>
    <w:bookmarkEnd w:id="730"/>
    <w:bookmarkStart w:name="z737" w:id="731"/>
    <w:p>
      <w:pPr>
        <w:spacing w:after="0"/>
        <w:ind w:left="0"/>
        <w:jc w:val="both"/>
      </w:pPr>
      <w:r>
        <w:rPr>
          <w:rFonts w:ascii="Times New Roman"/>
          <w:b w:val="false"/>
          <w:i w:val="false"/>
          <w:color w:val="000000"/>
          <w:sz w:val="28"/>
        </w:rPr>
        <w:t>
      метрологическая поверка контрольно-измерительных приборов;</w:t>
      </w:r>
    </w:p>
    <w:bookmarkEnd w:id="731"/>
    <w:bookmarkStart w:name="z738" w:id="732"/>
    <w:p>
      <w:pPr>
        <w:spacing w:after="0"/>
        <w:ind w:left="0"/>
        <w:jc w:val="both"/>
      </w:pPr>
      <w:r>
        <w:rPr>
          <w:rFonts w:ascii="Times New Roman"/>
          <w:b w:val="false"/>
          <w:i w:val="false"/>
          <w:color w:val="000000"/>
          <w:sz w:val="28"/>
        </w:rPr>
        <w:t>
      измерение сопротивления рабочего и защитного заземления;</w:t>
      </w:r>
    </w:p>
    <w:bookmarkEnd w:id="732"/>
    <w:bookmarkStart w:name="z739" w:id="733"/>
    <w:p>
      <w:pPr>
        <w:spacing w:after="0"/>
        <w:ind w:left="0"/>
        <w:jc w:val="both"/>
      </w:pPr>
      <w:r>
        <w:rPr>
          <w:rFonts w:ascii="Times New Roman"/>
          <w:b w:val="false"/>
          <w:i w:val="false"/>
          <w:color w:val="000000"/>
          <w:sz w:val="28"/>
        </w:rPr>
        <w:t>
      измерение сопротивления изоляции электрических цепей;</w:t>
      </w:r>
    </w:p>
    <w:bookmarkEnd w:id="733"/>
    <w:bookmarkStart w:name="z740" w:id="734"/>
    <w:p>
      <w:pPr>
        <w:spacing w:after="0"/>
        <w:ind w:left="0"/>
        <w:jc w:val="both"/>
      </w:pPr>
      <w:r>
        <w:rPr>
          <w:rFonts w:ascii="Times New Roman"/>
          <w:b w:val="false"/>
          <w:i w:val="false"/>
          <w:color w:val="000000"/>
          <w:sz w:val="28"/>
        </w:rPr>
        <w:t>
      гидравлические и пневматические испытания трубопроводов на герметичность и прочность;</w:t>
      </w:r>
    </w:p>
    <w:bookmarkEnd w:id="734"/>
    <w:bookmarkStart w:name="z741" w:id="735"/>
    <w:p>
      <w:pPr>
        <w:spacing w:after="0"/>
        <w:ind w:left="0"/>
        <w:jc w:val="both"/>
      </w:pPr>
      <w:r>
        <w:rPr>
          <w:rFonts w:ascii="Times New Roman"/>
          <w:b w:val="false"/>
          <w:i w:val="false"/>
          <w:color w:val="000000"/>
          <w:sz w:val="28"/>
        </w:rPr>
        <w:t>
      техническое освидетельствование составных частей системы, работающих под давлением, в соответствии с нормами технадзора.</w:t>
      </w:r>
    </w:p>
    <w:bookmarkEnd w:id="735"/>
    <w:bookmarkStart w:name="z742" w:id="736"/>
    <w:p>
      <w:pPr>
        <w:spacing w:after="0"/>
        <w:ind w:left="0"/>
        <w:jc w:val="both"/>
      </w:pPr>
      <w:r>
        <w:rPr>
          <w:rFonts w:ascii="Times New Roman"/>
          <w:b w:val="false"/>
          <w:i w:val="false"/>
          <w:color w:val="000000"/>
          <w:sz w:val="28"/>
        </w:rPr>
        <w:t>
      Техническое обслуживание системы противодымной защиты.</w:t>
      </w:r>
    </w:p>
    <w:bookmarkEnd w:id="736"/>
    <w:bookmarkStart w:name="z743" w:id="737"/>
    <w:p>
      <w:pPr>
        <w:spacing w:after="0"/>
        <w:ind w:left="0"/>
        <w:jc w:val="both"/>
      </w:pPr>
      <w:r>
        <w:rPr>
          <w:rFonts w:ascii="Times New Roman"/>
          <w:b w:val="false"/>
          <w:i w:val="false"/>
          <w:color w:val="000000"/>
          <w:sz w:val="28"/>
        </w:rPr>
        <w:t xml:space="preserve">
      Контроль состояния (текущий осмотр) проводится: </w:t>
      </w:r>
    </w:p>
    <w:bookmarkEnd w:id="737"/>
    <w:bookmarkStart w:name="z744" w:id="738"/>
    <w:p>
      <w:pPr>
        <w:spacing w:after="0"/>
        <w:ind w:left="0"/>
        <w:jc w:val="both"/>
      </w:pPr>
      <w:r>
        <w:rPr>
          <w:rFonts w:ascii="Times New Roman"/>
          <w:b w:val="false"/>
          <w:i w:val="false"/>
          <w:color w:val="000000"/>
          <w:sz w:val="28"/>
        </w:rPr>
        <w:t>
      технологической части – исполнительных устройств, вентиляторов, электроприводов, клапанов, воздуховодов;</w:t>
      </w:r>
    </w:p>
    <w:bookmarkEnd w:id="738"/>
    <w:bookmarkStart w:name="z745" w:id="739"/>
    <w:p>
      <w:pPr>
        <w:spacing w:after="0"/>
        <w:ind w:left="0"/>
        <w:jc w:val="both"/>
      </w:pPr>
      <w:r>
        <w:rPr>
          <w:rFonts w:ascii="Times New Roman"/>
          <w:b w:val="false"/>
          <w:i w:val="false"/>
          <w:color w:val="000000"/>
          <w:sz w:val="28"/>
        </w:rPr>
        <w:t>
      электротехнической части – щитов дистанционного управления, электропанелей щитов управления, пультов местного и дистанционного управления;</w:t>
      </w:r>
    </w:p>
    <w:bookmarkEnd w:id="739"/>
    <w:bookmarkStart w:name="z746" w:id="740"/>
    <w:p>
      <w:pPr>
        <w:spacing w:after="0"/>
        <w:ind w:left="0"/>
        <w:jc w:val="both"/>
      </w:pPr>
      <w:r>
        <w:rPr>
          <w:rFonts w:ascii="Times New Roman"/>
          <w:b w:val="false"/>
          <w:i w:val="false"/>
          <w:color w:val="000000"/>
          <w:sz w:val="28"/>
        </w:rPr>
        <w:t>
      сигнализации – приемно-контрольных приборов, шлейфов сигнализации, извещателей, оповещателей;</w:t>
      </w:r>
    </w:p>
    <w:bookmarkEnd w:id="740"/>
    <w:bookmarkStart w:name="z747" w:id="741"/>
    <w:p>
      <w:pPr>
        <w:spacing w:after="0"/>
        <w:ind w:left="0"/>
        <w:jc w:val="both"/>
      </w:pPr>
      <w:r>
        <w:rPr>
          <w:rFonts w:ascii="Times New Roman"/>
          <w:b w:val="false"/>
          <w:i w:val="false"/>
          <w:color w:val="000000"/>
          <w:sz w:val="28"/>
        </w:rPr>
        <w:t>
      в части обнаружения повреждений, коррозии, грязи, проверки прочности креплений, наличия пломб.</w:t>
      </w:r>
    </w:p>
    <w:bookmarkEnd w:id="741"/>
    <w:bookmarkStart w:name="z748" w:id="742"/>
    <w:p>
      <w:pPr>
        <w:spacing w:after="0"/>
        <w:ind w:left="0"/>
        <w:jc w:val="both"/>
      </w:pPr>
      <w:r>
        <w:rPr>
          <w:rFonts w:ascii="Times New Roman"/>
          <w:b w:val="false"/>
          <w:i w:val="false"/>
          <w:color w:val="000000"/>
          <w:sz w:val="28"/>
        </w:rPr>
        <w:t>
      Уход:</w:t>
      </w:r>
    </w:p>
    <w:bookmarkEnd w:id="742"/>
    <w:bookmarkStart w:name="z749" w:id="743"/>
    <w:p>
      <w:pPr>
        <w:spacing w:after="0"/>
        <w:ind w:left="0"/>
        <w:jc w:val="both"/>
      </w:pPr>
      <w:r>
        <w:rPr>
          <w:rFonts w:ascii="Times New Roman"/>
          <w:b w:val="false"/>
          <w:i w:val="false"/>
          <w:color w:val="000000"/>
          <w:sz w:val="28"/>
        </w:rPr>
        <w:t>
      очистка, устранение коррозии, повреждений, восстановление креплений, пломб;</w:t>
      </w:r>
    </w:p>
    <w:bookmarkEnd w:id="743"/>
    <w:bookmarkStart w:name="z750" w:id="744"/>
    <w:p>
      <w:pPr>
        <w:spacing w:after="0"/>
        <w:ind w:left="0"/>
        <w:jc w:val="both"/>
      </w:pPr>
      <w:r>
        <w:rPr>
          <w:rFonts w:ascii="Times New Roman"/>
          <w:b w:val="false"/>
          <w:i w:val="false"/>
          <w:color w:val="000000"/>
          <w:sz w:val="28"/>
        </w:rPr>
        <w:t>
      контроль рабочего положения выключателей и переключателей, световой индикации;</w:t>
      </w:r>
    </w:p>
    <w:bookmarkEnd w:id="744"/>
    <w:bookmarkStart w:name="z751" w:id="745"/>
    <w:p>
      <w:pPr>
        <w:spacing w:after="0"/>
        <w:ind w:left="0"/>
        <w:jc w:val="both"/>
      </w:pPr>
      <w:r>
        <w:rPr>
          <w:rFonts w:ascii="Times New Roman"/>
          <w:b w:val="false"/>
          <w:i w:val="false"/>
          <w:color w:val="000000"/>
          <w:sz w:val="28"/>
        </w:rPr>
        <w:t>
      контроль основного и резервного источников питания и автоматического переключения питания с рабочего ввода на резервный и обратно;</w:t>
      </w:r>
    </w:p>
    <w:bookmarkEnd w:id="745"/>
    <w:bookmarkStart w:name="z752" w:id="746"/>
    <w:p>
      <w:pPr>
        <w:spacing w:after="0"/>
        <w:ind w:left="0"/>
        <w:jc w:val="both"/>
      </w:pPr>
      <w:r>
        <w:rPr>
          <w:rFonts w:ascii="Times New Roman"/>
          <w:b w:val="false"/>
          <w:i w:val="false"/>
          <w:color w:val="000000"/>
          <w:sz w:val="28"/>
        </w:rPr>
        <w:t>
      проверка работоспособности основных частей системы (технологической, электротехнической, сигнализационной).</w:t>
      </w:r>
    </w:p>
    <w:bookmarkEnd w:id="746"/>
    <w:bookmarkStart w:name="z753" w:id="747"/>
    <w:p>
      <w:pPr>
        <w:spacing w:after="0"/>
        <w:ind w:left="0"/>
        <w:jc w:val="both"/>
      </w:pPr>
      <w:r>
        <w:rPr>
          <w:rFonts w:ascii="Times New Roman"/>
          <w:b w:val="false"/>
          <w:i w:val="false"/>
          <w:color w:val="000000"/>
          <w:sz w:val="28"/>
        </w:rPr>
        <w:t>
      Профилактика:</w:t>
      </w:r>
    </w:p>
    <w:bookmarkEnd w:id="747"/>
    <w:bookmarkStart w:name="z754" w:id="748"/>
    <w:p>
      <w:pPr>
        <w:spacing w:after="0"/>
        <w:ind w:left="0"/>
        <w:jc w:val="both"/>
      </w:pPr>
      <w:r>
        <w:rPr>
          <w:rFonts w:ascii="Times New Roman"/>
          <w:b w:val="false"/>
          <w:i w:val="false"/>
          <w:color w:val="000000"/>
          <w:sz w:val="28"/>
        </w:rPr>
        <w:t>
      проверка работоспособности системы в местном, дистанционном и автоматическом режимах;</w:t>
      </w:r>
    </w:p>
    <w:bookmarkEnd w:id="748"/>
    <w:bookmarkStart w:name="z755" w:id="749"/>
    <w:p>
      <w:pPr>
        <w:spacing w:after="0"/>
        <w:ind w:left="0"/>
        <w:jc w:val="both"/>
      </w:pPr>
      <w:r>
        <w:rPr>
          <w:rFonts w:ascii="Times New Roman"/>
          <w:b w:val="false"/>
          <w:i w:val="false"/>
          <w:color w:val="000000"/>
          <w:sz w:val="28"/>
        </w:rPr>
        <w:t>
      метрологическая поверка контрольно-измерительных приборов;</w:t>
      </w:r>
    </w:p>
    <w:bookmarkEnd w:id="749"/>
    <w:bookmarkStart w:name="z756" w:id="750"/>
    <w:p>
      <w:pPr>
        <w:spacing w:after="0"/>
        <w:ind w:left="0"/>
        <w:jc w:val="both"/>
      </w:pPr>
      <w:r>
        <w:rPr>
          <w:rFonts w:ascii="Times New Roman"/>
          <w:b w:val="false"/>
          <w:i w:val="false"/>
          <w:color w:val="000000"/>
          <w:sz w:val="28"/>
        </w:rPr>
        <w:t>
      измерение сопротивления защитного и рабочего заземления;</w:t>
      </w:r>
    </w:p>
    <w:bookmarkEnd w:id="750"/>
    <w:bookmarkStart w:name="z757" w:id="751"/>
    <w:p>
      <w:pPr>
        <w:spacing w:after="0"/>
        <w:ind w:left="0"/>
        <w:jc w:val="both"/>
      </w:pPr>
      <w:r>
        <w:rPr>
          <w:rFonts w:ascii="Times New Roman"/>
          <w:b w:val="false"/>
          <w:i w:val="false"/>
          <w:color w:val="000000"/>
          <w:sz w:val="28"/>
        </w:rPr>
        <w:t>
      измерение сопротивления изоляции электрических цепей;</w:t>
      </w:r>
    </w:p>
    <w:bookmarkEnd w:id="751"/>
    <w:bookmarkStart w:name="z758" w:id="752"/>
    <w:p>
      <w:pPr>
        <w:spacing w:after="0"/>
        <w:ind w:left="0"/>
        <w:jc w:val="both"/>
      </w:pPr>
      <w:r>
        <w:rPr>
          <w:rFonts w:ascii="Times New Roman"/>
          <w:b w:val="false"/>
          <w:i w:val="false"/>
          <w:color w:val="000000"/>
          <w:sz w:val="28"/>
        </w:rPr>
        <w:t>
      испытание противодымной защиты объекта нормы пожарной безопасности.</w:t>
      </w:r>
    </w:p>
    <w:bookmarkEnd w:id="752"/>
    <w:bookmarkStart w:name="z759" w:id="753"/>
    <w:p>
      <w:pPr>
        <w:spacing w:after="0"/>
        <w:ind w:left="0"/>
        <w:jc w:val="both"/>
      </w:pPr>
      <w:r>
        <w:rPr>
          <w:rFonts w:ascii="Times New Roman"/>
          <w:b w:val="false"/>
          <w:i w:val="false"/>
          <w:color w:val="000000"/>
          <w:sz w:val="28"/>
        </w:rPr>
        <w:t>
      Техническая эксплуатация систем связи и громкоговорящего оповещения.</w:t>
      </w:r>
    </w:p>
    <w:bookmarkEnd w:id="753"/>
    <w:bookmarkStart w:name="z760" w:id="754"/>
    <w:p>
      <w:pPr>
        <w:spacing w:after="0"/>
        <w:ind w:left="0"/>
        <w:jc w:val="both"/>
      </w:pPr>
      <w:r>
        <w:rPr>
          <w:rFonts w:ascii="Times New Roman"/>
          <w:b w:val="false"/>
          <w:i w:val="false"/>
          <w:color w:val="000000"/>
          <w:sz w:val="28"/>
        </w:rPr>
        <w:t>
      Контроль состояния (текущий осмотр):</w:t>
      </w:r>
    </w:p>
    <w:bookmarkEnd w:id="754"/>
    <w:bookmarkStart w:name="z761" w:id="755"/>
    <w:p>
      <w:pPr>
        <w:spacing w:after="0"/>
        <w:ind w:left="0"/>
        <w:jc w:val="both"/>
      </w:pPr>
      <w:r>
        <w:rPr>
          <w:rFonts w:ascii="Times New Roman"/>
          <w:b w:val="false"/>
          <w:i w:val="false"/>
          <w:color w:val="000000"/>
          <w:sz w:val="28"/>
        </w:rPr>
        <w:t>
      внешний осмотр составных частей систем (автоматическая телефонная станция, кроссов, выносных панелей управления, стоек усилителей, телефонных аппаратов, громкоговорителей, шлейфов линий связи.), обнаружение механических повреждений, коррозии, грязи, выявление прочности креплений;</w:t>
      </w:r>
    </w:p>
    <w:bookmarkEnd w:id="755"/>
    <w:bookmarkStart w:name="z762" w:id="756"/>
    <w:p>
      <w:pPr>
        <w:spacing w:after="0"/>
        <w:ind w:left="0"/>
        <w:jc w:val="both"/>
      </w:pPr>
      <w:r>
        <w:rPr>
          <w:rFonts w:ascii="Times New Roman"/>
          <w:b w:val="false"/>
          <w:i w:val="false"/>
          <w:color w:val="000000"/>
          <w:sz w:val="28"/>
        </w:rPr>
        <w:t>
      контроль рабочего положения выключателей и переключателей, исправности световой индикации.</w:t>
      </w:r>
    </w:p>
    <w:bookmarkEnd w:id="756"/>
    <w:bookmarkStart w:name="z763" w:id="757"/>
    <w:p>
      <w:pPr>
        <w:spacing w:after="0"/>
        <w:ind w:left="0"/>
        <w:jc w:val="both"/>
      </w:pPr>
      <w:r>
        <w:rPr>
          <w:rFonts w:ascii="Times New Roman"/>
          <w:b w:val="false"/>
          <w:i w:val="false"/>
          <w:color w:val="000000"/>
          <w:sz w:val="28"/>
        </w:rPr>
        <w:t>
      Уход:</w:t>
      </w:r>
    </w:p>
    <w:bookmarkEnd w:id="757"/>
    <w:bookmarkStart w:name="z764" w:id="758"/>
    <w:p>
      <w:pPr>
        <w:spacing w:after="0"/>
        <w:ind w:left="0"/>
        <w:jc w:val="both"/>
      </w:pPr>
      <w:r>
        <w:rPr>
          <w:rFonts w:ascii="Times New Roman"/>
          <w:b w:val="false"/>
          <w:i w:val="false"/>
          <w:color w:val="000000"/>
          <w:sz w:val="28"/>
        </w:rPr>
        <w:t>
      очистка, устранение повреждений, коррозии, восстановление креплений;</w:t>
      </w:r>
    </w:p>
    <w:bookmarkEnd w:id="758"/>
    <w:bookmarkStart w:name="z765" w:id="759"/>
    <w:p>
      <w:pPr>
        <w:spacing w:after="0"/>
        <w:ind w:left="0"/>
        <w:jc w:val="both"/>
      </w:pPr>
      <w:r>
        <w:rPr>
          <w:rFonts w:ascii="Times New Roman"/>
          <w:b w:val="false"/>
          <w:i w:val="false"/>
          <w:color w:val="000000"/>
          <w:sz w:val="28"/>
        </w:rPr>
        <w:t>
      контроль основного и резервного источников питания и проверка автоматического переключения питания с рабочего ввода на резервный;</w:t>
      </w:r>
    </w:p>
    <w:bookmarkEnd w:id="759"/>
    <w:bookmarkStart w:name="z766" w:id="760"/>
    <w:p>
      <w:pPr>
        <w:spacing w:after="0"/>
        <w:ind w:left="0"/>
        <w:jc w:val="both"/>
      </w:pPr>
      <w:r>
        <w:rPr>
          <w:rFonts w:ascii="Times New Roman"/>
          <w:b w:val="false"/>
          <w:i w:val="false"/>
          <w:color w:val="000000"/>
          <w:sz w:val="28"/>
        </w:rPr>
        <w:t>
      проверка работоспособности составных частей системы (усилителей, громкоговорителей (динамиков), телефонных аппаратов).</w:t>
      </w:r>
    </w:p>
    <w:bookmarkEnd w:id="760"/>
    <w:bookmarkStart w:name="z767" w:id="761"/>
    <w:p>
      <w:pPr>
        <w:spacing w:after="0"/>
        <w:ind w:left="0"/>
        <w:jc w:val="both"/>
      </w:pPr>
      <w:r>
        <w:rPr>
          <w:rFonts w:ascii="Times New Roman"/>
          <w:b w:val="false"/>
          <w:i w:val="false"/>
          <w:color w:val="000000"/>
          <w:sz w:val="28"/>
        </w:rPr>
        <w:t>
      Профилактика:</w:t>
      </w:r>
    </w:p>
    <w:bookmarkEnd w:id="761"/>
    <w:bookmarkStart w:name="z768" w:id="762"/>
    <w:p>
      <w:pPr>
        <w:spacing w:after="0"/>
        <w:ind w:left="0"/>
        <w:jc w:val="both"/>
      </w:pPr>
      <w:r>
        <w:rPr>
          <w:rFonts w:ascii="Times New Roman"/>
          <w:b w:val="false"/>
          <w:i w:val="false"/>
          <w:color w:val="000000"/>
          <w:sz w:val="28"/>
        </w:rPr>
        <w:t>
      проверка работоспособности системы;</w:t>
      </w:r>
    </w:p>
    <w:bookmarkEnd w:id="762"/>
    <w:bookmarkStart w:name="z769" w:id="763"/>
    <w:p>
      <w:pPr>
        <w:spacing w:after="0"/>
        <w:ind w:left="0"/>
        <w:jc w:val="both"/>
      </w:pPr>
      <w:r>
        <w:rPr>
          <w:rFonts w:ascii="Times New Roman"/>
          <w:b w:val="false"/>
          <w:i w:val="false"/>
          <w:color w:val="000000"/>
          <w:sz w:val="28"/>
        </w:rPr>
        <w:t>
      метрологическая поверка контрольно-измерительных приборов;</w:t>
      </w:r>
    </w:p>
    <w:bookmarkEnd w:id="763"/>
    <w:bookmarkStart w:name="z770" w:id="764"/>
    <w:p>
      <w:pPr>
        <w:spacing w:after="0"/>
        <w:ind w:left="0"/>
        <w:jc w:val="both"/>
      </w:pPr>
      <w:r>
        <w:rPr>
          <w:rFonts w:ascii="Times New Roman"/>
          <w:b w:val="false"/>
          <w:i w:val="false"/>
          <w:color w:val="000000"/>
          <w:sz w:val="28"/>
        </w:rPr>
        <w:t>
      измерение сопротивления защитного и рабочего заземления;</w:t>
      </w:r>
    </w:p>
    <w:bookmarkEnd w:id="764"/>
    <w:bookmarkStart w:name="z771" w:id="765"/>
    <w:p>
      <w:pPr>
        <w:spacing w:after="0"/>
        <w:ind w:left="0"/>
        <w:jc w:val="both"/>
      </w:pPr>
      <w:r>
        <w:rPr>
          <w:rFonts w:ascii="Times New Roman"/>
          <w:b w:val="false"/>
          <w:i w:val="false"/>
          <w:color w:val="000000"/>
          <w:sz w:val="28"/>
        </w:rPr>
        <w:t>
      измерение сопротивления изоляции электрических цепей.</w:t>
      </w:r>
    </w:p>
    <w:bookmarkEnd w:id="765"/>
    <w:bookmarkStart w:name="z772" w:id="766"/>
    <w:p>
      <w:pPr>
        <w:spacing w:after="0"/>
        <w:ind w:left="0"/>
        <w:jc w:val="both"/>
      </w:pPr>
      <w:r>
        <w:rPr>
          <w:rFonts w:ascii="Times New Roman"/>
          <w:b w:val="false"/>
          <w:i w:val="false"/>
          <w:color w:val="000000"/>
          <w:sz w:val="28"/>
        </w:rPr>
        <w:t>
      Освещение:</w:t>
      </w:r>
    </w:p>
    <w:bookmarkEnd w:id="766"/>
    <w:bookmarkStart w:name="z773" w:id="767"/>
    <w:p>
      <w:pPr>
        <w:spacing w:after="0"/>
        <w:ind w:left="0"/>
        <w:jc w:val="both"/>
      </w:pPr>
      <w:r>
        <w:rPr>
          <w:rFonts w:ascii="Times New Roman"/>
          <w:b w:val="false"/>
          <w:i w:val="false"/>
          <w:color w:val="000000"/>
          <w:sz w:val="28"/>
        </w:rPr>
        <w:t>
      техническое обслуживание системы освещения тоннеля путем проведения текущих осмотров (контроля состояния), выполнения работ по уходу и профилактике;</w:t>
      </w:r>
    </w:p>
    <w:bookmarkEnd w:id="767"/>
    <w:bookmarkStart w:name="z774" w:id="768"/>
    <w:p>
      <w:pPr>
        <w:spacing w:after="0"/>
        <w:ind w:left="0"/>
        <w:jc w:val="both"/>
      </w:pPr>
      <w:r>
        <w:rPr>
          <w:rFonts w:ascii="Times New Roman"/>
          <w:b w:val="false"/>
          <w:i w:val="false"/>
          <w:color w:val="000000"/>
          <w:sz w:val="28"/>
        </w:rPr>
        <w:t>
      обеспечение режимов освещения и величин освещенности тоннеля, создаваемую осветительной установкой;</w:t>
      </w:r>
    </w:p>
    <w:bookmarkEnd w:id="768"/>
    <w:bookmarkStart w:name="z775" w:id="769"/>
    <w:p>
      <w:pPr>
        <w:spacing w:after="0"/>
        <w:ind w:left="0"/>
        <w:jc w:val="both"/>
      </w:pPr>
      <w:r>
        <w:rPr>
          <w:rFonts w:ascii="Times New Roman"/>
          <w:b w:val="false"/>
          <w:i w:val="false"/>
          <w:color w:val="000000"/>
          <w:sz w:val="28"/>
        </w:rPr>
        <w:t xml:space="preserve">
      управление режимом общего освещения тоннелей автоматически (в зависимости от естественной освещенности снаружи тоннеля), а также дистанционно – из помещения дежурного; </w:t>
      </w:r>
    </w:p>
    <w:bookmarkEnd w:id="769"/>
    <w:bookmarkStart w:name="z776" w:id="770"/>
    <w:p>
      <w:pPr>
        <w:spacing w:after="0"/>
        <w:ind w:left="0"/>
        <w:jc w:val="both"/>
      </w:pPr>
      <w:r>
        <w:rPr>
          <w:rFonts w:ascii="Times New Roman"/>
          <w:b w:val="false"/>
          <w:i w:val="false"/>
          <w:color w:val="000000"/>
          <w:sz w:val="28"/>
        </w:rPr>
        <w:t xml:space="preserve">
      проверка исправности осветительных установок, освещенности при разных режимах освещения, выявление причин выхода из строя ламп, повреждений светильников и электропроводки при текущих осмотрах; </w:t>
      </w:r>
    </w:p>
    <w:bookmarkEnd w:id="770"/>
    <w:bookmarkStart w:name="z777" w:id="771"/>
    <w:p>
      <w:pPr>
        <w:spacing w:after="0"/>
        <w:ind w:left="0"/>
        <w:jc w:val="both"/>
      </w:pPr>
      <w:r>
        <w:rPr>
          <w:rFonts w:ascii="Times New Roman"/>
          <w:b w:val="false"/>
          <w:i w:val="false"/>
          <w:color w:val="000000"/>
          <w:sz w:val="28"/>
        </w:rPr>
        <w:t>
      устранение в порядке ухода повреждений, замена ламп или светильников;</w:t>
      </w:r>
    </w:p>
    <w:bookmarkEnd w:id="771"/>
    <w:bookmarkStart w:name="z778" w:id="772"/>
    <w:p>
      <w:pPr>
        <w:spacing w:after="0"/>
        <w:ind w:left="0"/>
        <w:jc w:val="both"/>
      </w:pPr>
      <w:r>
        <w:rPr>
          <w:rFonts w:ascii="Times New Roman"/>
          <w:b w:val="false"/>
          <w:i w:val="false"/>
          <w:color w:val="000000"/>
          <w:sz w:val="28"/>
        </w:rPr>
        <w:t>
      допускаемая величина наличия неисправных светильников 3 (три) процента от общего числа светильников, их неисправность подлежит устранению;</w:t>
      </w:r>
    </w:p>
    <w:bookmarkEnd w:id="772"/>
    <w:bookmarkStart w:name="z779" w:id="773"/>
    <w:p>
      <w:pPr>
        <w:spacing w:after="0"/>
        <w:ind w:left="0"/>
        <w:jc w:val="both"/>
      </w:pPr>
      <w:r>
        <w:rPr>
          <w:rFonts w:ascii="Times New Roman"/>
          <w:b w:val="false"/>
          <w:i w:val="false"/>
          <w:color w:val="000000"/>
          <w:sz w:val="28"/>
        </w:rPr>
        <w:t>
      очистка светильников от пыли, протирка арматуры, устранение неисправности в креплении патронов и обеспечении контактов, замена рефлекторов или отдельных светильник;</w:t>
      </w:r>
    </w:p>
    <w:bookmarkEnd w:id="773"/>
    <w:bookmarkStart w:name="z780" w:id="774"/>
    <w:p>
      <w:pPr>
        <w:spacing w:after="0"/>
        <w:ind w:left="0"/>
        <w:jc w:val="both"/>
      </w:pPr>
      <w:r>
        <w:rPr>
          <w:rFonts w:ascii="Times New Roman"/>
          <w:b w:val="false"/>
          <w:i w:val="false"/>
          <w:color w:val="000000"/>
          <w:sz w:val="28"/>
        </w:rPr>
        <w:t>
      в процессе профилактики, при необходимости, усиление подвесок светильников, кронштейнов и другого оборудования, замена несущих тросов и растяжек, дросселей, контроль напряжение в сети.</w:t>
      </w:r>
    </w:p>
    <w:bookmarkEnd w:id="774"/>
    <w:bookmarkStart w:name="z781" w:id="775"/>
    <w:p>
      <w:pPr>
        <w:spacing w:after="0"/>
        <w:ind w:left="0"/>
        <w:jc w:val="both"/>
      </w:pPr>
      <w:r>
        <w:rPr>
          <w:rFonts w:ascii="Times New Roman"/>
          <w:b w:val="false"/>
          <w:i w:val="false"/>
          <w:color w:val="000000"/>
          <w:sz w:val="28"/>
        </w:rPr>
        <w:t>
      Электроснабжение и электрооборудование:</w:t>
      </w:r>
    </w:p>
    <w:bookmarkEnd w:id="775"/>
    <w:bookmarkStart w:name="z782" w:id="776"/>
    <w:p>
      <w:pPr>
        <w:spacing w:after="0"/>
        <w:ind w:left="0"/>
        <w:jc w:val="both"/>
      </w:pPr>
      <w:r>
        <w:rPr>
          <w:rFonts w:ascii="Times New Roman"/>
          <w:b w:val="false"/>
          <w:i w:val="false"/>
          <w:color w:val="000000"/>
          <w:sz w:val="28"/>
        </w:rPr>
        <w:t>
      проведение технического обслуживания электроснабжения и электрооборудования путем текущих осмотров, ухода и профилактики;</w:t>
      </w:r>
    </w:p>
    <w:bookmarkEnd w:id="776"/>
    <w:bookmarkStart w:name="z783" w:id="777"/>
    <w:p>
      <w:pPr>
        <w:spacing w:after="0"/>
        <w:ind w:left="0"/>
        <w:jc w:val="both"/>
      </w:pPr>
      <w:r>
        <w:rPr>
          <w:rFonts w:ascii="Times New Roman"/>
          <w:b w:val="false"/>
          <w:i w:val="false"/>
          <w:color w:val="000000"/>
          <w:sz w:val="28"/>
        </w:rPr>
        <w:t>
      ежедневный осмотр и очищение распределительных устройств (шкафы), силовых и осветительных кабелей, мест заземления, крепления кабелей, разделительных перегородок, защит кабелей, креплений контактных соединений электрооборудования, изоляций проводов. Очистку от пыли и грязи осуществляют сжатым воздухом. Копоть и масляные пятна удаляют обтирочным материалом, смоченным растворителем (уайт-спиритом, бензином);</w:t>
      </w:r>
    </w:p>
    <w:bookmarkEnd w:id="777"/>
    <w:bookmarkStart w:name="z784" w:id="778"/>
    <w:p>
      <w:pPr>
        <w:spacing w:after="0"/>
        <w:ind w:left="0"/>
        <w:jc w:val="both"/>
      </w:pPr>
      <w:r>
        <w:rPr>
          <w:rFonts w:ascii="Times New Roman"/>
          <w:b w:val="false"/>
          <w:i w:val="false"/>
          <w:color w:val="000000"/>
          <w:sz w:val="28"/>
        </w:rPr>
        <w:t>
      устранение неисправности в контактных соединениях, замена, при необходимости, магнитных пускателей, пакетных переключателей, кнопок управления, изоляции участки проводов;</w:t>
      </w:r>
    </w:p>
    <w:bookmarkEnd w:id="778"/>
    <w:bookmarkStart w:name="z785" w:id="779"/>
    <w:p>
      <w:pPr>
        <w:spacing w:after="0"/>
        <w:ind w:left="0"/>
        <w:jc w:val="both"/>
      </w:pPr>
      <w:r>
        <w:rPr>
          <w:rFonts w:ascii="Times New Roman"/>
          <w:b w:val="false"/>
          <w:i w:val="false"/>
          <w:color w:val="000000"/>
          <w:sz w:val="28"/>
        </w:rPr>
        <w:t>
      в процессе профилактики выполнение работы по частичной разборке аппаратов, очистке и промывке механических и контактных деталей, замене отдельных элементов. При необходимости замена аппарата;</w:t>
      </w:r>
    </w:p>
    <w:bookmarkEnd w:id="779"/>
    <w:bookmarkStart w:name="z786" w:id="780"/>
    <w:p>
      <w:pPr>
        <w:spacing w:after="0"/>
        <w:ind w:left="0"/>
        <w:jc w:val="both"/>
      </w:pPr>
      <w:r>
        <w:rPr>
          <w:rFonts w:ascii="Times New Roman"/>
          <w:b w:val="false"/>
          <w:i w:val="false"/>
          <w:color w:val="000000"/>
          <w:sz w:val="28"/>
        </w:rPr>
        <w:t>
      регулярная уборка помещений, в которых размещено энергетическое и технологическое оборудование инженерных систем (щитовая, лестничные марши, коридоры, кабельный коллектор, кабельная шахта, аппаратная, кладовая, насосная, аварийный выход);</w:t>
      </w:r>
    </w:p>
    <w:bookmarkEnd w:id="780"/>
    <w:bookmarkStart w:name="z787" w:id="781"/>
    <w:p>
      <w:pPr>
        <w:spacing w:after="0"/>
        <w:ind w:left="0"/>
        <w:jc w:val="both"/>
      </w:pPr>
      <w:r>
        <w:rPr>
          <w:rFonts w:ascii="Times New Roman"/>
          <w:b w:val="false"/>
          <w:i w:val="false"/>
          <w:color w:val="000000"/>
          <w:sz w:val="28"/>
        </w:rPr>
        <w:t>
      уборку в этих помещениях выполняет специально подготовленный персонал с соблюдением требований безопасности по эксплуатации электроустановок.</w:t>
      </w:r>
    </w:p>
    <w:bookmarkEnd w:id="781"/>
    <w:bookmarkStart w:name="z788" w:id="782"/>
    <w:p>
      <w:pPr>
        <w:spacing w:after="0"/>
        <w:ind w:left="0"/>
        <w:jc w:val="both"/>
      </w:pPr>
      <w:r>
        <w:rPr>
          <w:rFonts w:ascii="Times New Roman"/>
          <w:b w:val="false"/>
          <w:i w:val="false"/>
          <w:color w:val="000000"/>
          <w:sz w:val="28"/>
        </w:rPr>
        <w:t>
      Ведению учета всех проводимых работ в журналах производства работ и в мостовых и тоннельных книгах.</w:t>
      </w:r>
    </w:p>
    <w:bookmarkEnd w:id="782"/>
    <w:bookmarkStart w:name="z789" w:id="783"/>
    <w:p>
      <w:pPr>
        <w:spacing w:after="0"/>
        <w:ind w:left="0"/>
        <w:jc w:val="both"/>
      </w:pPr>
      <w:r>
        <w:rPr>
          <w:rFonts w:ascii="Times New Roman"/>
          <w:b w:val="false"/>
          <w:i w:val="false"/>
          <w:color w:val="000000"/>
          <w:sz w:val="28"/>
        </w:rPr>
        <w:t>
      Производственное подразделение, выполняющее комплекс работ по содержанию, в общем случае включает:</w:t>
      </w:r>
    </w:p>
    <w:bookmarkEnd w:id="783"/>
    <w:bookmarkStart w:name="z790" w:id="784"/>
    <w:p>
      <w:pPr>
        <w:spacing w:after="0"/>
        <w:ind w:left="0"/>
        <w:jc w:val="both"/>
      </w:pPr>
      <w:r>
        <w:rPr>
          <w:rFonts w:ascii="Times New Roman"/>
          <w:b w:val="false"/>
          <w:i w:val="false"/>
          <w:color w:val="000000"/>
          <w:sz w:val="28"/>
        </w:rPr>
        <w:t>
      управленческий аппарат;</w:t>
      </w:r>
    </w:p>
    <w:bookmarkEnd w:id="784"/>
    <w:bookmarkStart w:name="z791" w:id="785"/>
    <w:p>
      <w:pPr>
        <w:spacing w:after="0"/>
        <w:ind w:left="0"/>
        <w:jc w:val="both"/>
      </w:pPr>
      <w:r>
        <w:rPr>
          <w:rFonts w:ascii="Times New Roman"/>
          <w:b w:val="false"/>
          <w:i w:val="false"/>
          <w:color w:val="000000"/>
          <w:sz w:val="28"/>
        </w:rPr>
        <w:t>
      группу технического обслуживания инженерных систем (электрооборудования, вентиляции, освещения, автоматики, сигнализации, связи);</w:t>
      </w:r>
    </w:p>
    <w:bookmarkEnd w:id="785"/>
    <w:bookmarkStart w:name="z792" w:id="786"/>
    <w:p>
      <w:pPr>
        <w:spacing w:after="0"/>
        <w:ind w:left="0"/>
        <w:jc w:val="both"/>
      </w:pPr>
      <w:r>
        <w:rPr>
          <w:rFonts w:ascii="Times New Roman"/>
          <w:b w:val="false"/>
          <w:i w:val="false"/>
          <w:color w:val="000000"/>
          <w:sz w:val="28"/>
        </w:rPr>
        <w:t>
      группу механизации (базу техники с водителями, ремонтные мастерские);</w:t>
      </w:r>
    </w:p>
    <w:bookmarkEnd w:id="786"/>
    <w:bookmarkStart w:name="z793" w:id="787"/>
    <w:p>
      <w:pPr>
        <w:spacing w:after="0"/>
        <w:ind w:left="0"/>
        <w:jc w:val="both"/>
      </w:pPr>
      <w:r>
        <w:rPr>
          <w:rFonts w:ascii="Times New Roman"/>
          <w:b w:val="false"/>
          <w:i w:val="false"/>
          <w:color w:val="000000"/>
          <w:sz w:val="28"/>
        </w:rPr>
        <w:t xml:space="preserve">
      мостовых и тоннельных мастеров (бригады и звенья) по содержанию строительных конструкций тоннеля. </w:t>
      </w:r>
    </w:p>
    <w:bookmarkEnd w:id="787"/>
    <w:bookmarkStart w:name="z794" w:id="788"/>
    <w:p>
      <w:pPr>
        <w:spacing w:after="0"/>
        <w:ind w:left="0"/>
        <w:jc w:val="both"/>
      </w:pPr>
      <w:r>
        <w:rPr>
          <w:rFonts w:ascii="Times New Roman"/>
          <w:b w:val="false"/>
          <w:i w:val="false"/>
          <w:color w:val="000000"/>
          <w:sz w:val="28"/>
        </w:rPr>
        <w:t>
      Количество бригад и их состав принимают в зависимости от вида и объемов работ, определяемых проектом содержания тоннеля. В их состав входят: дорожный рабочий, бетонщик, штукатур, изолировщик, маляр, слесарь, машинист (моторист), сварщик, электрик, плотник, водитель спецавтомобиля.</w:t>
      </w:r>
    </w:p>
    <w:bookmarkEnd w:id="788"/>
    <w:bookmarkStart w:name="z795" w:id="789"/>
    <w:p>
      <w:pPr>
        <w:spacing w:after="0"/>
        <w:ind w:left="0"/>
        <w:jc w:val="both"/>
      </w:pPr>
      <w:r>
        <w:rPr>
          <w:rFonts w:ascii="Times New Roman"/>
          <w:b w:val="false"/>
          <w:i w:val="false"/>
          <w:color w:val="000000"/>
          <w:sz w:val="28"/>
        </w:rPr>
        <w:t xml:space="preserve">
      Работы на проезжей части не проводятся в период интенсивного движения, выполняются в ночное время - в период низкой интенсивности движения транспортных средств. </w:t>
      </w:r>
    </w:p>
    <w:bookmarkEnd w:id="789"/>
    <w:bookmarkStart w:name="z796" w:id="790"/>
    <w:p>
      <w:pPr>
        <w:spacing w:after="0"/>
        <w:ind w:left="0"/>
        <w:jc w:val="both"/>
      </w:pPr>
      <w:r>
        <w:rPr>
          <w:rFonts w:ascii="Times New Roman"/>
          <w:b w:val="false"/>
          <w:i w:val="false"/>
          <w:color w:val="000000"/>
          <w:sz w:val="28"/>
        </w:rPr>
        <w:t>
      При производственном подразделении создается диспетчерская служба, основными задачами которой является:</w:t>
      </w:r>
    </w:p>
    <w:bookmarkEnd w:id="790"/>
    <w:bookmarkStart w:name="z797" w:id="791"/>
    <w:p>
      <w:pPr>
        <w:spacing w:after="0"/>
        <w:ind w:left="0"/>
        <w:jc w:val="both"/>
      </w:pPr>
      <w:r>
        <w:rPr>
          <w:rFonts w:ascii="Times New Roman"/>
          <w:b w:val="false"/>
          <w:i w:val="false"/>
          <w:color w:val="000000"/>
          <w:sz w:val="28"/>
        </w:rPr>
        <w:t>
      круглосуточное наблюдение за состоянием конструкций и инженерных систем, обеспечивающих безопасное непрерывное движение транспортных средств в тоннелях;</w:t>
      </w:r>
    </w:p>
    <w:bookmarkEnd w:id="791"/>
    <w:bookmarkStart w:name="z798" w:id="792"/>
    <w:p>
      <w:pPr>
        <w:spacing w:after="0"/>
        <w:ind w:left="0"/>
        <w:jc w:val="both"/>
      </w:pPr>
      <w:r>
        <w:rPr>
          <w:rFonts w:ascii="Times New Roman"/>
          <w:b w:val="false"/>
          <w:i w:val="false"/>
          <w:color w:val="000000"/>
          <w:sz w:val="28"/>
        </w:rPr>
        <w:t>
      обеспечение установленных режимов движения, работы оборудования и инженерно-технических систем;</w:t>
      </w:r>
    </w:p>
    <w:bookmarkEnd w:id="792"/>
    <w:bookmarkStart w:name="z799" w:id="793"/>
    <w:p>
      <w:pPr>
        <w:spacing w:after="0"/>
        <w:ind w:left="0"/>
        <w:jc w:val="both"/>
      </w:pPr>
      <w:r>
        <w:rPr>
          <w:rFonts w:ascii="Times New Roman"/>
          <w:b w:val="false"/>
          <w:i w:val="false"/>
          <w:color w:val="000000"/>
          <w:sz w:val="28"/>
        </w:rPr>
        <w:t>
      принятие неотложных мер по ликвидации заторов внутри тоннелей, вызванных остановками по причине неисправного состояния и авариями транспортных средств;</w:t>
      </w:r>
    </w:p>
    <w:bookmarkEnd w:id="793"/>
    <w:bookmarkStart w:name="z800" w:id="794"/>
    <w:p>
      <w:pPr>
        <w:spacing w:after="0"/>
        <w:ind w:left="0"/>
        <w:jc w:val="both"/>
      </w:pPr>
      <w:r>
        <w:rPr>
          <w:rFonts w:ascii="Times New Roman"/>
          <w:b w:val="false"/>
          <w:i w:val="false"/>
          <w:color w:val="000000"/>
          <w:sz w:val="28"/>
        </w:rPr>
        <w:t>
      принятие мер по предотвращению возникновения чрезвычайных ситуаций в соответствии с Законом Республики Казахстан "О гражданской защите";</w:t>
      </w:r>
    </w:p>
    <w:bookmarkEnd w:id="794"/>
    <w:bookmarkStart w:name="z801" w:id="795"/>
    <w:p>
      <w:pPr>
        <w:spacing w:after="0"/>
        <w:ind w:left="0"/>
        <w:jc w:val="both"/>
      </w:pPr>
      <w:r>
        <w:rPr>
          <w:rFonts w:ascii="Times New Roman"/>
          <w:b w:val="false"/>
          <w:i w:val="false"/>
          <w:color w:val="000000"/>
          <w:sz w:val="28"/>
        </w:rPr>
        <w:t>
      обеспечение пожарной безопасности тоннеля;</w:t>
      </w:r>
    </w:p>
    <w:bookmarkEnd w:id="795"/>
    <w:bookmarkStart w:name="z802" w:id="796"/>
    <w:p>
      <w:pPr>
        <w:spacing w:after="0"/>
        <w:ind w:left="0"/>
        <w:jc w:val="both"/>
      </w:pPr>
      <w:r>
        <w:rPr>
          <w:rFonts w:ascii="Times New Roman"/>
          <w:b w:val="false"/>
          <w:i w:val="false"/>
          <w:color w:val="000000"/>
          <w:sz w:val="28"/>
        </w:rPr>
        <w:t>
      обеспечение охраны и режима допуска к конструкциям тоннеля;</w:t>
      </w:r>
    </w:p>
    <w:bookmarkEnd w:id="796"/>
    <w:bookmarkStart w:name="z803" w:id="797"/>
    <w:p>
      <w:pPr>
        <w:spacing w:after="0"/>
        <w:ind w:left="0"/>
        <w:jc w:val="both"/>
      </w:pPr>
      <w:r>
        <w:rPr>
          <w:rFonts w:ascii="Times New Roman"/>
          <w:b w:val="false"/>
          <w:i w:val="false"/>
          <w:color w:val="000000"/>
          <w:sz w:val="28"/>
        </w:rPr>
        <w:t>
      ежедневный осмотр конструкций, помещений, оборудования и инженерно-технических систем тоннеля, выявление неисправностей и неполадок;</w:t>
      </w:r>
    </w:p>
    <w:bookmarkEnd w:id="797"/>
    <w:bookmarkStart w:name="z804" w:id="798"/>
    <w:p>
      <w:pPr>
        <w:spacing w:after="0"/>
        <w:ind w:left="0"/>
        <w:jc w:val="both"/>
      </w:pPr>
      <w:r>
        <w:rPr>
          <w:rFonts w:ascii="Times New Roman"/>
          <w:b w:val="false"/>
          <w:i w:val="false"/>
          <w:color w:val="000000"/>
          <w:sz w:val="28"/>
        </w:rPr>
        <w:t>
      обеспечение безопасности обслуживающего персонала и участников дорожного движения в тоннелях и притоннельных помещениях.</w:t>
      </w:r>
    </w:p>
    <w:bookmarkEnd w:id="798"/>
    <w:bookmarkStart w:name="z805" w:id="799"/>
    <w:p>
      <w:pPr>
        <w:spacing w:after="0"/>
        <w:ind w:left="0"/>
        <w:jc w:val="both"/>
      </w:pPr>
      <w:r>
        <w:rPr>
          <w:rFonts w:ascii="Times New Roman"/>
          <w:b w:val="false"/>
          <w:i w:val="false"/>
          <w:color w:val="000000"/>
          <w:sz w:val="28"/>
        </w:rPr>
        <w:t xml:space="preserve">
      Производственное подразделение содержит и ведет исполнительную документацию на мостовые сооружения и тоннель: </w:t>
      </w:r>
    </w:p>
    <w:bookmarkEnd w:id="799"/>
    <w:bookmarkStart w:name="z806" w:id="800"/>
    <w:p>
      <w:pPr>
        <w:spacing w:after="0"/>
        <w:ind w:left="0"/>
        <w:jc w:val="both"/>
      </w:pPr>
      <w:r>
        <w:rPr>
          <w:rFonts w:ascii="Times New Roman"/>
          <w:b w:val="false"/>
          <w:i w:val="false"/>
          <w:color w:val="000000"/>
          <w:sz w:val="28"/>
        </w:rPr>
        <w:t>
      строительную, на ремонт, ППР, тоннельную книгу, ведомости дефектов, технический паспорт, заключения по результатам периодических осмотров, отчеты по обследованию;</w:t>
      </w:r>
    </w:p>
    <w:bookmarkEnd w:id="800"/>
    <w:bookmarkStart w:name="z807" w:id="801"/>
    <w:p>
      <w:pPr>
        <w:spacing w:after="0"/>
        <w:ind w:left="0"/>
        <w:jc w:val="both"/>
      </w:pPr>
      <w:r>
        <w:rPr>
          <w:rFonts w:ascii="Times New Roman"/>
          <w:b w:val="false"/>
          <w:i w:val="false"/>
          <w:color w:val="000000"/>
          <w:sz w:val="28"/>
        </w:rPr>
        <w:t>
      в мостовую и тоннельную книгу вносят записи о проводимых осмотрах, диагностике, обследовании, о дефектах и повреждениях, о результатах выполнения производственных работ по уходу, профилактике и ППР;</w:t>
      </w:r>
    </w:p>
    <w:bookmarkEnd w:id="801"/>
    <w:bookmarkStart w:name="z808" w:id="802"/>
    <w:p>
      <w:pPr>
        <w:spacing w:after="0"/>
        <w:ind w:left="0"/>
        <w:jc w:val="both"/>
      </w:pPr>
      <w:r>
        <w:rPr>
          <w:rFonts w:ascii="Times New Roman"/>
          <w:b w:val="false"/>
          <w:i w:val="false"/>
          <w:color w:val="000000"/>
          <w:sz w:val="28"/>
        </w:rPr>
        <w:t>
      проведение производственных работ ежедневно фиксируют в журналах производства работ, в которых также записывают результаты текущих осмотров (обнаруженных неисправностей, развития имеющихся повреждений и дефектов);</w:t>
      </w:r>
    </w:p>
    <w:bookmarkEnd w:id="802"/>
    <w:bookmarkStart w:name="z809" w:id="803"/>
    <w:p>
      <w:pPr>
        <w:spacing w:after="0"/>
        <w:ind w:left="0"/>
        <w:jc w:val="both"/>
      </w:pPr>
      <w:r>
        <w:rPr>
          <w:rFonts w:ascii="Times New Roman"/>
          <w:b w:val="false"/>
          <w:i w:val="false"/>
          <w:color w:val="000000"/>
          <w:sz w:val="28"/>
        </w:rPr>
        <w:t>
      проведение работ по техническому обслуживанию инженерных систем фиксируют в общем журнале по техническому обслуживанию и в соответствующих журналах на каждую систему;</w:t>
      </w:r>
    </w:p>
    <w:bookmarkEnd w:id="803"/>
    <w:bookmarkStart w:name="z810" w:id="804"/>
    <w:p>
      <w:pPr>
        <w:spacing w:after="0"/>
        <w:ind w:left="0"/>
        <w:jc w:val="both"/>
      </w:pPr>
      <w:r>
        <w:rPr>
          <w:rFonts w:ascii="Times New Roman"/>
          <w:b w:val="false"/>
          <w:i w:val="false"/>
          <w:color w:val="000000"/>
          <w:sz w:val="28"/>
        </w:rPr>
        <w:t>
      13) по объектам дорожной службы и дорожного сервиса:</w:t>
      </w:r>
    </w:p>
    <w:bookmarkEnd w:id="804"/>
    <w:bookmarkStart w:name="z811" w:id="805"/>
    <w:p>
      <w:pPr>
        <w:spacing w:after="0"/>
        <w:ind w:left="0"/>
        <w:jc w:val="both"/>
      </w:pPr>
      <w:r>
        <w:rPr>
          <w:rFonts w:ascii="Times New Roman"/>
          <w:b w:val="false"/>
          <w:i w:val="false"/>
          <w:color w:val="000000"/>
          <w:sz w:val="28"/>
        </w:rPr>
        <w:t>
      систематический уход за объектами дорожной службы, дорожного сервиса и пунктами взимания платы (очистка крыш, водосточных труб, желобов, дымоходов, парочистка водопроводных и канализационных устройств, подвозка питьевой и технической воды, вывоз мусора, ассенизация септиков);</w:t>
      </w:r>
    </w:p>
    <w:bookmarkEnd w:id="805"/>
    <w:bookmarkStart w:name="z812" w:id="806"/>
    <w:p>
      <w:pPr>
        <w:spacing w:after="0"/>
        <w:ind w:left="0"/>
        <w:jc w:val="both"/>
      </w:pPr>
      <w:r>
        <w:rPr>
          <w:rFonts w:ascii="Times New Roman"/>
          <w:b w:val="false"/>
          <w:i w:val="false"/>
          <w:color w:val="000000"/>
          <w:sz w:val="28"/>
        </w:rPr>
        <w:t>
      содержание в чистоте и порядке дворов, усадеб и подъездов к объектам дорожной службы, защита от пожаров, содержание охранной сигнализации, службы охраны, в том числе военизированной, диспетчерской службы, освещение территории, обеспечение водо -, газо -, тепло -, электроснабжения, радиосвязи и содержание их в исправном состоянии;</w:t>
      </w:r>
    </w:p>
    <w:bookmarkEnd w:id="806"/>
    <w:bookmarkStart w:name="z813" w:id="807"/>
    <w:p>
      <w:pPr>
        <w:spacing w:after="0"/>
        <w:ind w:left="0"/>
        <w:jc w:val="both"/>
      </w:pPr>
      <w:r>
        <w:rPr>
          <w:rFonts w:ascii="Times New Roman"/>
          <w:b w:val="false"/>
          <w:i w:val="false"/>
          <w:color w:val="000000"/>
          <w:sz w:val="28"/>
        </w:rPr>
        <w:t>
      проведение поверки средств измерений, применяемых при измерениях, к которым установлены метрологические требования в соответствии с Законом Республики Казахстан "Об обеспечении единства измерений";</w:t>
      </w:r>
    </w:p>
    <w:bookmarkEnd w:id="807"/>
    <w:bookmarkStart w:name="z814" w:id="808"/>
    <w:p>
      <w:pPr>
        <w:spacing w:after="0"/>
        <w:ind w:left="0"/>
        <w:jc w:val="both"/>
      </w:pPr>
      <w:r>
        <w:rPr>
          <w:rFonts w:ascii="Times New Roman"/>
          <w:b w:val="false"/>
          <w:i w:val="false"/>
          <w:color w:val="000000"/>
          <w:sz w:val="28"/>
        </w:rPr>
        <w:t>
      ремонтное профилирование подъездных дорог к зданиям дорожной службы, с капитальными, усовершенствованными, переходными, грунтовыми и грунтовыми улучшенными покрытиями, без добавления или с добавлением новых материалов;</w:t>
      </w:r>
    </w:p>
    <w:bookmarkEnd w:id="808"/>
    <w:bookmarkStart w:name="z815" w:id="809"/>
    <w:p>
      <w:pPr>
        <w:spacing w:after="0"/>
        <w:ind w:left="0"/>
        <w:jc w:val="both"/>
      </w:pPr>
      <w:r>
        <w:rPr>
          <w:rFonts w:ascii="Times New Roman"/>
          <w:b w:val="false"/>
          <w:i w:val="false"/>
          <w:color w:val="000000"/>
          <w:sz w:val="28"/>
        </w:rPr>
        <w:t>
      исправление штукатурки и конопатки, окраска и побелка стен, полов, потолков, кровли, перекрытий, окон, дверей, клейка и замена обоев, установка и замена стекол. Ремонт, с заменой отдельных элементов, перегородок, стен, полов, потолков, кровли, перекрытий, окон, дверей, печей, колодцев, скважин, водопроводной и канализационной сети, линий связи, системы теплоснабжения, вентиляции, освещения, электрооборудования;</w:t>
      </w:r>
    </w:p>
    <w:bookmarkEnd w:id="809"/>
    <w:bookmarkStart w:name="z816" w:id="810"/>
    <w:p>
      <w:pPr>
        <w:spacing w:after="0"/>
        <w:ind w:left="0"/>
        <w:jc w:val="both"/>
      </w:pPr>
      <w:r>
        <w:rPr>
          <w:rFonts w:ascii="Times New Roman"/>
          <w:b w:val="false"/>
          <w:i w:val="false"/>
          <w:color w:val="000000"/>
          <w:sz w:val="28"/>
        </w:rPr>
        <w:t>
      устройство или ремонт остановочных павильонов;</w:t>
      </w:r>
    </w:p>
    <w:bookmarkEnd w:id="810"/>
    <w:bookmarkStart w:name="z817" w:id="811"/>
    <w:p>
      <w:pPr>
        <w:spacing w:after="0"/>
        <w:ind w:left="0"/>
        <w:jc w:val="both"/>
      </w:pPr>
      <w:r>
        <w:rPr>
          <w:rFonts w:ascii="Times New Roman"/>
          <w:b w:val="false"/>
          <w:i w:val="false"/>
          <w:color w:val="000000"/>
          <w:sz w:val="28"/>
        </w:rPr>
        <w:t>
      установка мусорных баков (устройство мусорных урн);</w:t>
      </w:r>
    </w:p>
    <w:bookmarkEnd w:id="811"/>
    <w:bookmarkStart w:name="z818" w:id="812"/>
    <w:p>
      <w:pPr>
        <w:spacing w:after="0"/>
        <w:ind w:left="0"/>
        <w:jc w:val="both"/>
      </w:pPr>
      <w:r>
        <w:rPr>
          <w:rFonts w:ascii="Times New Roman"/>
          <w:b w:val="false"/>
          <w:i w:val="false"/>
          <w:color w:val="000000"/>
          <w:sz w:val="28"/>
        </w:rPr>
        <w:t>
      установка остановочных павильонов (устройство остановочных павильонов);</w:t>
      </w:r>
    </w:p>
    <w:bookmarkEnd w:id="812"/>
    <w:bookmarkStart w:name="z819" w:id="813"/>
    <w:p>
      <w:pPr>
        <w:spacing w:after="0"/>
        <w:ind w:left="0"/>
        <w:jc w:val="both"/>
      </w:pPr>
      <w:r>
        <w:rPr>
          <w:rFonts w:ascii="Times New Roman"/>
          <w:b w:val="false"/>
          <w:i w:val="false"/>
          <w:color w:val="000000"/>
          <w:sz w:val="28"/>
        </w:rPr>
        <w:t>
      установка и ремонт модульных отопительных пунктов обогрева;</w:t>
      </w:r>
    </w:p>
    <w:bookmarkEnd w:id="813"/>
    <w:bookmarkStart w:name="z820" w:id="814"/>
    <w:p>
      <w:pPr>
        <w:spacing w:after="0"/>
        <w:ind w:left="0"/>
        <w:jc w:val="both"/>
      </w:pPr>
      <w:r>
        <w:rPr>
          <w:rFonts w:ascii="Times New Roman"/>
          <w:b w:val="false"/>
          <w:i w:val="false"/>
          <w:color w:val="000000"/>
          <w:sz w:val="28"/>
        </w:rPr>
        <w:t>
      установка унитаза;</w:t>
      </w:r>
    </w:p>
    <w:bookmarkEnd w:id="814"/>
    <w:bookmarkStart w:name="z821" w:id="815"/>
    <w:p>
      <w:pPr>
        <w:spacing w:after="0"/>
        <w:ind w:left="0"/>
        <w:jc w:val="both"/>
      </w:pPr>
      <w:r>
        <w:rPr>
          <w:rFonts w:ascii="Times New Roman"/>
          <w:b w:val="false"/>
          <w:i w:val="false"/>
          <w:color w:val="000000"/>
          <w:sz w:val="28"/>
        </w:rPr>
        <w:t>
      14) по программно-аппаратному комплексу взимания платы за проезд и ИТС:</w:t>
      </w:r>
    </w:p>
    <w:bookmarkEnd w:id="815"/>
    <w:bookmarkStart w:name="z822" w:id="816"/>
    <w:p>
      <w:pPr>
        <w:spacing w:after="0"/>
        <w:ind w:left="0"/>
        <w:jc w:val="both"/>
      </w:pPr>
      <w:r>
        <w:rPr>
          <w:rFonts w:ascii="Times New Roman"/>
          <w:b w:val="false"/>
          <w:i w:val="false"/>
          <w:color w:val="000000"/>
          <w:sz w:val="28"/>
        </w:rPr>
        <w:t>
      замена, установка, обновление изнашивающихся и расходных частей, деталей, элементов и узлов оборудования программно-аппаратного комплекса взимания платы за проезд и ИТС согласно требованиям, паспортных данных после окончания срока гарантийного обслуживания;</w:t>
      </w:r>
    </w:p>
    <w:bookmarkEnd w:id="816"/>
    <w:bookmarkStart w:name="z823" w:id="817"/>
    <w:p>
      <w:pPr>
        <w:spacing w:after="0"/>
        <w:ind w:left="0"/>
        <w:jc w:val="both"/>
      </w:pPr>
      <w:r>
        <w:rPr>
          <w:rFonts w:ascii="Times New Roman"/>
          <w:b w:val="false"/>
          <w:i w:val="false"/>
          <w:color w:val="000000"/>
          <w:sz w:val="28"/>
        </w:rPr>
        <w:t>
      ремонт и плановая замена оборудования программно-аппаратного комплекса взимания платы за проезд и ИТС в регламентные сроки в соответствии с требованиями паспортных данных, включающего в себя персональные рабочие станции, оргтехнику,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центральный модуль сигнально-вызывных колонок, консоль диспетчера сигнально-вызывных колонок;</w:t>
      </w:r>
    </w:p>
    <w:bookmarkEnd w:id="817"/>
    <w:bookmarkStart w:name="z824" w:id="818"/>
    <w:p>
      <w:pPr>
        <w:spacing w:after="0"/>
        <w:ind w:left="0"/>
        <w:jc w:val="both"/>
      </w:pPr>
      <w:r>
        <w:rPr>
          <w:rFonts w:ascii="Times New Roman"/>
          <w:b w:val="false"/>
          <w:i w:val="false"/>
          <w:color w:val="000000"/>
          <w:sz w:val="28"/>
        </w:rPr>
        <w:t>
      расширение каналов связи для увеличения пропускной способности среды передачи данных, организация резервных или дополнительных каналов передачи данных (волоконно-оптических линий связи (далее – ВОЛС), радиорелейных, спутниковых), изменение архитектуры сети, создание дополнительных виртуальных каналов, замена сетевого оборудования;</w:t>
      </w:r>
    </w:p>
    <w:bookmarkEnd w:id="818"/>
    <w:bookmarkStart w:name="z825" w:id="819"/>
    <w:p>
      <w:pPr>
        <w:spacing w:after="0"/>
        <w:ind w:left="0"/>
        <w:jc w:val="both"/>
      </w:pPr>
      <w:r>
        <w:rPr>
          <w:rFonts w:ascii="Times New Roman"/>
          <w:b w:val="false"/>
          <w:i w:val="false"/>
          <w:color w:val="000000"/>
          <w:sz w:val="28"/>
        </w:rPr>
        <w:t>
      техническое обслуживание оборудования программно-аппаратного комплекса взимания платы за проезд и ИТС;</w:t>
      </w:r>
    </w:p>
    <w:bookmarkEnd w:id="819"/>
    <w:bookmarkStart w:name="z826" w:id="820"/>
    <w:p>
      <w:pPr>
        <w:spacing w:after="0"/>
        <w:ind w:left="0"/>
        <w:jc w:val="both"/>
      </w:pPr>
      <w:r>
        <w:rPr>
          <w:rFonts w:ascii="Times New Roman"/>
          <w:b w:val="false"/>
          <w:i w:val="false"/>
          <w:color w:val="000000"/>
          <w:sz w:val="28"/>
        </w:rPr>
        <w:t>
      планово-профилактические работы по чистке и замене (неисправного) оборудования, включая аренду место сервера и/или стойки в гермозоне или серверного помещения сторонних операторов связи;</w:t>
      </w:r>
    </w:p>
    <w:bookmarkEnd w:id="820"/>
    <w:bookmarkStart w:name="z827" w:id="821"/>
    <w:p>
      <w:pPr>
        <w:spacing w:after="0"/>
        <w:ind w:left="0"/>
        <w:jc w:val="both"/>
      </w:pPr>
      <w:r>
        <w:rPr>
          <w:rFonts w:ascii="Times New Roman"/>
          <w:b w:val="false"/>
          <w:i w:val="false"/>
          <w:color w:val="000000"/>
          <w:sz w:val="28"/>
        </w:rPr>
        <w:t>
      восстановление и замена оборудования, отвечающего за контроль оплаты и расходных частей в системе взимания платы (купюра-монета приемников, индукционных петель, шлагбаумов, классификаторов, ТСОДД, промышленных рабочих станций, датчиков, антенны считывателей для бесконтактной оплаты и взаимосвязанные комплектующие и оборудование;</w:t>
      </w:r>
    </w:p>
    <w:bookmarkEnd w:id="821"/>
    <w:bookmarkStart w:name="z828" w:id="822"/>
    <w:p>
      <w:pPr>
        <w:spacing w:after="0"/>
        <w:ind w:left="0"/>
        <w:jc w:val="both"/>
      </w:pPr>
      <w:r>
        <w:rPr>
          <w:rFonts w:ascii="Times New Roman"/>
          <w:b w:val="false"/>
          <w:i w:val="false"/>
          <w:color w:val="000000"/>
          <w:sz w:val="28"/>
        </w:rPr>
        <w:t>
      техническое обслуживание ВОЛС и сетей передачи данных, включая аренду каналов связи для их функционирования;</w:t>
      </w:r>
    </w:p>
    <w:bookmarkEnd w:id="822"/>
    <w:bookmarkStart w:name="z829" w:id="823"/>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823"/>
    <w:bookmarkStart w:name="z830" w:id="824"/>
    <w:p>
      <w:pPr>
        <w:spacing w:after="0"/>
        <w:ind w:left="0"/>
        <w:jc w:val="both"/>
      </w:pPr>
      <w:r>
        <w:rPr>
          <w:rFonts w:ascii="Times New Roman"/>
          <w:b w:val="false"/>
          <w:i w:val="false"/>
          <w:color w:val="000000"/>
          <w:sz w:val="28"/>
        </w:rPr>
        <w:t>
      сертификация оборудования программно-аппаратного комплекса взимания платы за проезд и ИТС, включая оборудования фото/видео фиксации, установленных на контрольных арках, программного обеспечения, информационной безопасности;</w:t>
      </w:r>
    </w:p>
    <w:bookmarkEnd w:id="824"/>
    <w:bookmarkStart w:name="z831" w:id="825"/>
    <w:p>
      <w:pPr>
        <w:spacing w:after="0"/>
        <w:ind w:left="0"/>
        <w:jc w:val="both"/>
      </w:pPr>
      <w:r>
        <w:rPr>
          <w:rFonts w:ascii="Times New Roman"/>
          <w:b w:val="false"/>
          <w:i w:val="false"/>
          <w:color w:val="000000"/>
          <w:sz w:val="28"/>
        </w:rPr>
        <w:t>
      восстановление контрольных арок и металлоконструкций или/и железобетонных изделий, при необходимости их освещение и электроснабжение для программно-аппаратного комплекса взимания платы за проезд и ИТС;</w:t>
      </w:r>
    </w:p>
    <w:bookmarkEnd w:id="825"/>
    <w:bookmarkStart w:name="z832" w:id="826"/>
    <w:p>
      <w:pPr>
        <w:spacing w:after="0"/>
        <w:ind w:left="0"/>
        <w:jc w:val="both"/>
      </w:pPr>
      <w:r>
        <w:rPr>
          <w:rFonts w:ascii="Times New Roman"/>
          <w:b w:val="false"/>
          <w:i w:val="false"/>
          <w:color w:val="000000"/>
          <w:sz w:val="28"/>
        </w:rPr>
        <w:t>
      сопровождение прикладного программного обеспечения программно-аппаратного комплекса взимания платы за проезд и ИТС;</w:t>
      </w:r>
    </w:p>
    <w:bookmarkEnd w:id="826"/>
    <w:bookmarkStart w:name="z833" w:id="827"/>
    <w:p>
      <w:pPr>
        <w:spacing w:after="0"/>
        <w:ind w:left="0"/>
        <w:jc w:val="both"/>
      </w:pPr>
      <w:r>
        <w:rPr>
          <w:rFonts w:ascii="Times New Roman"/>
          <w:b w:val="false"/>
          <w:i w:val="false"/>
          <w:color w:val="000000"/>
          <w:sz w:val="28"/>
        </w:rPr>
        <w:t>
      инсталляция, модернизация, обновления лицензионного программного обеспечения программно-аппаратного комплекса взимания платы за проезд и ИТС;</w:t>
      </w:r>
    </w:p>
    <w:bookmarkEnd w:id="827"/>
    <w:bookmarkStart w:name="z834" w:id="828"/>
    <w:p>
      <w:pPr>
        <w:spacing w:after="0"/>
        <w:ind w:left="0"/>
        <w:jc w:val="both"/>
      </w:pPr>
      <w:r>
        <w:rPr>
          <w:rFonts w:ascii="Times New Roman"/>
          <w:b w:val="false"/>
          <w:i w:val="false"/>
          <w:color w:val="000000"/>
          <w:sz w:val="28"/>
        </w:rPr>
        <w:t>
      расширение и восстановление серверных помещений пункта взимания платы и сопутствующих систем;</w:t>
      </w:r>
    </w:p>
    <w:bookmarkEnd w:id="828"/>
    <w:bookmarkStart w:name="z835" w:id="829"/>
    <w:p>
      <w:pPr>
        <w:spacing w:after="0"/>
        <w:ind w:left="0"/>
        <w:jc w:val="both"/>
      </w:pPr>
      <w:r>
        <w:rPr>
          <w:rFonts w:ascii="Times New Roman"/>
          <w:b w:val="false"/>
          <w:i w:val="false"/>
          <w:color w:val="000000"/>
          <w:sz w:val="28"/>
        </w:rPr>
        <w:t>
      установка весовых приборов, установка арки;</w:t>
      </w:r>
    </w:p>
    <w:bookmarkEnd w:id="829"/>
    <w:bookmarkStart w:name="z836" w:id="830"/>
    <w:p>
      <w:pPr>
        <w:spacing w:after="0"/>
        <w:ind w:left="0"/>
        <w:jc w:val="both"/>
      </w:pPr>
      <w:r>
        <w:rPr>
          <w:rFonts w:ascii="Times New Roman"/>
          <w:b w:val="false"/>
          <w:i w:val="false"/>
          <w:color w:val="000000"/>
          <w:sz w:val="28"/>
        </w:rPr>
        <w:t>
      15) по подготовке к зимнему периоду эксплуатации и неблагоприятным метеорологическим условиям:</w:t>
      </w:r>
    </w:p>
    <w:bookmarkEnd w:id="830"/>
    <w:bookmarkStart w:name="z837" w:id="831"/>
    <w:p>
      <w:pPr>
        <w:spacing w:after="0"/>
        <w:ind w:left="0"/>
        <w:jc w:val="both"/>
      </w:pPr>
      <w:r>
        <w:rPr>
          <w:rFonts w:ascii="Times New Roman"/>
          <w:b w:val="false"/>
          <w:i w:val="false"/>
          <w:color w:val="000000"/>
          <w:sz w:val="28"/>
        </w:rPr>
        <w:t>
      тепло обеспечение объектов дорожной службы, стоянок для дорожной-эксплуатационной техники, транспортных средств, машин и механизмов, а также пунктов обогрева;</w:t>
      </w:r>
    </w:p>
    <w:bookmarkEnd w:id="831"/>
    <w:bookmarkStart w:name="z838" w:id="832"/>
    <w:p>
      <w:pPr>
        <w:spacing w:after="0"/>
        <w:ind w:left="0"/>
        <w:jc w:val="both"/>
      </w:pPr>
      <w:r>
        <w:rPr>
          <w:rFonts w:ascii="Times New Roman"/>
          <w:b w:val="false"/>
          <w:i w:val="false"/>
          <w:color w:val="000000"/>
          <w:sz w:val="28"/>
        </w:rPr>
        <w:t>
      организация и обеспечение эксплуатации транспортных средств дорожной службы в соответствии с приказом Министра по инвестициям и развитию Республики Казахстан от 30 апреля 2015 года № 547 "Об утверждении Правил технической эксплуатации автотранспортных средств" (зарегистрировано в Реестре государственной регистрации нормативных правовых актов под № 12221);</w:t>
      </w:r>
    </w:p>
    <w:bookmarkEnd w:id="832"/>
    <w:bookmarkStart w:name="z839" w:id="833"/>
    <w:p>
      <w:pPr>
        <w:spacing w:after="0"/>
        <w:ind w:left="0"/>
        <w:jc w:val="both"/>
      </w:pPr>
      <w:r>
        <w:rPr>
          <w:rFonts w:ascii="Times New Roman"/>
          <w:b w:val="false"/>
          <w:i w:val="false"/>
          <w:color w:val="000000"/>
          <w:sz w:val="28"/>
        </w:rPr>
        <w:t>
      организация и обеспечение транспортных средств дорожной службы горюче-смазочными материалами в соответствии с постановлением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bookmarkEnd w:id="833"/>
    <w:bookmarkStart w:name="z840" w:id="834"/>
    <w:p>
      <w:pPr>
        <w:spacing w:after="0"/>
        <w:ind w:left="0"/>
        <w:jc w:val="both"/>
      </w:pPr>
      <w:r>
        <w:rPr>
          <w:rFonts w:ascii="Times New Roman"/>
          <w:b w:val="false"/>
          <w:i w:val="false"/>
          <w:color w:val="000000"/>
          <w:sz w:val="28"/>
        </w:rPr>
        <w:t>
      организация и взаимодействие с Национальной гидрометеорологической службой Республиканского Государственного Предприятия "Казгидромет" по штормовому предупреждению о прогнозном возникновении неблагоприятных условий погоды и обнаружении зимней скользкости для незамедлительного информирования об этом участников дорожного движения и минимизации транспортных средств на участках ограничения движения;</w:t>
      </w:r>
    </w:p>
    <w:bookmarkEnd w:id="834"/>
    <w:bookmarkStart w:name="z841" w:id="835"/>
    <w:p>
      <w:pPr>
        <w:spacing w:after="0"/>
        <w:ind w:left="0"/>
        <w:jc w:val="both"/>
      </w:pPr>
      <w:r>
        <w:rPr>
          <w:rFonts w:ascii="Times New Roman"/>
          <w:b w:val="false"/>
          <w:i w:val="false"/>
          <w:color w:val="000000"/>
          <w:sz w:val="28"/>
        </w:rPr>
        <w:t xml:space="preserve">
      организация круглосуточного дежурства из числа работников дорожной службы и дорожной-эксплуатационной техники, транспортных средств, машин и механизмов, в том числе в выходные и праздничные дни; </w:t>
      </w:r>
    </w:p>
    <w:bookmarkEnd w:id="835"/>
    <w:bookmarkStart w:name="z842" w:id="836"/>
    <w:p>
      <w:pPr>
        <w:spacing w:after="0"/>
        <w:ind w:left="0"/>
        <w:jc w:val="both"/>
      </w:pPr>
      <w:r>
        <w:rPr>
          <w:rFonts w:ascii="Times New Roman"/>
          <w:b w:val="false"/>
          <w:i w:val="false"/>
          <w:color w:val="000000"/>
          <w:sz w:val="28"/>
        </w:rPr>
        <w:t>
      заготовка противогололедных материалов;</w:t>
      </w:r>
    </w:p>
    <w:bookmarkEnd w:id="836"/>
    <w:bookmarkStart w:name="z843" w:id="837"/>
    <w:p>
      <w:pPr>
        <w:spacing w:after="0"/>
        <w:ind w:left="0"/>
        <w:jc w:val="both"/>
      </w:pPr>
      <w:r>
        <w:rPr>
          <w:rFonts w:ascii="Times New Roman"/>
          <w:b w:val="false"/>
          <w:i w:val="false"/>
          <w:color w:val="000000"/>
          <w:sz w:val="28"/>
        </w:rPr>
        <w:t>
      приготовление противогололедных материалов;</w:t>
      </w:r>
    </w:p>
    <w:bookmarkEnd w:id="837"/>
    <w:bookmarkStart w:name="z844" w:id="838"/>
    <w:p>
      <w:pPr>
        <w:spacing w:after="0"/>
        <w:ind w:left="0"/>
        <w:jc w:val="both"/>
      </w:pPr>
      <w:r>
        <w:rPr>
          <w:rFonts w:ascii="Times New Roman"/>
          <w:b w:val="false"/>
          <w:i w:val="false"/>
          <w:color w:val="000000"/>
          <w:sz w:val="28"/>
        </w:rPr>
        <w:t>
      изготовление снегозащитных устройств;</w:t>
      </w:r>
    </w:p>
    <w:bookmarkEnd w:id="838"/>
    <w:bookmarkStart w:name="z845" w:id="839"/>
    <w:p>
      <w:pPr>
        <w:spacing w:after="0"/>
        <w:ind w:left="0"/>
        <w:jc w:val="both"/>
      </w:pPr>
      <w:r>
        <w:rPr>
          <w:rFonts w:ascii="Times New Roman"/>
          <w:b w:val="false"/>
          <w:i w:val="false"/>
          <w:color w:val="000000"/>
          <w:sz w:val="28"/>
        </w:rPr>
        <w:t>
      переустройство и/или восстановление снегозащитных устройств;</w:t>
      </w:r>
    </w:p>
    <w:bookmarkEnd w:id="839"/>
    <w:bookmarkStart w:name="z846" w:id="840"/>
    <w:p>
      <w:pPr>
        <w:spacing w:after="0"/>
        <w:ind w:left="0"/>
        <w:jc w:val="both"/>
      </w:pPr>
      <w:r>
        <w:rPr>
          <w:rFonts w:ascii="Times New Roman"/>
          <w:b w:val="false"/>
          <w:i w:val="false"/>
          <w:color w:val="000000"/>
          <w:sz w:val="28"/>
        </w:rPr>
        <w:t>
      создание снежных валов и траншей вдоль автомобильных дорог для задержания снега;</w:t>
      </w:r>
    </w:p>
    <w:bookmarkEnd w:id="840"/>
    <w:bookmarkStart w:name="z847" w:id="841"/>
    <w:p>
      <w:pPr>
        <w:spacing w:after="0"/>
        <w:ind w:left="0"/>
        <w:jc w:val="both"/>
      </w:pPr>
      <w:r>
        <w:rPr>
          <w:rFonts w:ascii="Times New Roman"/>
          <w:b w:val="false"/>
          <w:i w:val="false"/>
          <w:color w:val="000000"/>
          <w:sz w:val="28"/>
        </w:rPr>
        <w:t>
      проведение противолавинных мероприятий;</w:t>
      </w:r>
    </w:p>
    <w:bookmarkEnd w:id="841"/>
    <w:bookmarkStart w:name="z848" w:id="842"/>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bookmarkEnd w:id="842"/>
    <w:bookmarkStart w:name="z849" w:id="843"/>
    <w:p>
      <w:pPr>
        <w:spacing w:after="0"/>
        <w:ind w:left="0"/>
        <w:jc w:val="both"/>
      </w:pPr>
      <w:r>
        <w:rPr>
          <w:rFonts w:ascii="Times New Roman"/>
          <w:b w:val="false"/>
          <w:i w:val="false"/>
          <w:color w:val="000000"/>
          <w:sz w:val="28"/>
        </w:rPr>
        <w:t>
      борьба с наледями;</w:t>
      </w:r>
    </w:p>
    <w:bookmarkEnd w:id="843"/>
    <w:bookmarkStart w:name="z850" w:id="844"/>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bookmarkEnd w:id="844"/>
    <w:bookmarkStart w:name="z851" w:id="845"/>
    <w:p>
      <w:pPr>
        <w:spacing w:after="0"/>
        <w:ind w:left="0"/>
        <w:jc w:val="both"/>
      </w:pPr>
      <w:r>
        <w:rPr>
          <w:rFonts w:ascii="Times New Roman"/>
          <w:b w:val="false"/>
          <w:i w:val="false"/>
          <w:color w:val="000000"/>
          <w:sz w:val="28"/>
        </w:rPr>
        <w:t>
      патрульная снегоочистка дорог, расчистка дорог от снежных заносов, профилировка снежного покрова проезжей части дорог, удаление снежных валов с обочин, откосов и резервов;</w:t>
      </w:r>
    </w:p>
    <w:bookmarkEnd w:id="845"/>
    <w:bookmarkStart w:name="z852" w:id="846"/>
    <w:p>
      <w:pPr>
        <w:spacing w:after="0"/>
        <w:ind w:left="0"/>
        <w:jc w:val="both"/>
      </w:pPr>
      <w:r>
        <w:rPr>
          <w:rFonts w:ascii="Times New Roman"/>
          <w:b w:val="false"/>
          <w:i w:val="false"/>
          <w:color w:val="000000"/>
          <w:sz w:val="28"/>
        </w:rPr>
        <w:t>
      очистка от снежных заносов ТСОДД;</w:t>
      </w:r>
    </w:p>
    <w:bookmarkEnd w:id="846"/>
    <w:bookmarkStart w:name="z853" w:id="847"/>
    <w:p>
      <w:pPr>
        <w:spacing w:after="0"/>
        <w:ind w:left="0"/>
        <w:jc w:val="both"/>
      </w:pPr>
      <w:r>
        <w:rPr>
          <w:rFonts w:ascii="Times New Roman"/>
          <w:b w:val="false"/>
          <w:i w:val="false"/>
          <w:color w:val="000000"/>
          <w:sz w:val="28"/>
        </w:rPr>
        <w:t>
      регулярная расчистка от снега и льда остановочных павильонов, площадок и объектов дорожного сервиса;</w:t>
      </w:r>
    </w:p>
    <w:bookmarkEnd w:id="847"/>
    <w:bookmarkStart w:name="z854" w:id="848"/>
    <w:p>
      <w:pPr>
        <w:spacing w:after="0"/>
        <w:ind w:left="0"/>
        <w:jc w:val="both"/>
      </w:pPr>
      <w:r>
        <w:rPr>
          <w:rFonts w:ascii="Times New Roman"/>
          <w:b w:val="false"/>
          <w:i w:val="false"/>
          <w:color w:val="000000"/>
          <w:sz w:val="28"/>
        </w:rPr>
        <w:t>
      разработка и уширение нулевых мест, на косогорах, полувыемок и выемок, в том числе механизированным способом;</w:t>
      </w:r>
    </w:p>
    <w:bookmarkEnd w:id="848"/>
    <w:bookmarkStart w:name="z855" w:id="849"/>
    <w:p>
      <w:pPr>
        <w:spacing w:after="0"/>
        <w:ind w:left="0"/>
        <w:jc w:val="both"/>
      </w:pPr>
      <w:r>
        <w:rPr>
          <w:rFonts w:ascii="Times New Roman"/>
          <w:b w:val="false"/>
          <w:i w:val="false"/>
          <w:color w:val="000000"/>
          <w:sz w:val="28"/>
        </w:rPr>
        <w:t>
      16) по улично-дорожной сети:</w:t>
      </w:r>
    </w:p>
    <w:bookmarkEnd w:id="849"/>
    <w:bookmarkStart w:name="z856" w:id="850"/>
    <w:p>
      <w:pPr>
        <w:spacing w:after="0"/>
        <w:ind w:left="0"/>
        <w:jc w:val="both"/>
      </w:pPr>
      <w:r>
        <w:rPr>
          <w:rFonts w:ascii="Times New Roman"/>
          <w:b w:val="false"/>
          <w:i w:val="false"/>
          <w:color w:val="000000"/>
          <w:sz w:val="28"/>
        </w:rPr>
        <w:t>
      операции первой очереди:</w:t>
      </w:r>
    </w:p>
    <w:bookmarkEnd w:id="850"/>
    <w:bookmarkStart w:name="z857" w:id="851"/>
    <w:p>
      <w:pPr>
        <w:spacing w:after="0"/>
        <w:ind w:left="0"/>
        <w:jc w:val="both"/>
      </w:pPr>
      <w:r>
        <w:rPr>
          <w:rFonts w:ascii="Times New Roman"/>
          <w:b w:val="false"/>
          <w:i w:val="false"/>
          <w:color w:val="000000"/>
          <w:sz w:val="28"/>
        </w:rPr>
        <w:t>
      обеспечение эксплуатационного состояния проезжей части улиц для удовлетворительного функционирования маршрутных транспортных средств;</w:t>
      </w:r>
    </w:p>
    <w:bookmarkEnd w:id="851"/>
    <w:bookmarkStart w:name="z858" w:id="852"/>
    <w:p>
      <w:pPr>
        <w:spacing w:after="0"/>
        <w:ind w:left="0"/>
        <w:jc w:val="both"/>
      </w:pPr>
      <w:r>
        <w:rPr>
          <w:rFonts w:ascii="Times New Roman"/>
          <w:b w:val="false"/>
          <w:i w:val="false"/>
          <w:color w:val="000000"/>
          <w:sz w:val="28"/>
        </w:rPr>
        <w:t>
      своевременная уборка и вывоз снега, льда, мусора, грязи, посыпка дорожных покрытий противогололедными материалами;</w:t>
      </w:r>
    </w:p>
    <w:bookmarkEnd w:id="852"/>
    <w:bookmarkStart w:name="z859" w:id="853"/>
    <w:p>
      <w:pPr>
        <w:spacing w:after="0"/>
        <w:ind w:left="0"/>
        <w:jc w:val="both"/>
      </w:pPr>
      <w:r>
        <w:rPr>
          <w:rFonts w:ascii="Times New Roman"/>
          <w:b w:val="false"/>
          <w:i w:val="false"/>
          <w:color w:val="000000"/>
          <w:sz w:val="28"/>
        </w:rPr>
        <w:t>
      сохранение газонов и зеленых насаждений от вымерзания;</w:t>
      </w:r>
    </w:p>
    <w:bookmarkEnd w:id="853"/>
    <w:bookmarkStart w:name="z860" w:id="854"/>
    <w:p>
      <w:pPr>
        <w:spacing w:after="0"/>
        <w:ind w:left="0"/>
        <w:jc w:val="both"/>
      </w:pPr>
      <w:r>
        <w:rPr>
          <w:rFonts w:ascii="Times New Roman"/>
          <w:b w:val="false"/>
          <w:i w:val="false"/>
          <w:color w:val="000000"/>
          <w:sz w:val="28"/>
        </w:rPr>
        <w:t>
      содержания, уход и наблюдение за исправностью технических средств организации дорожного движения;</w:t>
      </w:r>
    </w:p>
    <w:bookmarkEnd w:id="854"/>
    <w:bookmarkStart w:name="z861" w:id="855"/>
    <w:p>
      <w:pPr>
        <w:spacing w:after="0"/>
        <w:ind w:left="0"/>
        <w:jc w:val="both"/>
      </w:pPr>
      <w:r>
        <w:rPr>
          <w:rFonts w:ascii="Times New Roman"/>
          <w:b w:val="false"/>
          <w:i w:val="false"/>
          <w:color w:val="000000"/>
          <w:sz w:val="28"/>
        </w:rPr>
        <w:t>
      содержание и восстановление: освещения и радиосвязи; ИТС; других средств технологической и сигнально-вызывной связи; кабельной сети; светофорных объектов; диспетчерского и автоматизированного управления движением, включая аренду каналов связи для их функционирования;</w:t>
      </w:r>
    </w:p>
    <w:bookmarkEnd w:id="855"/>
    <w:bookmarkStart w:name="z862" w:id="856"/>
    <w:p>
      <w:pPr>
        <w:spacing w:after="0"/>
        <w:ind w:left="0"/>
        <w:jc w:val="both"/>
      </w:pPr>
      <w:r>
        <w:rPr>
          <w:rFonts w:ascii="Times New Roman"/>
          <w:b w:val="false"/>
          <w:i w:val="false"/>
          <w:color w:val="000000"/>
          <w:sz w:val="28"/>
        </w:rPr>
        <w:t>
      вывоз и утилизация вышедших из строя, в том числе после ДТП, элементов ТСОДД;</w:t>
      </w:r>
    </w:p>
    <w:bookmarkEnd w:id="856"/>
    <w:bookmarkStart w:name="z863" w:id="857"/>
    <w:p>
      <w:pPr>
        <w:spacing w:after="0"/>
        <w:ind w:left="0"/>
        <w:jc w:val="both"/>
      </w:pPr>
      <w:r>
        <w:rPr>
          <w:rFonts w:ascii="Times New Roman"/>
          <w:b w:val="false"/>
          <w:i w:val="false"/>
          <w:color w:val="000000"/>
          <w:sz w:val="28"/>
        </w:rPr>
        <w:t>
      сплошная обработка (посыпка) проезжей части дорог противогололедными материалами;</w:t>
      </w:r>
    </w:p>
    <w:bookmarkEnd w:id="857"/>
    <w:bookmarkStart w:name="z864" w:id="858"/>
    <w:p>
      <w:pPr>
        <w:spacing w:after="0"/>
        <w:ind w:left="0"/>
        <w:jc w:val="both"/>
      </w:pPr>
      <w:r>
        <w:rPr>
          <w:rFonts w:ascii="Times New Roman"/>
          <w:b w:val="false"/>
          <w:i w:val="false"/>
          <w:color w:val="000000"/>
          <w:sz w:val="28"/>
        </w:rPr>
        <w:t>
      механизированное подметание снега на проезжей части и других структурных элементов улицы и сгребание снега на проезжей части в снежные валы в лотках;</w:t>
      </w:r>
    </w:p>
    <w:bookmarkEnd w:id="858"/>
    <w:bookmarkStart w:name="z865" w:id="859"/>
    <w:p>
      <w:pPr>
        <w:spacing w:after="0"/>
        <w:ind w:left="0"/>
        <w:jc w:val="both"/>
      </w:pPr>
      <w:r>
        <w:rPr>
          <w:rFonts w:ascii="Times New Roman"/>
          <w:b w:val="false"/>
          <w:i w:val="false"/>
          <w:color w:val="000000"/>
          <w:sz w:val="28"/>
        </w:rPr>
        <w:t>
      формирование снежного вала вдоль лотков проезжей части улиц и проездов, сдвижка снега, счищаемого с проезжей части и тротуаров в лотковую часть, из снежной массы, счищаемой с проезжей части улиц, проездов, тротуаров и других структурных элементов улично-дорожной сети для временного складирования снежной массы и последующего вывоза;</w:t>
      </w:r>
    </w:p>
    <w:bookmarkEnd w:id="859"/>
    <w:bookmarkStart w:name="z866" w:id="860"/>
    <w:p>
      <w:pPr>
        <w:spacing w:after="0"/>
        <w:ind w:left="0"/>
        <w:jc w:val="both"/>
      </w:pPr>
      <w:r>
        <w:rPr>
          <w:rFonts w:ascii="Times New Roman"/>
          <w:b w:val="false"/>
          <w:i w:val="false"/>
          <w:color w:val="000000"/>
          <w:sz w:val="28"/>
        </w:rPr>
        <w:t>
      сдвигание снега на обочины, откосы и полосы отвода с последующим вывозом;</w:t>
      </w:r>
    </w:p>
    <w:bookmarkEnd w:id="860"/>
    <w:bookmarkStart w:name="z867" w:id="861"/>
    <w:p>
      <w:pPr>
        <w:spacing w:after="0"/>
        <w:ind w:left="0"/>
        <w:jc w:val="both"/>
      </w:pPr>
      <w:r>
        <w:rPr>
          <w:rFonts w:ascii="Times New Roman"/>
          <w:b w:val="false"/>
          <w:i w:val="false"/>
          <w:color w:val="000000"/>
          <w:sz w:val="28"/>
        </w:rPr>
        <w:t>
      устройство разрывов в валах снега (раздвижка снежных валов) на пересечениях улиц в одном уровне (на перекрестках) и примыканиях, железнодорожных и трамвайных переездах, остановочных площадках, подъездов к административным и общественным зданиям, перед въездами во дворы и внутриквартальные проезды, на пешеходных переходах, на тротуарах;</w:t>
      </w:r>
    </w:p>
    <w:bookmarkEnd w:id="861"/>
    <w:bookmarkStart w:name="z868" w:id="862"/>
    <w:p>
      <w:pPr>
        <w:spacing w:after="0"/>
        <w:ind w:left="0"/>
        <w:jc w:val="both"/>
      </w:pPr>
      <w:r>
        <w:rPr>
          <w:rFonts w:ascii="Times New Roman"/>
          <w:b w:val="false"/>
          <w:i w:val="false"/>
          <w:color w:val="000000"/>
          <w:sz w:val="28"/>
        </w:rPr>
        <w:t>
      временное складирование собранного с проезжей части снега на полосе отвода для последующего вывоза;</w:t>
      </w:r>
    </w:p>
    <w:bookmarkEnd w:id="862"/>
    <w:bookmarkStart w:name="z869" w:id="863"/>
    <w:p>
      <w:pPr>
        <w:spacing w:after="0"/>
        <w:ind w:left="0"/>
        <w:jc w:val="both"/>
      </w:pPr>
      <w:r>
        <w:rPr>
          <w:rFonts w:ascii="Times New Roman"/>
          <w:b w:val="false"/>
          <w:i w:val="false"/>
          <w:color w:val="000000"/>
          <w:sz w:val="28"/>
        </w:rPr>
        <w:t>
      временное складирование собранного при уборке пешеходных дорожек в парках, лесопарках, садах, скверах, бульварах и других зеленых зонах снега, не содержащего химических реагентов, на заранее подготовленные для этих целей площадки, при условии сохранности зеленых насаждений и обеспечении оттока талых вод;</w:t>
      </w:r>
    </w:p>
    <w:bookmarkEnd w:id="863"/>
    <w:bookmarkStart w:name="z870" w:id="864"/>
    <w:p>
      <w:pPr>
        <w:spacing w:after="0"/>
        <w:ind w:left="0"/>
        <w:jc w:val="both"/>
      </w:pPr>
      <w:r>
        <w:rPr>
          <w:rFonts w:ascii="Times New Roman"/>
          <w:b w:val="false"/>
          <w:i w:val="false"/>
          <w:color w:val="000000"/>
          <w:sz w:val="28"/>
        </w:rPr>
        <w:t>
      первоочередной вывоз снега от остановочных площадок, наземных пешеходных переходов, с мостов и путепроводов, мест массового посещения населения (крупных универмагов, рынков, гостиниц, станций метрополитена, гостиниц, вокзалов, театров, рынков), въездов на территорию больниц и других социально важных объектов на специально подготовленные площадки;</w:t>
      </w:r>
    </w:p>
    <w:bookmarkEnd w:id="864"/>
    <w:bookmarkStart w:name="z871" w:id="865"/>
    <w:p>
      <w:pPr>
        <w:spacing w:after="0"/>
        <w:ind w:left="0"/>
        <w:jc w:val="both"/>
      </w:pPr>
      <w:r>
        <w:rPr>
          <w:rFonts w:ascii="Times New Roman"/>
          <w:b w:val="false"/>
          <w:i w:val="false"/>
          <w:color w:val="000000"/>
          <w:sz w:val="28"/>
        </w:rPr>
        <w:t>
      операции второй очереди:</w:t>
      </w:r>
    </w:p>
    <w:bookmarkEnd w:id="865"/>
    <w:bookmarkStart w:name="z872" w:id="866"/>
    <w:p>
      <w:pPr>
        <w:spacing w:after="0"/>
        <w:ind w:left="0"/>
        <w:jc w:val="both"/>
      </w:pPr>
      <w:r>
        <w:rPr>
          <w:rFonts w:ascii="Times New Roman"/>
          <w:b w:val="false"/>
          <w:i w:val="false"/>
          <w:color w:val="000000"/>
          <w:sz w:val="28"/>
        </w:rPr>
        <w:t>
      удаление снежных валов со структурных элементов улично-дорожной сети с погрузкой и вывозом снежных масс на сухие полигоны, снегоплавильные заводы;</w:t>
      </w:r>
    </w:p>
    <w:bookmarkEnd w:id="866"/>
    <w:bookmarkStart w:name="z873" w:id="867"/>
    <w:p>
      <w:pPr>
        <w:spacing w:after="0"/>
        <w:ind w:left="0"/>
        <w:jc w:val="both"/>
      </w:pPr>
      <w:r>
        <w:rPr>
          <w:rFonts w:ascii="Times New Roman"/>
          <w:b w:val="false"/>
          <w:i w:val="false"/>
          <w:color w:val="000000"/>
          <w:sz w:val="28"/>
        </w:rPr>
        <w:t>
      обработка снежных валов автогрейдером от борта тротуара перед погрузкой в самосвалы, либо перекидкой на свободные территории;</w:t>
      </w:r>
    </w:p>
    <w:bookmarkEnd w:id="867"/>
    <w:bookmarkStart w:name="z874" w:id="868"/>
    <w:p>
      <w:pPr>
        <w:spacing w:after="0"/>
        <w:ind w:left="0"/>
        <w:jc w:val="both"/>
      </w:pPr>
      <w:r>
        <w:rPr>
          <w:rFonts w:ascii="Times New Roman"/>
          <w:b w:val="false"/>
          <w:i w:val="false"/>
          <w:color w:val="000000"/>
          <w:sz w:val="28"/>
        </w:rPr>
        <w:t xml:space="preserve">
      зачистка дорожных лотков на проезжей части после удаления снега; </w:t>
      </w:r>
    </w:p>
    <w:bookmarkEnd w:id="868"/>
    <w:bookmarkStart w:name="z875" w:id="869"/>
    <w:p>
      <w:pPr>
        <w:spacing w:after="0"/>
        <w:ind w:left="0"/>
        <w:jc w:val="both"/>
      </w:pPr>
      <w:r>
        <w:rPr>
          <w:rFonts w:ascii="Times New Roman"/>
          <w:b w:val="false"/>
          <w:i w:val="false"/>
          <w:color w:val="000000"/>
          <w:sz w:val="28"/>
        </w:rPr>
        <w:t>
      скалывание льда и удаление снежно-ледяных образований на проезжей части и тротуарах;</w:t>
      </w:r>
    </w:p>
    <w:bookmarkEnd w:id="869"/>
    <w:bookmarkStart w:name="z876" w:id="870"/>
    <w:p>
      <w:pPr>
        <w:spacing w:after="0"/>
        <w:ind w:left="0"/>
        <w:jc w:val="both"/>
      </w:pPr>
      <w:r>
        <w:rPr>
          <w:rFonts w:ascii="Times New Roman"/>
          <w:b w:val="false"/>
          <w:i w:val="false"/>
          <w:color w:val="000000"/>
          <w:sz w:val="28"/>
        </w:rPr>
        <w:t>
      очистка от снежных образований и льда конструктивных элементов улично-дорожной сети и ТСОДД для обеспечения безопасного движения транспорта;</w:t>
      </w:r>
    </w:p>
    <w:bookmarkEnd w:id="870"/>
    <w:bookmarkStart w:name="z877" w:id="871"/>
    <w:p>
      <w:pPr>
        <w:spacing w:after="0"/>
        <w:ind w:left="0"/>
        <w:jc w:val="both"/>
      </w:pP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и определяемой, заказчиком на специально подготовленные площадки;</w:t>
      </w:r>
    </w:p>
    <w:bookmarkEnd w:id="871"/>
    <w:bookmarkStart w:name="z878" w:id="872"/>
    <w:p>
      <w:pPr>
        <w:spacing w:after="0"/>
        <w:ind w:left="0"/>
        <w:jc w:val="both"/>
      </w:pPr>
      <w:r>
        <w:rPr>
          <w:rFonts w:ascii="Times New Roman"/>
          <w:b w:val="false"/>
          <w:i w:val="false"/>
          <w:color w:val="000000"/>
          <w:sz w:val="28"/>
        </w:rPr>
        <w:t>
      первоочередной вывоз снега с дорог (остановочных площадок; пешеходных переходов; мостов, путепроводов, эстакад, тоннелей; мест массового посещения населения и интенсивного движения пешеходов, социально значимых объектов).</w:t>
      </w:r>
    </w:p>
    <w:bookmarkEnd w:id="872"/>
    <w:bookmarkStart w:name="z879" w:id="873"/>
    <w:p>
      <w:pPr>
        <w:spacing w:after="0"/>
        <w:ind w:left="0"/>
        <w:jc w:val="both"/>
      </w:pPr>
      <w:r>
        <w:rPr>
          <w:rFonts w:ascii="Times New Roman"/>
          <w:b w:val="false"/>
          <w:i w:val="false"/>
          <w:color w:val="000000"/>
          <w:sz w:val="28"/>
        </w:rPr>
        <w:t>
      Сплошной вывоз снежных масс:</w:t>
      </w:r>
    </w:p>
    <w:bookmarkEnd w:id="873"/>
    <w:bookmarkStart w:name="z880" w:id="874"/>
    <w:p>
      <w:pPr>
        <w:spacing w:after="0"/>
        <w:ind w:left="0"/>
        <w:jc w:val="both"/>
      </w:pPr>
      <w:r>
        <w:rPr>
          <w:rFonts w:ascii="Times New Roman"/>
          <w:b w:val="false"/>
          <w:i w:val="false"/>
          <w:color w:val="000000"/>
          <w:sz w:val="28"/>
        </w:rPr>
        <w:t>
      завоз, заготовка компонентов, приготовление жидких и твердых реагентов, складирование противогололедных материалов и дальнейшая обработка ими дорожных покрытий;</w:t>
      </w:r>
    </w:p>
    <w:bookmarkEnd w:id="874"/>
    <w:bookmarkStart w:name="z881" w:id="875"/>
    <w:p>
      <w:pPr>
        <w:spacing w:after="0"/>
        <w:ind w:left="0"/>
        <w:jc w:val="both"/>
      </w:pPr>
      <w:r>
        <w:rPr>
          <w:rFonts w:ascii="Times New Roman"/>
          <w:b w:val="false"/>
          <w:i w:val="false"/>
          <w:color w:val="000000"/>
          <w:sz w:val="28"/>
        </w:rPr>
        <w:t>
      обработка проезжей части фрикционными, химическими и другими противогололедными материалами, с последующей их уборкой через требуемое время с проезжей части;</w:t>
      </w:r>
    </w:p>
    <w:bookmarkEnd w:id="875"/>
    <w:bookmarkStart w:name="z882" w:id="876"/>
    <w:p>
      <w:pPr>
        <w:spacing w:after="0"/>
        <w:ind w:left="0"/>
        <w:jc w:val="both"/>
      </w:pPr>
      <w:r>
        <w:rPr>
          <w:rFonts w:ascii="Times New Roman"/>
          <w:b w:val="false"/>
          <w:i w:val="false"/>
          <w:color w:val="000000"/>
          <w:sz w:val="28"/>
        </w:rPr>
        <w:t>
      регулярная очистка от снега и наледи до бортового камня двухметровых прилотковых зон на магистралях с разделительной полосой, со стороны которых начинается подметание проезжей части;</w:t>
      </w:r>
    </w:p>
    <w:bookmarkEnd w:id="876"/>
    <w:bookmarkStart w:name="z883" w:id="877"/>
    <w:p>
      <w:pPr>
        <w:spacing w:after="0"/>
        <w:ind w:left="0"/>
        <w:jc w:val="both"/>
      </w:pPr>
      <w:r>
        <w:rPr>
          <w:rFonts w:ascii="Times New Roman"/>
          <w:b w:val="false"/>
          <w:i w:val="false"/>
          <w:color w:val="000000"/>
          <w:sz w:val="28"/>
        </w:rPr>
        <w:t>
      регулярная очистка от снега и наледи до бортового камня прилотковых зон проезжей части улиц со стороны притрассовых резервов;</w:t>
      </w:r>
    </w:p>
    <w:bookmarkEnd w:id="877"/>
    <w:bookmarkStart w:name="z884" w:id="878"/>
    <w:p>
      <w:pPr>
        <w:spacing w:after="0"/>
        <w:ind w:left="0"/>
        <w:jc w:val="both"/>
      </w:pPr>
      <w:r>
        <w:rPr>
          <w:rFonts w:ascii="Times New Roman"/>
          <w:b w:val="false"/>
          <w:i w:val="false"/>
          <w:color w:val="000000"/>
          <w:sz w:val="28"/>
        </w:rPr>
        <w:t>
      регулярная расчистка от снега и льда разделительных полос, тротуаров, остановочных павильонов и площадок, пешеходных дорожек как в период снегопада и гололеда, так и после него;</w:t>
      </w:r>
    </w:p>
    <w:bookmarkEnd w:id="878"/>
    <w:bookmarkStart w:name="z885" w:id="879"/>
    <w:p>
      <w:pPr>
        <w:spacing w:after="0"/>
        <w:ind w:left="0"/>
        <w:jc w:val="both"/>
      </w:pPr>
      <w:r>
        <w:rPr>
          <w:rFonts w:ascii="Times New Roman"/>
          <w:b w:val="false"/>
          <w:i w:val="false"/>
          <w:color w:val="000000"/>
          <w:sz w:val="28"/>
        </w:rPr>
        <w:t>
      регулярная очистка от снега, наледи разделительных бетонных стенок, металлического криволинейного бруса, дорожных ограждений, дорожных знаков и указателей для обеспечения безопасного движения транспорта;</w:t>
      </w:r>
    </w:p>
    <w:bookmarkEnd w:id="879"/>
    <w:bookmarkStart w:name="z886" w:id="880"/>
    <w:p>
      <w:pPr>
        <w:spacing w:after="0"/>
        <w:ind w:left="0"/>
        <w:jc w:val="both"/>
      </w:pPr>
      <w:r>
        <w:rPr>
          <w:rFonts w:ascii="Times New Roman"/>
          <w:b w:val="false"/>
          <w:i w:val="false"/>
          <w:color w:val="000000"/>
          <w:sz w:val="28"/>
        </w:rPr>
        <w:t>
      уборка от снега и льда с лестничных сходов на мостовых сооружениях, надземных и подземных пешеходных переходах;</w:t>
      </w:r>
    </w:p>
    <w:bookmarkEnd w:id="880"/>
    <w:bookmarkStart w:name="z887" w:id="881"/>
    <w:p>
      <w:pPr>
        <w:spacing w:after="0"/>
        <w:ind w:left="0"/>
        <w:jc w:val="both"/>
      </w:pPr>
      <w:r>
        <w:rPr>
          <w:rFonts w:ascii="Times New Roman"/>
          <w:b w:val="false"/>
          <w:i w:val="false"/>
          <w:color w:val="000000"/>
          <w:sz w:val="28"/>
        </w:rPr>
        <w:t>
      очистка от снега и наледи пешеходных дорожек, садовых диванов, урн и прочих элементов улично-дорожной сети, а также пространство перед ними, с боков и подходы к ним;</w:t>
      </w:r>
    </w:p>
    <w:bookmarkEnd w:id="881"/>
    <w:bookmarkStart w:name="z888" w:id="882"/>
    <w:p>
      <w:pPr>
        <w:spacing w:after="0"/>
        <w:ind w:left="0"/>
        <w:jc w:val="both"/>
      </w:pPr>
      <w:r>
        <w:rPr>
          <w:rFonts w:ascii="Times New Roman"/>
          <w:b w:val="false"/>
          <w:i w:val="false"/>
          <w:color w:val="000000"/>
          <w:sz w:val="28"/>
        </w:rPr>
        <w:t>
      проведение противолавинных мероприятий;</w:t>
      </w:r>
    </w:p>
    <w:bookmarkEnd w:id="882"/>
    <w:bookmarkStart w:name="z889" w:id="883"/>
    <w:p>
      <w:pPr>
        <w:spacing w:after="0"/>
        <w:ind w:left="0"/>
        <w:jc w:val="both"/>
      </w:pPr>
      <w:r>
        <w:rPr>
          <w:rFonts w:ascii="Times New Roman"/>
          <w:b w:val="false"/>
          <w:i w:val="false"/>
          <w:color w:val="000000"/>
          <w:sz w:val="28"/>
        </w:rPr>
        <w:t>
      борьба с наледями естественных водных источников;</w:t>
      </w:r>
    </w:p>
    <w:bookmarkEnd w:id="883"/>
    <w:bookmarkStart w:name="z890" w:id="884"/>
    <w:p>
      <w:pPr>
        <w:spacing w:after="0"/>
        <w:ind w:left="0"/>
        <w:jc w:val="both"/>
      </w:pPr>
      <w:r>
        <w:rPr>
          <w:rFonts w:ascii="Times New Roman"/>
          <w:b w:val="false"/>
          <w:i w:val="false"/>
          <w:color w:val="000000"/>
          <w:sz w:val="28"/>
        </w:rPr>
        <w:t>
      ликвидация наледей на тротуарах и проезжей части улиц, образовавшихся в результате аварий на инженерных сетях, с последующим вывозом в отведенные места сколотого льда и мусора;</w:t>
      </w:r>
    </w:p>
    <w:bookmarkEnd w:id="884"/>
    <w:bookmarkStart w:name="z891" w:id="885"/>
    <w:p>
      <w:pPr>
        <w:spacing w:after="0"/>
        <w:ind w:left="0"/>
        <w:jc w:val="both"/>
      </w:pPr>
      <w:r>
        <w:rPr>
          <w:rFonts w:ascii="Times New Roman"/>
          <w:b w:val="false"/>
          <w:i w:val="false"/>
          <w:color w:val="000000"/>
          <w:sz w:val="28"/>
        </w:rPr>
        <w:t>
      тепло обеспечение стоянок для дорожной-эксплуатационной техники, транспортных средств, машин и механизмов, а также пунктов обогрева;</w:t>
      </w:r>
    </w:p>
    <w:bookmarkEnd w:id="885"/>
    <w:bookmarkStart w:name="z892" w:id="886"/>
    <w:p>
      <w:pPr>
        <w:spacing w:after="0"/>
        <w:ind w:left="0"/>
        <w:jc w:val="both"/>
      </w:pPr>
      <w:r>
        <w:rPr>
          <w:rFonts w:ascii="Times New Roman"/>
          <w:b w:val="false"/>
          <w:i w:val="false"/>
          <w:color w:val="000000"/>
          <w:sz w:val="28"/>
        </w:rPr>
        <w:t>
      установка дорожных знаков кратковременного действия на участках со скользким покрытием;</w:t>
      </w:r>
    </w:p>
    <w:bookmarkEnd w:id="886"/>
    <w:bookmarkStart w:name="z893" w:id="887"/>
    <w:p>
      <w:pPr>
        <w:spacing w:after="0"/>
        <w:ind w:left="0"/>
        <w:jc w:val="both"/>
      </w:pPr>
      <w:r>
        <w:rPr>
          <w:rFonts w:ascii="Times New Roman"/>
          <w:b w:val="false"/>
          <w:i w:val="false"/>
          <w:color w:val="000000"/>
          <w:sz w:val="28"/>
        </w:rPr>
        <w:t>
      организация круглосуточного дежурства дорожной техники и механизаторов (плужнощеточных снегоочистителей, машин-распределителей твердых реагентов и другие), в том числе, в выходные и праздничные дни;</w:t>
      </w:r>
    </w:p>
    <w:bookmarkEnd w:id="887"/>
    <w:bookmarkStart w:name="z894" w:id="888"/>
    <w:p>
      <w:pPr>
        <w:spacing w:after="0"/>
        <w:ind w:left="0"/>
        <w:jc w:val="both"/>
      </w:pPr>
      <w:r>
        <w:rPr>
          <w:rFonts w:ascii="Times New Roman"/>
          <w:b w:val="false"/>
          <w:i w:val="false"/>
          <w:color w:val="000000"/>
          <w:sz w:val="28"/>
        </w:rPr>
        <w:t>
      установка недостающих ТСОДД;</w:t>
      </w:r>
    </w:p>
    <w:bookmarkEnd w:id="888"/>
    <w:bookmarkStart w:name="z895" w:id="889"/>
    <w:p>
      <w:pPr>
        <w:spacing w:after="0"/>
        <w:ind w:left="0"/>
        <w:jc w:val="both"/>
      </w:pPr>
      <w:r>
        <w:rPr>
          <w:rFonts w:ascii="Times New Roman"/>
          <w:b w:val="false"/>
          <w:i w:val="false"/>
          <w:color w:val="000000"/>
          <w:sz w:val="28"/>
        </w:rPr>
        <w:t>
      исправление повреждений, полная замена ТСОДД с целью обеспечения безопасности дорожного движения;</w:t>
      </w:r>
    </w:p>
    <w:bookmarkEnd w:id="889"/>
    <w:bookmarkStart w:name="z896" w:id="890"/>
    <w:p>
      <w:pPr>
        <w:spacing w:after="0"/>
        <w:ind w:left="0"/>
        <w:jc w:val="both"/>
      </w:pPr>
      <w:r>
        <w:rPr>
          <w:rFonts w:ascii="Times New Roman"/>
          <w:b w:val="false"/>
          <w:i w:val="false"/>
          <w:color w:val="000000"/>
          <w:sz w:val="28"/>
        </w:rPr>
        <w:t>
      зимняя уборка и очистка тротуаров и дворовых пешеходных дорожек и территорий от снега и наледи до асфальта, со складированием в местах, не препятствующих свободному проезду транспорта и движению пешеходов, посыпка противогололедными материалами;</w:t>
      </w:r>
    </w:p>
    <w:bookmarkEnd w:id="890"/>
    <w:bookmarkStart w:name="z897" w:id="891"/>
    <w:p>
      <w:pPr>
        <w:spacing w:after="0"/>
        <w:ind w:left="0"/>
        <w:jc w:val="both"/>
      </w:pPr>
      <w:r>
        <w:rPr>
          <w:rFonts w:ascii="Times New Roman"/>
          <w:b w:val="false"/>
          <w:i w:val="false"/>
          <w:color w:val="000000"/>
          <w:sz w:val="28"/>
        </w:rPr>
        <w:t>
      зимняя уборка (зимнее содержание) внутридворовых дорог, в том числе:</w:t>
      </w:r>
    </w:p>
    <w:bookmarkEnd w:id="891"/>
    <w:bookmarkStart w:name="z898" w:id="892"/>
    <w:p>
      <w:pPr>
        <w:spacing w:after="0"/>
        <w:ind w:left="0"/>
        <w:jc w:val="both"/>
      </w:pPr>
      <w:r>
        <w:rPr>
          <w:rFonts w:ascii="Times New Roman"/>
          <w:b w:val="false"/>
          <w:i w:val="false"/>
          <w:color w:val="000000"/>
          <w:sz w:val="28"/>
        </w:rPr>
        <w:t>
      подметание свежевыпавшего снега;</w:t>
      </w:r>
    </w:p>
    <w:bookmarkEnd w:id="892"/>
    <w:bookmarkStart w:name="z899" w:id="893"/>
    <w:p>
      <w:pPr>
        <w:spacing w:after="0"/>
        <w:ind w:left="0"/>
        <w:jc w:val="both"/>
      </w:pPr>
      <w:r>
        <w:rPr>
          <w:rFonts w:ascii="Times New Roman"/>
          <w:b w:val="false"/>
          <w:i w:val="false"/>
          <w:color w:val="000000"/>
          <w:sz w:val="28"/>
        </w:rPr>
        <w:t>
      сдвигание свежего снега толщиной свыше 2 сантиметров;</w:t>
      </w:r>
    </w:p>
    <w:bookmarkEnd w:id="893"/>
    <w:bookmarkStart w:name="z900" w:id="894"/>
    <w:p>
      <w:pPr>
        <w:spacing w:after="0"/>
        <w:ind w:left="0"/>
        <w:jc w:val="both"/>
      </w:pPr>
      <w:r>
        <w:rPr>
          <w:rFonts w:ascii="Times New Roman"/>
          <w:b w:val="false"/>
          <w:i w:val="false"/>
          <w:color w:val="000000"/>
          <w:sz w:val="28"/>
        </w:rPr>
        <w:t xml:space="preserve">
      обработка противогололедными материалами; </w:t>
      </w:r>
    </w:p>
    <w:bookmarkEnd w:id="894"/>
    <w:bookmarkStart w:name="z901" w:id="895"/>
    <w:p>
      <w:pPr>
        <w:spacing w:after="0"/>
        <w:ind w:left="0"/>
        <w:jc w:val="both"/>
      </w:pPr>
      <w:r>
        <w:rPr>
          <w:rFonts w:ascii="Times New Roman"/>
          <w:b w:val="false"/>
          <w:i w:val="false"/>
          <w:color w:val="000000"/>
          <w:sz w:val="28"/>
        </w:rPr>
        <w:t xml:space="preserve">
      очистка от наледей и льда; </w:t>
      </w:r>
    </w:p>
    <w:bookmarkEnd w:id="895"/>
    <w:bookmarkStart w:name="z902" w:id="896"/>
    <w:p>
      <w:pPr>
        <w:spacing w:after="0"/>
        <w:ind w:left="0"/>
        <w:jc w:val="both"/>
      </w:pPr>
      <w:r>
        <w:rPr>
          <w:rFonts w:ascii="Times New Roman"/>
          <w:b w:val="false"/>
          <w:i w:val="false"/>
          <w:color w:val="000000"/>
          <w:sz w:val="28"/>
        </w:rPr>
        <w:t>
      вывозка снега и льда на снегосвалки;</w:t>
      </w:r>
    </w:p>
    <w:bookmarkEnd w:id="896"/>
    <w:bookmarkStart w:name="z903" w:id="897"/>
    <w:p>
      <w:pPr>
        <w:spacing w:after="0"/>
        <w:ind w:left="0"/>
        <w:jc w:val="both"/>
      </w:pPr>
      <w:r>
        <w:rPr>
          <w:rFonts w:ascii="Times New Roman"/>
          <w:b w:val="false"/>
          <w:i w:val="false"/>
          <w:color w:val="000000"/>
          <w:sz w:val="28"/>
        </w:rPr>
        <w:t xml:space="preserve">
      подметание в дни без снегопада; </w:t>
      </w:r>
    </w:p>
    <w:bookmarkEnd w:id="897"/>
    <w:bookmarkStart w:name="z904" w:id="898"/>
    <w:p>
      <w:pPr>
        <w:spacing w:after="0"/>
        <w:ind w:left="0"/>
        <w:jc w:val="both"/>
      </w:pPr>
      <w:r>
        <w:rPr>
          <w:rFonts w:ascii="Times New Roman"/>
          <w:b w:val="false"/>
          <w:i w:val="false"/>
          <w:color w:val="000000"/>
          <w:sz w:val="28"/>
        </w:rPr>
        <w:t xml:space="preserve">
      уборка контейнерных площадок; </w:t>
      </w:r>
    </w:p>
    <w:bookmarkEnd w:id="898"/>
    <w:bookmarkStart w:name="z905" w:id="899"/>
    <w:p>
      <w:pPr>
        <w:spacing w:after="0"/>
        <w:ind w:left="0"/>
        <w:jc w:val="both"/>
      </w:pPr>
      <w:r>
        <w:rPr>
          <w:rFonts w:ascii="Times New Roman"/>
          <w:b w:val="false"/>
          <w:i w:val="false"/>
          <w:color w:val="000000"/>
          <w:sz w:val="28"/>
        </w:rPr>
        <w:t>
      очистка урн от мусора и их дезинфекция.</w:t>
      </w:r>
    </w:p>
    <w:bookmarkEnd w:id="899"/>
    <w:bookmarkStart w:name="z906" w:id="900"/>
    <w:p>
      <w:pPr>
        <w:spacing w:after="0"/>
        <w:ind w:left="0"/>
        <w:jc w:val="both"/>
      </w:pPr>
      <w:r>
        <w:rPr>
          <w:rFonts w:ascii="Times New Roman"/>
          <w:b w:val="false"/>
          <w:i w:val="false"/>
          <w:color w:val="000000"/>
          <w:sz w:val="28"/>
        </w:rPr>
        <w:t>
      В периоды длительного отсутствия снегопадов и снега на дорожных покрытиях, в сухую погоду требуется проведение работ по механизированному подметанию и зачистке прилотковых зон, осевых и резервных полос дорог.</w:t>
      </w:r>
    </w:p>
    <w:bookmarkEnd w:id="900"/>
    <w:bookmarkStart w:name="z907" w:id="901"/>
    <w:p>
      <w:pPr>
        <w:spacing w:after="0"/>
        <w:ind w:left="0"/>
        <w:jc w:val="both"/>
      </w:pPr>
      <w:r>
        <w:rPr>
          <w:rFonts w:ascii="Times New Roman"/>
          <w:b w:val="false"/>
          <w:i w:val="false"/>
          <w:color w:val="000000"/>
          <w:sz w:val="28"/>
        </w:rPr>
        <w:t>
      Процесс механизированного подметания с обеспыливанием, в том числе проведением следующих работ:</w:t>
      </w:r>
    </w:p>
    <w:bookmarkEnd w:id="901"/>
    <w:bookmarkStart w:name="z908" w:id="902"/>
    <w:p>
      <w:pPr>
        <w:spacing w:after="0"/>
        <w:ind w:left="0"/>
        <w:jc w:val="both"/>
      </w:pPr>
      <w:r>
        <w:rPr>
          <w:rFonts w:ascii="Times New Roman"/>
          <w:b w:val="false"/>
          <w:i w:val="false"/>
          <w:color w:val="000000"/>
          <w:sz w:val="28"/>
        </w:rPr>
        <w:t>
      предварительное увлажнение загрязнений до подметания, при устойчивых положительных температурах воздуха и потеплений;</w:t>
      </w:r>
    </w:p>
    <w:bookmarkEnd w:id="902"/>
    <w:bookmarkStart w:name="z909" w:id="903"/>
    <w:p>
      <w:pPr>
        <w:spacing w:after="0"/>
        <w:ind w:left="0"/>
        <w:jc w:val="both"/>
      </w:pPr>
      <w:r>
        <w:rPr>
          <w:rFonts w:ascii="Times New Roman"/>
          <w:b w:val="false"/>
          <w:i w:val="false"/>
          <w:color w:val="000000"/>
          <w:sz w:val="28"/>
        </w:rPr>
        <w:t>
      подметание с применением машин с пневматическим забором пыли из зоны подметания с последующей очисткой воздуха, при устойчивых отрицательных температурах воздуха;</w:t>
      </w:r>
    </w:p>
    <w:bookmarkEnd w:id="903"/>
    <w:bookmarkStart w:name="z910" w:id="904"/>
    <w:p>
      <w:pPr>
        <w:spacing w:after="0"/>
        <w:ind w:left="0"/>
        <w:jc w:val="both"/>
      </w:pPr>
      <w:r>
        <w:rPr>
          <w:rFonts w:ascii="Times New Roman"/>
          <w:b w:val="false"/>
          <w:i w:val="false"/>
          <w:color w:val="000000"/>
          <w:sz w:val="28"/>
        </w:rPr>
        <w:t>
      мойка проезжей части с применением поливомоечных машин, при устойчивых положительных температурах воздуха в зимний период года при повышенной загрязненности дорожных покрытий улично- дорожной сети;</w:t>
      </w:r>
    </w:p>
    <w:bookmarkEnd w:id="904"/>
    <w:bookmarkStart w:name="z911" w:id="905"/>
    <w:p>
      <w:pPr>
        <w:spacing w:after="0"/>
        <w:ind w:left="0"/>
        <w:jc w:val="both"/>
      </w:pPr>
      <w:r>
        <w:rPr>
          <w:rFonts w:ascii="Times New Roman"/>
          <w:b w:val="false"/>
          <w:i w:val="false"/>
          <w:color w:val="000000"/>
          <w:sz w:val="28"/>
        </w:rPr>
        <w:t xml:space="preserve">
      допускается одноразовая обработка жидкими противогололедными материалами с минимальной плотностью распределения для обеспыливания проезжей части дорог. </w:t>
      </w:r>
    </w:p>
    <w:bookmarkEnd w:id="905"/>
    <w:bookmarkStart w:name="z912" w:id="906"/>
    <w:p>
      <w:pPr>
        <w:spacing w:after="0"/>
        <w:ind w:left="0"/>
        <w:jc w:val="both"/>
      </w:pPr>
      <w:r>
        <w:rPr>
          <w:rFonts w:ascii="Times New Roman"/>
          <w:b w:val="false"/>
          <w:i w:val="false"/>
          <w:color w:val="000000"/>
          <w:sz w:val="28"/>
        </w:rPr>
        <w:t>
      Выполнение последующего цикла обеспыливания проезжей части дорог с применением жидких противогололедных материалов допускается только после проведения мойки проезжей части водой.</w:t>
      </w:r>
    </w:p>
    <w:bookmarkEnd w:id="906"/>
    <w:bookmarkStart w:name="z913" w:id="907"/>
    <w:p>
      <w:pPr>
        <w:spacing w:after="0"/>
        <w:ind w:left="0"/>
        <w:jc w:val="both"/>
      </w:pPr>
      <w:r>
        <w:rPr>
          <w:rFonts w:ascii="Times New Roman"/>
          <w:b w:val="false"/>
          <w:i w:val="false"/>
          <w:color w:val="000000"/>
          <w:sz w:val="28"/>
        </w:rPr>
        <w:t>
      24. Озеленение автомобильных дорог и сооружений на них выполняется для защиты от снежных и песчаных заносов от эрозии и создания архитектурно-художественного оформления. Озеленение включает уход за лесонасаждениями, зелеными насаждениями на производственных базах, площадках отдыха, клумбами, цветниками, газонами на транспортных развязках, их создание, восстановление и декоративное оформление.</w:t>
      </w:r>
    </w:p>
    <w:bookmarkEnd w:id="907"/>
    <w:bookmarkStart w:name="z914" w:id="908"/>
    <w:p>
      <w:pPr>
        <w:spacing w:after="0"/>
        <w:ind w:left="0"/>
        <w:jc w:val="both"/>
      </w:pPr>
      <w:r>
        <w:rPr>
          <w:rFonts w:ascii="Times New Roman"/>
          <w:b w:val="false"/>
          <w:i w:val="false"/>
          <w:color w:val="000000"/>
          <w:sz w:val="28"/>
        </w:rPr>
        <w:t>
      Работы по озеленению выполняются по сезонам года, в зависимости от биологических особенностей используемых в озеленении растений с соблюдением требований агротехнических мероприятий.</w:t>
      </w:r>
    </w:p>
    <w:bookmarkEnd w:id="908"/>
    <w:bookmarkStart w:name="z915" w:id="909"/>
    <w:p>
      <w:pPr>
        <w:spacing w:after="0"/>
        <w:ind w:left="0"/>
        <w:jc w:val="both"/>
      </w:pPr>
      <w:r>
        <w:rPr>
          <w:rFonts w:ascii="Times New Roman"/>
          <w:b w:val="false"/>
          <w:i w:val="false"/>
          <w:color w:val="000000"/>
          <w:sz w:val="28"/>
        </w:rPr>
        <w:t>
      25. К уходу за лесопосадками относятся следующие работы:</w:t>
      </w:r>
    </w:p>
    <w:bookmarkEnd w:id="909"/>
    <w:bookmarkStart w:name="z916" w:id="910"/>
    <w:p>
      <w:pPr>
        <w:spacing w:after="0"/>
        <w:ind w:left="0"/>
        <w:jc w:val="both"/>
      </w:pPr>
      <w:r>
        <w:rPr>
          <w:rFonts w:ascii="Times New Roman"/>
          <w:b w:val="false"/>
          <w:i w:val="false"/>
          <w:color w:val="000000"/>
          <w:sz w:val="28"/>
        </w:rPr>
        <w:t>
      уход за почвой (тракторная культивация, рыхление почвы в рядах, химическая борьба с сорняками);</w:t>
      </w:r>
    </w:p>
    <w:bookmarkEnd w:id="910"/>
    <w:bookmarkStart w:name="z917" w:id="911"/>
    <w:p>
      <w:pPr>
        <w:spacing w:after="0"/>
        <w:ind w:left="0"/>
        <w:jc w:val="both"/>
      </w:pPr>
      <w:r>
        <w:rPr>
          <w:rFonts w:ascii="Times New Roman"/>
          <w:b w:val="false"/>
          <w:i w:val="false"/>
          <w:color w:val="000000"/>
          <w:sz w:val="28"/>
        </w:rPr>
        <w:t>
      опашка лесных полос;</w:t>
      </w:r>
    </w:p>
    <w:bookmarkEnd w:id="911"/>
    <w:bookmarkStart w:name="z918" w:id="912"/>
    <w:p>
      <w:pPr>
        <w:spacing w:after="0"/>
        <w:ind w:left="0"/>
        <w:jc w:val="both"/>
      </w:pPr>
      <w:r>
        <w:rPr>
          <w:rFonts w:ascii="Times New Roman"/>
          <w:b w:val="false"/>
          <w:i w:val="false"/>
          <w:color w:val="000000"/>
          <w:sz w:val="28"/>
        </w:rPr>
        <w:t>
      проведение вырубок;</w:t>
      </w:r>
    </w:p>
    <w:bookmarkEnd w:id="912"/>
    <w:bookmarkStart w:name="z919" w:id="913"/>
    <w:p>
      <w:pPr>
        <w:spacing w:after="0"/>
        <w:ind w:left="0"/>
        <w:jc w:val="both"/>
      </w:pPr>
      <w:r>
        <w:rPr>
          <w:rFonts w:ascii="Times New Roman"/>
          <w:b w:val="false"/>
          <w:i w:val="false"/>
          <w:color w:val="000000"/>
          <w:sz w:val="28"/>
        </w:rPr>
        <w:t>
      химическая и механическая борьба с вредителями и болезнями придорожных насаждений;</w:t>
      </w:r>
    </w:p>
    <w:bookmarkEnd w:id="913"/>
    <w:bookmarkStart w:name="z920" w:id="914"/>
    <w:p>
      <w:pPr>
        <w:spacing w:after="0"/>
        <w:ind w:left="0"/>
        <w:jc w:val="both"/>
      </w:pPr>
      <w:r>
        <w:rPr>
          <w:rFonts w:ascii="Times New Roman"/>
          <w:b w:val="false"/>
          <w:i w:val="false"/>
          <w:color w:val="000000"/>
          <w:sz w:val="28"/>
        </w:rPr>
        <w:t>
      очистка, сгребание и вывоз опавшей в период листопада листвы на резервах, полосах отвода, газонах вдоль улиц и магистралей, и в дворовых территориях;</w:t>
      </w:r>
    </w:p>
    <w:bookmarkEnd w:id="914"/>
    <w:bookmarkStart w:name="z921" w:id="915"/>
    <w:p>
      <w:pPr>
        <w:spacing w:after="0"/>
        <w:ind w:left="0"/>
        <w:jc w:val="both"/>
      </w:pPr>
      <w:r>
        <w:rPr>
          <w:rFonts w:ascii="Times New Roman"/>
          <w:b w:val="false"/>
          <w:i w:val="false"/>
          <w:color w:val="000000"/>
          <w:sz w:val="28"/>
        </w:rPr>
        <w:t>
      содержание, полив и уходные работы;</w:t>
      </w:r>
    </w:p>
    <w:bookmarkEnd w:id="915"/>
    <w:bookmarkStart w:name="z922" w:id="916"/>
    <w:p>
      <w:pPr>
        <w:spacing w:after="0"/>
        <w:ind w:left="0"/>
        <w:jc w:val="both"/>
      </w:pPr>
      <w:r>
        <w:rPr>
          <w:rFonts w:ascii="Times New Roman"/>
          <w:b w:val="false"/>
          <w:i w:val="false"/>
          <w:color w:val="000000"/>
          <w:sz w:val="28"/>
        </w:rPr>
        <w:t>
      проведение санитарных и профилактических вырубок и корчевок сухостойных лесонасаждений, разрезка упавших деревьев с зачисткой территории, обрезка сучьев и ветвей в охранной зоне электрических проводов, а также закрывающих указатели улиц и номерные знаки домов, с вывозом спила и пней на организованные свалки, обрезка деревьев для обеспечения видимости технических средств организации дорожного движения (дорожных знаков, светофоров и других технических средств);</w:t>
      </w:r>
    </w:p>
    <w:bookmarkEnd w:id="916"/>
    <w:bookmarkStart w:name="z923" w:id="917"/>
    <w:p>
      <w:pPr>
        <w:spacing w:after="0"/>
        <w:ind w:left="0"/>
        <w:jc w:val="both"/>
      </w:pPr>
      <w:r>
        <w:rPr>
          <w:rFonts w:ascii="Times New Roman"/>
          <w:b w:val="false"/>
          <w:i w:val="false"/>
          <w:color w:val="000000"/>
          <w:sz w:val="28"/>
        </w:rPr>
        <w:t>
      побелка гашеной известью и покраска стволов деревьев на отдельных участках с повышенными санитарными требованиями в парках, скверах, на бульварах, улицах и дворовых территориях;</w:t>
      </w:r>
    </w:p>
    <w:bookmarkEnd w:id="917"/>
    <w:bookmarkStart w:name="z924" w:id="918"/>
    <w:p>
      <w:pPr>
        <w:spacing w:after="0"/>
        <w:ind w:left="0"/>
        <w:jc w:val="both"/>
      </w:pPr>
      <w:r>
        <w:rPr>
          <w:rFonts w:ascii="Times New Roman"/>
          <w:b w:val="false"/>
          <w:i w:val="false"/>
          <w:color w:val="000000"/>
          <w:sz w:val="28"/>
        </w:rPr>
        <w:t>
      посадка новых, полив и уход за существующими зелеными насаждениями на производственных базах.</w:t>
      </w:r>
    </w:p>
    <w:bookmarkEnd w:id="918"/>
    <w:bookmarkStart w:name="z925" w:id="919"/>
    <w:p>
      <w:pPr>
        <w:spacing w:after="0"/>
        <w:ind w:left="0"/>
        <w:jc w:val="both"/>
      </w:pPr>
      <w:r>
        <w:rPr>
          <w:rFonts w:ascii="Times New Roman"/>
          <w:b w:val="false"/>
          <w:i w:val="false"/>
          <w:color w:val="000000"/>
          <w:sz w:val="28"/>
        </w:rPr>
        <w:t>
      26. К созданию, восстановлению лесопосадок и декоративному оформлению относятся следующие работы:</w:t>
      </w:r>
    </w:p>
    <w:bookmarkEnd w:id="919"/>
    <w:bookmarkStart w:name="z926" w:id="920"/>
    <w:p>
      <w:pPr>
        <w:spacing w:after="0"/>
        <w:ind w:left="0"/>
        <w:jc w:val="both"/>
      </w:pPr>
      <w:r>
        <w:rPr>
          <w:rFonts w:ascii="Times New Roman"/>
          <w:b w:val="false"/>
          <w:i w:val="false"/>
          <w:color w:val="000000"/>
          <w:sz w:val="28"/>
        </w:rPr>
        <w:t>
      подготовка почвы под питомники, лесопосадки и декоративное оформление, выращивание саженцев;</w:t>
      </w:r>
    </w:p>
    <w:bookmarkEnd w:id="920"/>
    <w:bookmarkStart w:name="z927" w:id="921"/>
    <w:p>
      <w:pPr>
        <w:spacing w:after="0"/>
        <w:ind w:left="0"/>
        <w:jc w:val="both"/>
      </w:pPr>
      <w:r>
        <w:rPr>
          <w:rFonts w:ascii="Times New Roman"/>
          <w:b w:val="false"/>
          <w:i w:val="false"/>
          <w:color w:val="000000"/>
          <w:sz w:val="28"/>
        </w:rPr>
        <w:t>
      подготовка семян, посадка и выращивание новых лесонасаждений, полив и уход за существующими насаждениями;</w:t>
      </w:r>
    </w:p>
    <w:bookmarkEnd w:id="921"/>
    <w:bookmarkStart w:name="z928" w:id="922"/>
    <w:p>
      <w:pPr>
        <w:spacing w:after="0"/>
        <w:ind w:left="0"/>
        <w:jc w:val="both"/>
      </w:pPr>
      <w:r>
        <w:rPr>
          <w:rFonts w:ascii="Times New Roman"/>
          <w:b w:val="false"/>
          <w:i w:val="false"/>
          <w:color w:val="000000"/>
          <w:sz w:val="28"/>
        </w:rPr>
        <w:t>
      устройство лесополос и декоративного оформления, в том числе на производственных базах;</w:t>
      </w:r>
    </w:p>
    <w:bookmarkEnd w:id="922"/>
    <w:bookmarkStart w:name="z929" w:id="923"/>
    <w:p>
      <w:pPr>
        <w:spacing w:after="0"/>
        <w:ind w:left="0"/>
        <w:jc w:val="both"/>
      </w:pPr>
      <w:r>
        <w:rPr>
          <w:rFonts w:ascii="Times New Roman"/>
          <w:b w:val="false"/>
          <w:i w:val="false"/>
          <w:color w:val="000000"/>
          <w:sz w:val="28"/>
        </w:rPr>
        <w:t>
      дополнение и посадка лесополос и декоративного оформления;</w:t>
      </w:r>
    </w:p>
    <w:bookmarkEnd w:id="923"/>
    <w:bookmarkStart w:name="z930" w:id="924"/>
    <w:p>
      <w:pPr>
        <w:spacing w:after="0"/>
        <w:ind w:left="0"/>
        <w:jc w:val="both"/>
      </w:pPr>
      <w:r>
        <w:rPr>
          <w:rFonts w:ascii="Times New Roman"/>
          <w:b w:val="false"/>
          <w:i w:val="false"/>
          <w:color w:val="000000"/>
          <w:sz w:val="28"/>
        </w:rPr>
        <w:t>
      устройство грунтовых поливочных приствольных кругов, межствольных водоводов (арыков) и дренирующих канав в посадочных рядках лесонасаждений;</w:t>
      </w:r>
    </w:p>
    <w:bookmarkEnd w:id="924"/>
    <w:bookmarkStart w:name="z931" w:id="925"/>
    <w:p>
      <w:pPr>
        <w:spacing w:after="0"/>
        <w:ind w:left="0"/>
        <w:jc w:val="both"/>
      </w:pPr>
      <w:r>
        <w:rPr>
          <w:rFonts w:ascii="Times New Roman"/>
          <w:b w:val="false"/>
          <w:i w:val="false"/>
          <w:color w:val="000000"/>
          <w:sz w:val="28"/>
        </w:rPr>
        <w:t>
      дополнительная подсадка (восстановление) растений вместо выкорчеванных;</w:t>
      </w:r>
    </w:p>
    <w:bookmarkEnd w:id="925"/>
    <w:bookmarkStart w:name="z932" w:id="926"/>
    <w:p>
      <w:pPr>
        <w:spacing w:after="0"/>
        <w:ind w:left="0"/>
        <w:jc w:val="both"/>
      </w:pPr>
      <w:r>
        <w:rPr>
          <w:rFonts w:ascii="Times New Roman"/>
          <w:b w:val="false"/>
          <w:i w:val="false"/>
          <w:color w:val="000000"/>
          <w:sz w:val="28"/>
        </w:rPr>
        <w:t>
      устройство колодцев, скважин, поливочных водопроводов и дренирующих канав.</w:t>
      </w:r>
    </w:p>
    <w:bookmarkEnd w:id="926"/>
    <w:bookmarkStart w:name="z933" w:id="927"/>
    <w:p>
      <w:pPr>
        <w:spacing w:after="0"/>
        <w:ind w:left="0"/>
        <w:jc w:val="both"/>
      </w:pPr>
      <w:r>
        <w:rPr>
          <w:rFonts w:ascii="Times New Roman"/>
          <w:b w:val="false"/>
          <w:i w:val="false"/>
          <w:color w:val="000000"/>
          <w:sz w:val="28"/>
        </w:rPr>
        <w:t>
      27. К уходу за клумбами, цветниками, цветочными придорожными вазонами, газонами и декоративными цветочными насаждениями относятся, следующие работы:</w:t>
      </w:r>
    </w:p>
    <w:bookmarkEnd w:id="927"/>
    <w:bookmarkStart w:name="z934" w:id="928"/>
    <w:p>
      <w:pPr>
        <w:spacing w:after="0"/>
        <w:ind w:left="0"/>
        <w:jc w:val="both"/>
      </w:pPr>
      <w:r>
        <w:rPr>
          <w:rFonts w:ascii="Times New Roman"/>
          <w:b w:val="false"/>
          <w:i w:val="false"/>
          <w:color w:val="000000"/>
          <w:sz w:val="28"/>
        </w:rPr>
        <w:t>
      1) подготовка почвы под посадку, в том числе с формированием клумб;</w:t>
      </w:r>
    </w:p>
    <w:bookmarkEnd w:id="928"/>
    <w:bookmarkStart w:name="z935" w:id="929"/>
    <w:p>
      <w:pPr>
        <w:spacing w:after="0"/>
        <w:ind w:left="0"/>
        <w:jc w:val="both"/>
      </w:pPr>
      <w:r>
        <w:rPr>
          <w:rFonts w:ascii="Times New Roman"/>
          <w:b w:val="false"/>
          <w:i w:val="false"/>
          <w:color w:val="000000"/>
          <w:sz w:val="28"/>
        </w:rPr>
        <w:t>
      2) подготовка семян и выращивание рассады;</w:t>
      </w:r>
    </w:p>
    <w:bookmarkEnd w:id="929"/>
    <w:bookmarkStart w:name="z936" w:id="930"/>
    <w:p>
      <w:pPr>
        <w:spacing w:after="0"/>
        <w:ind w:left="0"/>
        <w:jc w:val="both"/>
      </w:pPr>
      <w:r>
        <w:rPr>
          <w:rFonts w:ascii="Times New Roman"/>
          <w:b w:val="false"/>
          <w:i w:val="false"/>
          <w:color w:val="000000"/>
          <w:sz w:val="28"/>
        </w:rPr>
        <w:t>
      3) посадка, полив, удобрение почвы;</w:t>
      </w:r>
    </w:p>
    <w:bookmarkEnd w:id="930"/>
    <w:bookmarkStart w:name="z937" w:id="931"/>
    <w:p>
      <w:pPr>
        <w:spacing w:after="0"/>
        <w:ind w:left="0"/>
        <w:jc w:val="both"/>
      </w:pPr>
      <w:r>
        <w:rPr>
          <w:rFonts w:ascii="Times New Roman"/>
          <w:b w:val="false"/>
          <w:i w:val="false"/>
          <w:color w:val="000000"/>
          <w:sz w:val="28"/>
        </w:rPr>
        <w:t>
      4) прополка, уборка и вывоз сорняков;</w:t>
      </w:r>
    </w:p>
    <w:bookmarkEnd w:id="931"/>
    <w:bookmarkStart w:name="z938" w:id="932"/>
    <w:p>
      <w:pPr>
        <w:spacing w:after="0"/>
        <w:ind w:left="0"/>
        <w:jc w:val="both"/>
      </w:pPr>
      <w:r>
        <w:rPr>
          <w:rFonts w:ascii="Times New Roman"/>
          <w:b w:val="false"/>
          <w:i w:val="false"/>
          <w:color w:val="000000"/>
          <w:sz w:val="28"/>
        </w:rPr>
        <w:t>
      5) уборка и вывоз на организованную свалку однолетних растений по окончанию срока их вегетации;</w:t>
      </w:r>
    </w:p>
    <w:bookmarkEnd w:id="932"/>
    <w:bookmarkStart w:name="z939" w:id="933"/>
    <w:p>
      <w:pPr>
        <w:spacing w:after="0"/>
        <w:ind w:left="0"/>
        <w:jc w:val="both"/>
      </w:pPr>
      <w:r>
        <w:rPr>
          <w:rFonts w:ascii="Times New Roman"/>
          <w:b w:val="false"/>
          <w:i w:val="false"/>
          <w:color w:val="000000"/>
          <w:sz w:val="28"/>
        </w:rPr>
        <w:t>
      6) завоз и закладка почвенного грунта в цветочные придорожные вазоны, замена его на свежий;</w:t>
      </w:r>
    </w:p>
    <w:bookmarkEnd w:id="933"/>
    <w:bookmarkStart w:name="z940" w:id="934"/>
    <w:p>
      <w:pPr>
        <w:spacing w:after="0"/>
        <w:ind w:left="0"/>
        <w:jc w:val="both"/>
      </w:pPr>
      <w:r>
        <w:rPr>
          <w:rFonts w:ascii="Times New Roman"/>
          <w:b w:val="false"/>
          <w:i w:val="false"/>
          <w:color w:val="000000"/>
          <w:sz w:val="28"/>
        </w:rPr>
        <w:t>
      7) ремонт и замена цветочных придорожных вазонов на новые;</w:t>
      </w:r>
    </w:p>
    <w:bookmarkEnd w:id="934"/>
    <w:bookmarkStart w:name="z941" w:id="935"/>
    <w:p>
      <w:pPr>
        <w:spacing w:after="0"/>
        <w:ind w:left="0"/>
        <w:jc w:val="both"/>
      </w:pPr>
      <w:r>
        <w:rPr>
          <w:rFonts w:ascii="Times New Roman"/>
          <w:b w:val="false"/>
          <w:i w:val="false"/>
          <w:color w:val="000000"/>
          <w:sz w:val="28"/>
        </w:rPr>
        <w:t>
      8) посев травы на газонах, полив, удобрение почвы, покос газонов, уборка и вывоз скошенной травы на свалку.</w:t>
      </w:r>
    </w:p>
    <w:bookmarkEnd w:id="935"/>
    <w:bookmarkStart w:name="z942" w:id="936"/>
    <w:p>
      <w:pPr>
        <w:spacing w:after="0"/>
        <w:ind w:left="0"/>
        <w:jc w:val="both"/>
      </w:pPr>
      <w:r>
        <w:rPr>
          <w:rFonts w:ascii="Times New Roman"/>
          <w:b w:val="false"/>
          <w:i w:val="false"/>
          <w:color w:val="000000"/>
          <w:sz w:val="28"/>
        </w:rPr>
        <w:t>
      К уходу за малыми архитектурными формами и ограждение территорий относится регулярная очистка и помывка с применением моющих средств, подготовка почвы.</w:t>
      </w:r>
    </w:p>
    <w:bookmarkEnd w:id="936"/>
    <w:bookmarkStart w:name="z943" w:id="937"/>
    <w:p>
      <w:pPr>
        <w:spacing w:after="0"/>
        <w:ind w:left="0"/>
        <w:jc w:val="both"/>
      </w:pPr>
      <w:r>
        <w:rPr>
          <w:rFonts w:ascii="Times New Roman"/>
          <w:b w:val="false"/>
          <w:i w:val="false"/>
          <w:color w:val="000000"/>
          <w:sz w:val="28"/>
        </w:rPr>
        <w:t>
      28. К управление дорожными активами относятся следующие виды работ:</w:t>
      </w:r>
    </w:p>
    <w:bookmarkEnd w:id="937"/>
    <w:bookmarkStart w:name="z944" w:id="938"/>
    <w:p>
      <w:pPr>
        <w:spacing w:after="0"/>
        <w:ind w:left="0"/>
        <w:jc w:val="both"/>
      </w:pPr>
      <w:r>
        <w:rPr>
          <w:rFonts w:ascii="Times New Roman"/>
          <w:b w:val="false"/>
          <w:i w:val="false"/>
          <w:color w:val="000000"/>
          <w:sz w:val="28"/>
        </w:rPr>
        <w:t>
      1) диагностика, паспортизация и инструментальное обследование дорожных активов;</w:t>
      </w:r>
    </w:p>
    <w:bookmarkEnd w:id="938"/>
    <w:bookmarkStart w:name="z945" w:id="939"/>
    <w:p>
      <w:pPr>
        <w:spacing w:after="0"/>
        <w:ind w:left="0"/>
        <w:jc w:val="both"/>
      </w:pPr>
      <w:r>
        <w:rPr>
          <w:rFonts w:ascii="Times New Roman"/>
          <w:b w:val="false"/>
          <w:i w:val="false"/>
          <w:color w:val="000000"/>
          <w:sz w:val="28"/>
        </w:rPr>
        <w:t>
      2) мониторинг безопасности дорожной инфраструктуры;</w:t>
      </w:r>
    </w:p>
    <w:bookmarkEnd w:id="939"/>
    <w:bookmarkStart w:name="z946" w:id="940"/>
    <w:p>
      <w:pPr>
        <w:spacing w:after="0"/>
        <w:ind w:left="0"/>
        <w:jc w:val="both"/>
      </w:pPr>
      <w:r>
        <w:rPr>
          <w:rFonts w:ascii="Times New Roman"/>
          <w:b w:val="false"/>
          <w:i w:val="false"/>
          <w:color w:val="000000"/>
          <w:sz w:val="28"/>
        </w:rPr>
        <w:t>
      3) планирование бюджетных расходов на ремонт и содержание автомобильных дорог на основе результатов работ по диагностике, паспортизации, инструментальному обследованию дорожных активов и мониторингу безопасности дорожной инфраструктуры;</w:t>
      </w:r>
    </w:p>
    <w:bookmarkEnd w:id="940"/>
    <w:bookmarkStart w:name="z947" w:id="941"/>
    <w:p>
      <w:pPr>
        <w:spacing w:after="0"/>
        <w:ind w:left="0"/>
        <w:jc w:val="both"/>
      </w:pPr>
      <w:r>
        <w:rPr>
          <w:rFonts w:ascii="Times New Roman"/>
          <w:b w:val="false"/>
          <w:i w:val="false"/>
          <w:color w:val="000000"/>
          <w:sz w:val="28"/>
        </w:rPr>
        <w:t>
      4) обоснование стратегии дорожных работ и планирование потребных финансовых ресурсов;</w:t>
      </w:r>
    </w:p>
    <w:bookmarkEnd w:id="941"/>
    <w:bookmarkStart w:name="z948" w:id="942"/>
    <w:p>
      <w:pPr>
        <w:spacing w:after="0"/>
        <w:ind w:left="0"/>
        <w:jc w:val="both"/>
      </w:pPr>
      <w:r>
        <w:rPr>
          <w:rFonts w:ascii="Times New Roman"/>
          <w:b w:val="false"/>
          <w:i w:val="false"/>
          <w:color w:val="000000"/>
          <w:sz w:val="28"/>
        </w:rPr>
        <w:t>
      5) разработка нормативно-технической базы по ремонту и содержанию автомобильных дорог и сооружений на них, включая технологию и организацию их ремонта и содержания.</w:t>
      </w:r>
    </w:p>
    <w:bookmarkEnd w:id="942"/>
    <w:bookmarkStart w:name="z949" w:id="943"/>
    <w:p>
      <w:pPr>
        <w:spacing w:after="0"/>
        <w:ind w:left="0"/>
        <w:jc w:val="both"/>
      </w:pPr>
      <w:r>
        <w:rPr>
          <w:rFonts w:ascii="Times New Roman"/>
          <w:b w:val="false"/>
          <w:i w:val="false"/>
          <w:color w:val="000000"/>
          <w:sz w:val="28"/>
        </w:rPr>
        <w:t>
      29. К управлению безопасностью дорожного движения относятся следующие работы по организации:</w:t>
      </w:r>
    </w:p>
    <w:bookmarkEnd w:id="943"/>
    <w:bookmarkStart w:name="z950" w:id="944"/>
    <w:p>
      <w:pPr>
        <w:spacing w:after="0"/>
        <w:ind w:left="0"/>
        <w:jc w:val="both"/>
      </w:pPr>
      <w:r>
        <w:rPr>
          <w:rFonts w:ascii="Times New Roman"/>
          <w:b w:val="false"/>
          <w:i w:val="false"/>
          <w:color w:val="000000"/>
          <w:sz w:val="28"/>
        </w:rPr>
        <w:t>
      1) проведения программы оценки дорог;</w:t>
      </w:r>
    </w:p>
    <w:bookmarkEnd w:id="944"/>
    <w:bookmarkStart w:name="z951" w:id="945"/>
    <w:p>
      <w:pPr>
        <w:spacing w:after="0"/>
        <w:ind w:left="0"/>
        <w:jc w:val="both"/>
      </w:pPr>
      <w:r>
        <w:rPr>
          <w:rFonts w:ascii="Times New Roman"/>
          <w:b w:val="false"/>
          <w:i w:val="false"/>
          <w:color w:val="000000"/>
          <w:sz w:val="28"/>
        </w:rPr>
        <w:t>
      2) проведения инспекции безопасности дорожного движения;</w:t>
      </w:r>
    </w:p>
    <w:bookmarkEnd w:id="945"/>
    <w:bookmarkStart w:name="z952" w:id="946"/>
    <w:p>
      <w:pPr>
        <w:spacing w:after="0"/>
        <w:ind w:left="0"/>
        <w:jc w:val="both"/>
      </w:pPr>
      <w:r>
        <w:rPr>
          <w:rFonts w:ascii="Times New Roman"/>
          <w:b w:val="false"/>
          <w:i w:val="false"/>
          <w:color w:val="000000"/>
          <w:sz w:val="28"/>
        </w:rPr>
        <w:t>
      3) дорожного движения, в том числе разработка и согласование (утверждение) схемы дислокации ТСОДД;</w:t>
      </w:r>
    </w:p>
    <w:bookmarkEnd w:id="946"/>
    <w:bookmarkStart w:name="z953" w:id="947"/>
    <w:p>
      <w:pPr>
        <w:spacing w:after="0"/>
        <w:ind w:left="0"/>
        <w:jc w:val="both"/>
      </w:pPr>
      <w:r>
        <w:rPr>
          <w:rFonts w:ascii="Times New Roman"/>
          <w:b w:val="false"/>
          <w:i w:val="false"/>
          <w:color w:val="000000"/>
          <w:sz w:val="28"/>
        </w:rPr>
        <w:t>
      4) управления местами концентрации ДТП;</w:t>
      </w:r>
    </w:p>
    <w:bookmarkEnd w:id="947"/>
    <w:bookmarkStart w:name="z954" w:id="948"/>
    <w:p>
      <w:pPr>
        <w:spacing w:after="0"/>
        <w:ind w:left="0"/>
        <w:jc w:val="both"/>
      </w:pPr>
      <w:r>
        <w:rPr>
          <w:rFonts w:ascii="Times New Roman"/>
          <w:b w:val="false"/>
          <w:i w:val="false"/>
          <w:color w:val="000000"/>
          <w:sz w:val="28"/>
        </w:rPr>
        <w:t>
      5) детального анализа ДТП;</w:t>
      </w:r>
    </w:p>
    <w:bookmarkEnd w:id="948"/>
    <w:bookmarkStart w:name="z955" w:id="949"/>
    <w:p>
      <w:pPr>
        <w:spacing w:after="0"/>
        <w:ind w:left="0"/>
        <w:jc w:val="both"/>
      </w:pPr>
      <w:r>
        <w:rPr>
          <w:rFonts w:ascii="Times New Roman"/>
          <w:b w:val="false"/>
          <w:i w:val="false"/>
          <w:color w:val="000000"/>
          <w:sz w:val="28"/>
        </w:rPr>
        <w:t>
      6) управления безопасностью дорожной сети;</w:t>
      </w:r>
    </w:p>
    <w:bookmarkEnd w:id="949"/>
    <w:bookmarkStart w:name="z956" w:id="950"/>
    <w:p>
      <w:pPr>
        <w:spacing w:after="0"/>
        <w:ind w:left="0"/>
        <w:jc w:val="both"/>
      </w:pPr>
      <w:r>
        <w:rPr>
          <w:rFonts w:ascii="Times New Roman"/>
          <w:b w:val="false"/>
          <w:i w:val="false"/>
          <w:color w:val="000000"/>
          <w:sz w:val="28"/>
        </w:rPr>
        <w:t>
      7) проведение мониторинга (учета) интенсивности движения транспортного потока.</w:t>
      </w:r>
    </w:p>
    <w:bookmarkEnd w:id="950"/>
    <w:bookmarkStart w:name="z957" w:id="951"/>
    <w:p>
      <w:pPr>
        <w:spacing w:after="0"/>
        <w:ind w:left="0"/>
        <w:jc w:val="both"/>
      </w:pPr>
      <w:r>
        <w:rPr>
          <w:rFonts w:ascii="Times New Roman"/>
          <w:b w:val="false"/>
          <w:i w:val="false"/>
          <w:color w:val="000000"/>
          <w:sz w:val="28"/>
        </w:rPr>
        <w:t>
      30. Транспортные работы от назначения и увязки с другими видами работ, дальности возки подразделяются на две группы:</w:t>
      </w:r>
    </w:p>
    <w:bookmarkEnd w:id="951"/>
    <w:bookmarkStart w:name="z958" w:id="952"/>
    <w:p>
      <w:pPr>
        <w:spacing w:after="0"/>
        <w:ind w:left="0"/>
        <w:jc w:val="both"/>
      </w:pPr>
      <w:r>
        <w:rPr>
          <w:rFonts w:ascii="Times New Roman"/>
          <w:b w:val="false"/>
          <w:i w:val="false"/>
          <w:color w:val="000000"/>
          <w:sz w:val="28"/>
        </w:rPr>
        <w:t>
      1) к первой группе относятся транспортные работы, которые являются составной частью технологического процесса строительно-монтажных работ или производственного предприятия (технологический паспорт).</w:t>
      </w:r>
    </w:p>
    <w:bookmarkEnd w:id="952"/>
    <w:bookmarkStart w:name="z959" w:id="953"/>
    <w:p>
      <w:pPr>
        <w:spacing w:after="0"/>
        <w:ind w:left="0"/>
        <w:jc w:val="both"/>
      </w:pPr>
      <w:r>
        <w:rPr>
          <w:rFonts w:ascii="Times New Roman"/>
          <w:b w:val="false"/>
          <w:i w:val="false"/>
          <w:color w:val="000000"/>
          <w:sz w:val="28"/>
        </w:rPr>
        <w:t>
      Транспортные работы организуются с учетом требований общей схемы технологического процесса, которая разрабатывается при составлении технологических карт для персонала, выполняющего соответствующий технологический процесс;</w:t>
      </w:r>
    </w:p>
    <w:bookmarkEnd w:id="953"/>
    <w:bookmarkStart w:name="z960" w:id="954"/>
    <w:p>
      <w:pPr>
        <w:spacing w:after="0"/>
        <w:ind w:left="0"/>
        <w:jc w:val="both"/>
      </w:pPr>
      <w:r>
        <w:rPr>
          <w:rFonts w:ascii="Times New Roman"/>
          <w:b w:val="false"/>
          <w:i w:val="false"/>
          <w:color w:val="000000"/>
          <w:sz w:val="28"/>
        </w:rPr>
        <w:t>
      2) ко второй группе относятся транспортные работы по доставке персонала, материалов, передислокации дорожной-эксплуатационной техники, транспортных средств, машин и механизмов, используемых в процессе содержания автомобильных дорог, к местам назначения:</w:t>
      </w:r>
    </w:p>
    <w:bookmarkEnd w:id="954"/>
    <w:bookmarkStart w:name="z961" w:id="955"/>
    <w:p>
      <w:pPr>
        <w:spacing w:after="0"/>
        <w:ind w:left="0"/>
        <w:jc w:val="both"/>
      </w:pPr>
      <w:r>
        <w:rPr>
          <w:rFonts w:ascii="Times New Roman"/>
          <w:b w:val="false"/>
          <w:i w:val="false"/>
          <w:color w:val="000000"/>
          <w:sz w:val="28"/>
        </w:rPr>
        <w:t>
      перевозка дорожно-строительных материалов с мест хранения на участки дорог или к местам производственного назначения;</w:t>
      </w:r>
    </w:p>
    <w:bookmarkEnd w:id="955"/>
    <w:bookmarkStart w:name="z962" w:id="956"/>
    <w:p>
      <w:pPr>
        <w:spacing w:after="0"/>
        <w:ind w:left="0"/>
        <w:jc w:val="both"/>
      </w:pPr>
      <w:r>
        <w:rPr>
          <w:rFonts w:ascii="Times New Roman"/>
          <w:b w:val="false"/>
          <w:i w:val="false"/>
          <w:color w:val="000000"/>
          <w:sz w:val="28"/>
        </w:rPr>
        <w:t>
      доставка персонала транспортными средствами;</w:t>
      </w:r>
    </w:p>
    <w:bookmarkEnd w:id="956"/>
    <w:bookmarkStart w:name="z963" w:id="957"/>
    <w:p>
      <w:pPr>
        <w:spacing w:after="0"/>
        <w:ind w:left="0"/>
        <w:jc w:val="both"/>
      </w:pPr>
      <w:r>
        <w:rPr>
          <w:rFonts w:ascii="Times New Roman"/>
          <w:b w:val="false"/>
          <w:i w:val="false"/>
          <w:color w:val="000000"/>
          <w:sz w:val="28"/>
        </w:rPr>
        <w:t>
      передислокация дорожной-эксплуатационной техники, транспортных средств, машин и механизмов;</w:t>
      </w:r>
    </w:p>
    <w:bookmarkEnd w:id="957"/>
    <w:bookmarkStart w:name="z964" w:id="958"/>
    <w:p>
      <w:pPr>
        <w:spacing w:after="0"/>
        <w:ind w:left="0"/>
        <w:jc w:val="both"/>
      </w:pPr>
      <w:r>
        <w:rPr>
          <w:rFonts w:ascii="Times New Roman"/>
          <w:b w:val="false"/>
          <w:i w:val="false"/>
          <w:color w:val="000000"/>
          <w:sz w:val="28"/>
        </w:rPr>
        <w:t>
      буксировка неисправного транспортного средства до ближайшей площадки отдыха, объекта придорожного сервиса или населенного пункта;</w:t>
      </w:r>
    </w:p>
    <w:bookmarkEnd w:id="958"/>
    <w:bookmarkStart w:name="z965" w:id="959"/>
    <w:p>
      <w:pPr>
        <w:spacing w:after="0"/>
        <w:ind w:left="0"/>
        <w:jc w:val="both"/>
      </w:pPr>
      <w:r>
        <w:rPr>
          <w:rFonts w:ascii="Times New Roman"/>
          <w:b w:val="false"/>
          <w:i w:val="false"/>
          <w:color w:val="000000"/>
          <w:sz w:val="28"/>
        </w:rPr>
        <w:t>
      эвакуация транспортных средств пользователей из снежных заторов, съехавших с проезжей части дорог;</w:t>
      </w:r>
    </w:p>
    <w:bookmarkEnd w:id="959"/>
    <w:bookmarkStart w:name="z966" w:id="960"/>
    <w:p>
      <w:pPr>
        <w:spacing w:after="0"/>
        <w:ind w:left="0"/>
        <w:jc w:val="both"/>
      </w:pPr>
      <w:r>
        <w:rPr>
          <w:rFonts w:ascii="Times New Roman"/>
          <w:b w:val="false"/>
          <w:i w:val="false"/>
          <w:color w:val="000000"/>
          <w:sz w:val="28"/>
        </w:rPr>
        <w:t>
      прохождение технического обслуживания, осмотра и ремонта дорожной-эксплуатационной техники, транспортных средств, машин и механизмов.</w:t>
      </w:r>
    </w:p>
    <w:bookmarkEnd w:id="960"/>
    <w:bookmarkStart w:name="z967" w:id="961"/>
    <w:p>
      <w:pPr>
        <w:spacing w:after="0"/>
        <w:ind w:left="0"/>
        <w:jc w:val="both"/>
      </w:pPr>
      <w:r>
        <w:rPr>
          <w:rFonts w:ascii="Times New Roman"/>
          <w:b w:val="false"/>
          <w:i w:val="false"/>
          <w:color w:val="000000"/>
          <w:sz w:val="28"/>
        </w:rPr>
        <w:t>
      31. К прочим работам относятся:</w:t>
      </w:r>
    </w:p>
    <w:bookmarkEnd w:id="961"/>
    <w:bookmarkStart w:name="z968" w:id="962"/>
    <w:p>
      <w:pPr>
        <w:spacing w:after="0"/>
        <w:ind w:left="0"/>
        <w:jc w:val="both"/>
      </w:pPr>
      <w:r>
        <w:rPr>
          <w:rFonts w:ascii="Times New Roman"/>
          <w:b w:val="false"/>
          <w:i w:val="false"/>
          <w:color w:val="000000"/>
          <w:sz w:val="28"/>
        </w:rPr>
        <w:t>
      1) сторожевая, в том числе специализированная, и пожарная охрана автомобильных дорог и сооружений на них, круглосуточная охрана измерительного оборудования;</w:t>
      </w:r>
    </w:p>
    <w:bookmarkEnd w:id="962"/>
    <w:bookmarkStart w:name="z969" w:id="963"/>
    <w:p>
      <w:pPr>
        <w:spacing w:after="0"/>
        <w:ind w:left="0"/>
        <w:jc w:val="both"/>
      </w:pPr>
      <w:r>
        <w:rPr>
          <w:rFonts w:ascii="Times New Roman"/>
          <w:b w:val="false"/>
          <w:i w:val="false"/>
          <w:color w:val="000000"/>
          <w:sz w:val="28"/>
        </w:rPr>
        <w:t>
      2) патрулирование автомобильных дорог и сооружений на них с целью определения состояния и проезжаемости автомобильных дорог, выполнение мелких работ (поправка ТСОДД, уборка посторонних предметов с проезжей части и обочин, угрожающих безопасности дорожного движения), оказание первой медицинской помощи пострадавшим в ДТП на автомобильных дорогах;</w:t>
      </w:r>
    </w:p>
    <w:bookmarkEnd w:id="963"/>
    <w:bookmarkStart w:name="z970" w:id="964"/>
    <w:p>
      <w:pPr>
        <w:spacing w:after="0"/>
        <w:ind w:left="0"/>
        <w:jc w:val="both"/>
      </w:pPr>
      <w:r>
        <w:rPr>
          <w:rFonts w:ascii="Times New Roman"/>
          <w:b w:val="false"/>
          <w:i w:val="false"/>
          <w:color w:val="000000"/>
          <w:sz w:val="28"/>
        </w:rPr>
        <w:t>
      3) химическая и механическая борьба с карантинными растениями и вредителями в придорожной полосе;</w:t>
      </w:r>
    </w:p>
    <w:bookmarkEnd w:id="964"/>
    <w:bookmarkStart w:name="z971" w:id="965"/>
    <w:p>
      <w:pPr>
        <w:spacing w:after="0"/>
        <w:ind w:left="0"/>
        <w:jc w:val="both"/>
      </w:pPr>
      <w:r>
        <w:rPr>
          <w:rFonts w:ascii="Times New Roman"/>
          <w:b w:val="false"/>
          <w:i w:val="false"/>
          <w:color w:val="000000"/>
          <w:sz w:val="28"/>
        </w:rPr>
        <w:t>
      4) диагностика (оценка технического состояния) автомобильной дороги;</w:t>
      </w:r>
    </w:p>
    <w:bookmarkEnd w:id="965"/>
    <w:bookmarkStart w:name="z972" w:id="966"/>
    <w:p>
      <w:pPr>
        <w:spacing w:after="0"/>
        <w:ind w:left="0"/>
        <w:jc w:val="both"/>
      </w:pPr>
      <w:r>
        <w:rPr>
          <w:rFonts w:ascii="Times New Roman"/>
          <w:b w:val="false"/>
          <w:i w:val="false"/>
          <w:color w:val="000000"/>
          <w:sz w:val="28"/>
        </w:rPr>
        <w:t>
      5) паспортизация и инструментальное обследование автомобильных дорог и сооружений на них;</w:t>
      </w:r>
    </w:p>
    <w:bookmarkEnd w:id="966"/>
    <w:bookmarkStart w:name="z973" w:id="967"/>
    <w:p>
      <w:pPr>
        <w:spacing w:after="0"/>
        <w:ind w:left="0"/>
        <w:jc w:val="both"/>
      </w:pPr>
      <w:r>
        <w:rPr>
          <w:rFonts w:ascii="Times New Roman"/>
          <w:b w:val="false"/>
          <w:i w:val="false"/>
          <w:color w:val="000000"/>
          <w:sz w:val="28"/>
        </w:rPr>
        <w:t>
      6) откачка дождевых, талых и паводковых вод с автомобильных дорог и сооружений на них.</w:t>
      </w:r>
    </w:p>
    <w:bookmarkEnd w:id="967"/>
    <w:bookmarkStart w:name="z974" w:id="968"/>
    <w:p>
      <w:pPr>
        <w:spacing w:after="0"/>
        <w:ind w:left="0"/>
        <w:jc w:val="left"/>
      </w:pPr>
      <w:r>
        <w:rPr>
          <w:rFonts w:ascii="Times New Roman"/>
          <w:b/>
          <w:i w:val="false"/>
          <w:color w:val="000000"/>
        </w:rPr>
        <w:t xml:space="preserve"> Глава 3. Текущий ремонт автомобильных дорог и сооружений на них</w:t>
      </w:r>
    </w:p>
    <w:bookmarkEnd w:id="968"/>
    <w:bookmarkStart w:name="z975" w:id="969"/>
    <w:p>
      <w:pPr>
        <w:spacing w:after="0"/>
        <w:ind w:left="0"/>
        <w:jc w:val="both"/>
      </w:pPr>
      <w:r>
        <w:rPr>
          <w:rFonts w:ascii="Times New Roman"/>
          <w:b w:val="false"/>
          <w:i w:val="false"/>
          <w:color w:val="000000"/>
          <w:sz w:val="28"/>
        </w:rPr>
        <w:t>
      32. Текущий ремонт автомобильных дорог и сооружений на них, планируется в пределах средств, выделенных на них согласно нормативам финансирования на основе результатов:</w:t>
      </w:r>
    </w:p>
    <w:bookmarkEnd w:id="969"/>
    <w:bookmarkStart w:name="z976" w:id="970"/>
    <w:p>
      <w:pPr>
        <w:spacing w:after="0"/>
        <w:ind w:left="0"/>
        <w:jc w:val="both"/>
      </w:pPr>
      <w:r>
        <w:rPr>
          <w:rFonts w:ascii="Times New Roman"/>
          <w:b w:val="false"/>
          <w:i w:val="false"/>
          <w:color w:val="000000"/>
          <w:sz w:val="28"/>
        </w:rPr>
        <w:t>
      1) осмотров дорог по ведомостям дефектов;</w:t>
      </w:r>
    </w:p>
    <w:bookmarkEnd w:id="970"/>
    <w:bookmarkStart w:name="z977" w:id="971"/>
    <w:p>
      <w:pPr>
        <w:spacing w:after="0"/>
        <w:ind w:left="0"/>
        <w:jc w:val="both"/>
      </w:pPr>
      <w:r>
        <w:rPr>
          <w:rFonts w:ascii="Times New Roman"/>
          <w:b w:val="false"/>
          <w:i w:val="false"/>
          <w:color w:val="000000"/>
          <w:sz w:val="28"/>
        </w:rPr>
        <w:t>
      2) проведения инженерно-технических процедур безопасности дорожного движения;</w:t>
      </w:r>
    </w:p>
    <w:bookmarkEnd w:id="971"/>
    <w:bookmarkStart w:name="z978" w:id="972"/>
    <w:p>
      <w:pPr>
        <w:spacing w:after="0"/>
        <w:ind w:left="0"/>
        <w:jc w:val="both"/>
      </w:pPr>
      <w:r>
        <w:rPr>
          <w:rFonts w:ascii="Times New Roman"/>
          <w:b w:val="false"/>
          <w:i w:val="false"/>
          <w:color w:val="000000"/>
          <w:sz w:val="28"/>
        </w:rPr>
        <w:t>
      3) научно-технического сопровождения автодорожных объектов на этапе планирования и проведения соответствующих работ;</w:t>
      </w:r>
    </w:p>
    <w:bookmarkEnd w:id="972"/>
    <w:bookmarkStart w:name="z979" w:id="973"/>
    <w:p>
      <w:pPr>
        <w:spacing w:after="0"/>
        <w:ind w:left="0"/>
        <w:jc w:val="both"/>
      </w:pPr>
      <w:r>
        <w:rPr>
          <w:rFonts w:ascii="Times New Roman"/>
          <w:b w:val="false"/>
          <w:i w:val="false"/>
          <w:color w:val="000000"/>
          <w:sz w:val="28"/>
        </w:rPr>
        <w:t>
      4) предписаний уполномоченного органа по обеспечению безопасности дорожного движения.</w:t>
      </w:r>
    </w:p>
    <w:bookmarkEnd w:id="973"/>
    <w:bookmarkStart w:name="z980" w:id="974"/>
    <w:p>
      <w:pPr>
        <w:spacing w:after="0"/>
        <w:ind w:left="0"/>
        <w:jc w:val="both"/>
      </w:pPr>
      <w:r>
        <w:rPr>
          <w:rFonts w:ascii="Times New Roman"/>
          <w:b w:val="false"/>
          <w:i w:val="false"/>
          <w:color w:val="000000"/>
          <w:sz w:val="28"/>
        </w:rPr>
        <w:t>
      При выполнении работ маршрутным способом допускается выполнение работ на основе сметных расчетов.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w:t>
      </w:r>
    </w:p>
    <w:bookmarkEnd w:id="974"/>
    <w:bookmarkStart w:name="z981" w:id="975"/>
    <w:p>
      <w:pPr>
        <w:spacing w:after="0"/>
        <w:ind w:left="0"/>
        <w:jc w:val="both"/>
      </w:pPr>
      <w:r>
        <w:rPr>
          <w:rFonts w:ascii="Times New Roman"/>
          <w:b w:val="false"/>
          <w:i w:val="false"/>
          <w:color w:val="000000"/>
          <w:sz w:val="28"/>
        </w:rPr>
        <w:t>
      Текущий ремонт автомобильной дороги и сооружений на них подразделяют на плановый, (который направлен на предупреждение аварийных ситуаций и дефектов) и неотложный (который направлен на оперативное восстановление и ремонта дороги).</w:t>
      </w:r>
    </w:p>
    <w:bookmarkEnd w:id="975"/>
    <w:bookmarkStart w:name="z982" w:id="976"/>
    <w:p>
      <w:pPr>
        <w:spacing w:after="0"/>
        <w:ind w:left="0"/>
        <w:jc w:val="both"/>
      </w:pPr>
      <w:r>
        <w:rPr>
          <w:rFonts w:ascii="Times New Roman"/>
          <w:b w:val="false"/>
          <w:i w:val="false"/>
          <w:color w:val="000000"/>
          <w:sz w:val="28"/>
        </w:rPr>
        <w:t>
      Плановый ремонт производят в строительный сезон (весенне-летне-осенний период года), продолжительность которого зависит от вида используемого ремонтного материала и климатических характеристик района.</w:t>
      </w:r>
    </w:p>
    <w:bookmarkEnd w:id="976"/>
    <w:bookmarkStart w:name="z983" w:id="977"/>
    <w:p>
      <w:pPr>
        <w:spacing w:after="0"/>
        <w:ind w:left="0"/>
        <w:jc w:val="both"/>
      </w:pPr>
      <w:r>
        <w:rPr>
          <w:rFonts w:ascii="Times New Roman"/>
          <w:b w:val="false"/>
          <w:i w:val="false"/>
          <w:color w:val="000000"/>
          <w:sz w:val="28"/>
        </w:rPr>
        <w:t>
      В целях обеспечения безопасности дорожного движения, при наличии соответствующих современных технологий и дорожно-строительных материалов, отдельные виды работ по утвержденным технологиям выполняются и в зимний период.</w:t>
      </w:r>
    </w:p>
    <w:bookmarkEnd w:id="977"/>
    <w:bookmarkStart w:name="z984" w:id="978"/>
    <w:p>
      <w:pPr>
        <w:spacing w:after="0"/>
        <w:ind w:left="0"/>
        <w:jc w:val="both"/>
      </w:pPr>
      <w:r>
        <w:rPr>
          <w:rFonts w:ascii="Times New Roman"/>
          <w:b w:val="false"/>
          <w:i w:val="false"/>
          <w:color w:val="000000"/>
          <w:sz w:val="28"/>
        </w:rPr>
        <w:t>
      Неотложный ремонт выполняют в течение всего года, при возникновении дефектов, создающих риски и угрозу дорожной безопасности.</w:t>
      </w:r>
    </w:p>
    <w:bookmarkEnd w:id="978"/>
    <w:bookmarkStart w:name="z985" w:id="979"/>
    <w:p>
      <w:pPr>
        <w:spacing w:after="0"/>
        <w:ind w:left="0"/>
        <w:jc w:val="both"/>
      </w:pPr>
      <w:r>
        <w:rPr>
          <w:rFonts w:ascii="Times New Roman"/>
          <w:b w:val="false"/>
          <w:i w:val="false"/>
          <w:color w:val="000000"/>
          <w:sz w:val="28"/>
        </w:rPr>
        <w:t>
      К неотложному ремонту относятся виды работ по исправлению элементов автомобильных дорог и сооружений на них, поврежденных после (вследствие) разрушительных явлений природного и техногенного характера, в том числе вследствие ДТП.</w:t>
      </w:r>
    </w:p>
    <w:bookmarkEnd w:id="979"/>
    <w:bookmarkStart w:name="z986" w:id="980"/>
    <w:p>
      <w:pPr>
        <w:spacing w:after="0"/>
        <w:ind w:left="0"/>
        <w:jc w:val="both"/>
      </w:pPr>
      <w:r>
        <w:rPr>
          <w:rFonts w:ascii="Times New Roman"/>
          <w:b w:val="false"/>
          <w:i w:val="false"/>
          <w:color w:val="000000"/>
          <w:sz w:val="28"/>
        </w:rPr>
        <w:t>
      Текущий ремонт производится комплексно по всем конструктивным элементам автомобильной дороги (кроме дорожного основания), в том числе на отдельных ремонтируемых ее участках.</w:t>
      </w:r>
    </w:p>
    <w:bookmarkEnd w:id="980"/>
    <w:bookmarkStart w:name="z987" w:id="981"/>
    <w:p>
      <w:pPr>
        <w:spacing w:after="0"/>
        <w:ind w:left="0"/>
        <w:jc w:val="both"/>
      </w:pPr>
      <w:r>
        <w:rPr>
          <w:rFonts w:ascii="Times New Roman"/>
          <w:b w:val="false"/>
          <w:i w:val="false"/>
          <w:color w:val="000000"/>
          <w:sz w:val="28"/>
        </w:rPr>
        <w:t>
      Работы по дорожной разметке, которые входят в текущий ремонт, проводятся после выполнения работ по восстановлению асфальтобетонного покрытия, согласно схемам организации движения, согласованных с уполномоченным органом по обеспечению безопасности дорожного движения.</w:t>
      </w:r>
    </w:p>
    <w:bookmarkEnd w:id="981"/>
    <w:bookmarkStart w:name="z988" w:id="982"/>
    <w:p>
      <w:pPr>
        <w:spacing w:after="0"/>
        <w:ind w:left="0"/>
        <w:jc w:val="both"/>
      </w:pPr>
      <w:r>
        <w:rPr>
          <w:rFonts w:ascii="Times New Roman"/>
          <w:b w:val="false"/>
          <w:i w:val="false"/>
          <w:color w:val="000000"/>
          <w:sz w:val="28"/>
        </w:rPr>
        <w:t>
      Состояние автомобильных дорог и сооружений на них в весенний – летний – осенний период обеспечивает нормативные требования к дорогам и их техническим и транспортно-эксплуатационным характеристикам. Для соблюдения этих требований постоянно проводятся мероприятия по устранению дефектов, возникающих в процессе эксплуатации дорог.</w:t>
      </w:r>
    </w:p>
    <w:bookmarkEnd w:id="982"/>
    <w:bookmarkStart w:name="z989" w:id="983"/>
    <w:p>
      <w:pPr>
        <w:spacing w:after="0"/>
        <w:ind w:left="0"/>
        <w:jc w:val="both"/>
      </w:pPr>
      <w:r>
        <w:rPr>
          <w:rFonts w:ascii="Times New Roman"/>
          <w:b w:val="false"/>
          <w:i w:val="false"/>
          <w:color w:val="000000"/>
          <w:sz w:val="28"/>
        </w:rPr>
        <w:t>
      33. При текущем ремонте автомобильных дорог и сооружений на них выполняются следующие работы:</w:t>
      </w:r>
    </w:p>
    <w:bookmarkEnd w:id="983"/>
    <w:bookmarkStart w:name="z990" w:id="984"/>
    <w:p>
      <w:pPr>
        <w:spacing w:after="0"/>
        <w:ind w:left="0"/>
        <w:jc w:val="both"/>
      </w:pPr>
      <w:r>
        <w:rPr>
          <w:rFonts w:ascii="Times New Roman"/>
          <w:b w:val="false"/>
          <w:i w:val="false"/>
          <w:color w:val="000000"/>
          <w:sz w:val="28"/>
        </w:rPr>
        <w:t>
      1) по земляному полотну и водоотводу;</w:t>
      </w:r>
    </w:p>
    <w:bookmarkEnd w:id="984"/>
    <w:bookmarkStart w:name="z991" w:id="985"/>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ликвидация пучинистых участков;</w:t>
      </w:r>
    </w:p>
    <w:bookmarkEnd w:id="985"/>
    <w:bookmarkStart w:name="z992" w:id="986"/>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bookmarkEnd w:id="986"/>
    <w:bookmarkStart w:name="z993" w:id="987"/>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w:t>
      </w:r>
    </w:p>
    <w:bookmarkEnd w:id="987"/>
    <w:bookmarkStart w:name="z994" w:id="988"/>
    <w:p>
      <w:pPr>
        <w:spacing w:after="0"/>
        <w:ind w:left="0"/>
        <w:jc w:val="both"/>
      </w:pPr>
      <w:r>
        <w:rPr>
          <w:rFonts w:ascii="Times New Roman"/>
          <w:b w:val="false"/>
          <w:i w:val="false"/>
          <w:color w:val="000000"/>
          <w:sz w:val="28"/>
        </w:rPr>
        <w:t>
      подсыпка, срезка, планировка и укрепление обочин;</w:t>
      </w:r>
    </w:p>
    <w:bookmarkEnd w:id="988"/>
    <w:bookmarkStart w:name="z995" w:id="989"/>
    <w:p>
      <w:pPr>
        <w:spacing w:after="0"/>
        <w:ind w:left="0"/>
        <w:jc w:val="both"/>
      </w:pPr>
      <w:r>
        <w:rPr>
          <w:rFonts w:ascii="Times New Roman"/>
          <w:b w:val="false"/>
          <w:i w:val="false"/>
          <w:color w:val="000000"/>
          <w:sz w:val="28"/>
        </w:rPr>
        <w:t>
      ликвидация пучинистых участков;</w:t>
      </w:r>
    </w:p>
    <w:bookmarkEnd w:id="989"/>
    <w:bookmarkStart w:name="z996" w:id="990"/>
    <w:p>
      <w:pPr>
        <w:spacing w:after="0"/>
        <w:ind w:left="0"/>
        <w:jc w:val="both"/>
      </w:pPr>
      <w:r>
        <w:rPr>
          <w:rFonts w:ascii="Times New Roman"/>
          <w:b w:val="false"/>
          <w:i w:val="false"/>
          <w:color w:val="000000"/>
          <w:sz w:val="28"/>
        </w:rPr>
        <w:t>
      исправление отдельных мелких повреждений земляного полотна, водоотводов, резервов, защитных, укрепительных и регуляционных сооружений;</w:t>
      </w:r>
    </w:p>
    <w:bookmarkEnd w:id="990"/>
    <w:bookmarkStart w:name="z997" w:id="991"/>
    <w:p>
      <w:pPr>
        <w:spacing w:after="0"/>
        <w:ind w:left="0"/>
        <w:jc w:val="both"/>
      </w:pPr>
      <w:r>
        <w:rPr>
          <w:rFonts w:ascii="Times New Roman"/>
          <w:b w:val="false"/>
          <w:i w:val="false"/>
          <w:color w:val="000000"/>
          <w:sz w:val="28"/>
        </w:rPr>
        <w:t>
      восстановление и укрепление откоса с элементами из геосетки и георешетки;</w:t>
      </w:r>
    </w:p>
    <w:bookmarkEnd w:id="991"/>
    <w:bookmarkStart w:name="z998" w:id="992"/>
    <w:p>
      <w:pPr>
        <w:spacing w:after="0"/>
        <w:ind w:left="0"/>
        <w:jc w:val="both"/>
      </w:pPr>
      <w:r>
        <w:rPr>
          <w:rFonts w:ascii="Times New Roman"/>
          <w:b w:val="false"/>
          <w:i w:val="false"/>
          <w:color w:val="000000"/>
          <w:sz w:val="28"/>
        </w:rPr>
        <w:t>
      планировка полосы отвода с добавлением материалов для обеспечения пропуска талых и паводковых вод;</w:t>
      </w:r>
    </w:p>
    <w:bookmarkEnd w:id="992"/>
    <w:bookmarkStart w:name="z999" w:id="993"/>
    <w:p>
      <w:pPr>
        <w:spacing w:after="0"/>
        <w:ind w:left="0"/>
        <w:jc w:val="both"/>
      </w:pPr>
      <w:r>
        <w:rPr>
          <w:rFonts w:ascii="Times New Roman"/>
          <w:b w:val="false"/>
          <w:i w:val="false"/>
          <w:color w:val="000000"/>
          <w:sz w:val="28"/>
        </w:rPr>
        <w:t>
      2) по дорожным одеждам, в том числе по цементобетонным покрытиям:</w:t>
      </w:r>
    </w:p>
    <w:bookmarkEnd w:id="993"/>
    <w:bookmarkStart w:name="z1000" w:id="994"/>
    <w:p>
      <w:pPr>
        <w:spacing w:after="0"/>
        <w:ind w:left="0"/>
        <w:jc w:val="both"/>
      </w:pPr>
      <w:r>
        <w:rPr>
          <w:rFonts w:ascii="Times New Roman"/>
          <w:b w:val="false"/>
          <w:i w:val="false"/>
          <w:color w:val="000000"/>
          <w:sz w:val="28"/>
        </w:rPr>
        <w:t>
      восстановление изношенной поверхности сегментов, ремонт сколов и обломов плит цементобетонных покрытий, замена не подлежащих восстановлению разрушенных плит, защита цементобетонных покрытий от поверхностных разрушений;</w:t>
      </w:r>
    </w:p>
    <w:bookmarkEnd w:id="994"/>
    <w:bookmarkStart w:name="z1001" w:id="995"/>
    <w:p>
      <w:pPr>
        <w:spacing w:after="0"/>
        <w:ind w:left="0"/>
        <w:jc w:val="both"/>
      </w:pPr>
      <w:r>
        <w:rPr>
          <w:rFonts w:ascii="Times New Roman"/>
          <w:b w:val="false"/>
          <w:i w:val="false"/>
          <w:color w:val="000000"/>
          <w:sz w:val="28"/>
        </w:rPr>
        <w:t>
      ремонт и заполнение швов в железобетонных покрытиях;</w:t>
      </w:r>
    </w:p>
    <w:bookmarkEnd w:id="995"/>
    <w:bookmarkStart w:name="z1002" w:id="996"/>
    <w:p>
      <w:pPr>
        <w:spacing w:after="0"/>
        <w:ind w:left="0"/>
        <w:jc w:val="both"/>
      </w:pPr>
      <w:r>
        <w:rPr>
          <w:rFonts w:ascii="Times New Roman"/>
          <w:b w:val="false"/>
          <w:i w:val="false"/>
          <w:color w:val="000000"/>
          <w:sz w:val="28"/>
        </w:rPr>
        <w:t>
      подъемка и выравнивание отдельных плит, ремонт сколов и обломов плит, замена не подлежащих восстановлению разрушенных плит, защита покрытий от поверхностных разрушений;</w:t>
      </w:r>
    </w:p>
    <w:bookmarkEnd w:id="996"/>
    <w:bookmarkStart w:name="z1003" w:id="997"/>
    <w:p>
      <w:pPr>
        <w:spacing w:after="0"/>
        <w:ind w:left="0"/>
        <w:jc w:val="both"/>
      </w:pPr>
      <w:r>
        <w:rPr>
          <w:rFonts w:ascii="Times New Roman"/>
          <w:b w:val="false"/>
          <w:i w:val="false"/>
          <w:color w:val="000000"/>
          <w:sz w:val="28"/>
        </w:rPr>
        <w:t>
      ремонт поперечных и усадочных трещин цементобетонного покрытия путем герметизации;</w:t>
      </w:r>
    </w:p>
    <w:bookmarkEnd w:id="997"/>
    <w:bookmarkStart w:name="z1004" w:id="998"/>
    <w:p>
      <w:pPr>
        <w:spacing w:after="0"/>
        <w:ind w:left="0"/>
        <w:jc w:val="both"/>
      </w:pPr>
      <w:r>
        <w:rPr>
          <w:rFonts w:ascii="Times New Roman"/>
          <w:b w:val="false"/>
          <w:i w:val="false"/>
          <w:color w:val="000000"/>
          <w:sz w:val="28"/>
        </w:rPr>
        <w:t>
      восстановление геометрии деформационных швов и их герметизация;</w:t>
      </w:r>
    </w:p>
    <w:bookmarkEnd w:id="998"/>
    <w:bookmarkStart w:name="z1005" w:id="999"/>
    <w:p>
      <w:pPr>
        <w:spacing w:after="0"/>
        <w:ind w:left="0"/>
        <w:jc w:val="both"/>
      </w:pPr>
      <w:r>
        <w:rPr>
          <w:rFonts w:ascii="Times New Roman"/>
          <w:b w:val="false"/>
          <w:i w:val="false"/>
          <w:color w:val="000000"/>
          <w:sz w:val="28"/>
        </w:rPr>
        <w:t>
      укрепление поверхности бетона специальными составами в аварийно-опасных местах;</w:t>
      </w:r>
    </w:p>
    <w:bookmarkEnd w:id="999"/>
    <w:bookmarkStart w:name="z1006" w:id="1000"/>
    <w:p>
      <w:pPr>
        <w:spacing w:after="0"/>
        <w:ind w:left="0"/>
        <w:jc w:val="both"/>
      </w:pPr>
      <w:r>
        <w:rPr>
          <w:rFonts w:ascii="Times New Roman"/>
          <w:b w:val="false"/>
          <w:i w:val="false"/>
          <w:color w:val="000000"/>
          <w:sz w:val="28"/>
        </w:rPr>
        <w:t>
      устройство поверхностной обработки, защитных слоев и слоев износа;</w:t>
      </w:r>
    </w:p>
    <w:bookmarkEnd w:id="1000"/>
    <w:bookmarkStart w:name="z1007" w:id="1001"/>
    <w:p>
      <w:pPr>
        <w:spacing w:after="0"/>
        <w:ind w:left="0"/>
        <w:jc w:val="both"/>
      </w:pPr>
      <w:r>
        <w:rPr>
          <w:rFonts w:ascii="Times New Roman"/>
          <w:b w:val="false"/>
          <w:i w:val="false"/>
          <w:color w:val="000000"/>
          <w:sz w:val="28"/>
        </w:rPr>
        <w:t>
      устранение мелких деформаций и повреждений (заделка выбоин, просадок), кромочности, одиночных небольших пучин, заливка трещин на покрытиях, ямочный ремонт дорожных покрытий и устранение колей;</w:t>
      </w:r>
    </w:p>
    <w:bookmarkEnd w:id="1001"/>
    <w:bookmarkStart w:name="z1008" w:id="1002"/>
    <w:p>
      <w:pPr>
        <w:spacing w:after="0"/>
        <w:ind w:left="0"/>
        <w:jc w:val="both"/>
      </w:pPr>
      <w:r>
        <w:rPr>
          <w:rFonts w:ascii="Times New Roman"/>
          <w:b w:val="false"/>
          <w:i w:val="false"/>
          <w:color w:val="000000"/>
          <w:sz w:val="28"/>
        </w:rPr>
        <w:t>
      устройство защитных слоев из эмульсионно-минеральных смесей на участках шелушения и выкрашивания асфальтобетонных и цементобетонных покрытий;</w:t>
      </w:r>
    </w:p>
    <w:bookmarkEnd w:id="1002"/>
    <w:bookmarkStart w:name="z1009" w:id="1003"/>
    <w:p>
      <w:pPr>
        <w:spacing w:after="0"/>
        <w:ind w:left="0"/>
        <w:jc w:val="both"/>
      </w:pPr>
      <w:r>
        <w:rPr>
          <w:rFonts w:ascii="Times New Roman"/>
          <w:b w:val="false"/>
          <w:i w:val="false"/>
          <w:color w:val="000000"/>
          <w:sz w:val="28"/>
        </w:rPr>
        <w:t>
      устранение просадок, выкрашивания и коррозии на цементобетонном покрытии;</w:t>
      </w:r>
    </w:p>
    <w:bookmarkEnd w:id="1003"/>
    <w:bookmarkStart w:name="z1010" w:id="1004"/>
    <w:p>
      <w:pPr>
        <w:spacing w:after="0"/>
        <w:ind w:left="0"/>
        <w:jc w:val="both"/>
      </w:pPr>
      <w:r>
        <w:rPr>
          <w:rFonts w:ascii="Times New Roman"/>
          <w:b w:val="false"/>
          <w:i w:val="false"/>
          <w:color w:val="000000"/>
          <w:sz w:val="28"/>
        </w:rPr>
        <w:t>
      установка бетонных подпорных стен;</w:t>
      </w:r>
    </w:p>
    <w:bookmarkEnd w:id="1004"/>
    <w:bookmarkStart w:name="z1011" w:id="1005"/>
    <w:p>
      <w:pPr>
        <w:spacing w:after="0"/>
        <w:ind w:left="0"/>
        <w:jc w:val="both"/>
      </w:pPr>
      <w:r>
        <w:rPr>
          <w:rFonts w:ascii="Times New Roman"/>
          <w:b w:val="false"/>
          <w:i w:val="false"/>
          <w:color w:val="000000"/>
          <w:sz w:val="28"/>
        </w:rPr>
        <w:t>
      ремонт и замена мостовых плит;</w:t>
      </w:r>
    </w:p>
    <w:bookmarkEnd w:id="1005"/>
    <w:bookmarkStart w:name="z1012" w:id="1006"/>
    <w:p>
      <w:pPr>
        <w:spacing w:after="0"/>
        <w:ind w:left="0"/>
        <w:jc w:val="both"/>
      </w:pPr>
      <w:r>
        <w:rPr>
          <w:rFonts w:ascii="Times New Roman"/>
          <w:b w:val="false"/>
          <w:i w:val="false"/>
          <w:color w:val="000000"/>
          <w:sz w:val="28"/>
        </w:rPr>
        <w:t>
      частичная срезка гребней выпора и неровностей по колеям с заполнением колей черным щебнем или асфальтобетоном и устройство защитного слоя из эмульсионно-минеральной смеси на всю ширину покрытия;</w:t>
      </w:r>
    </w:p>
    <w:bookmarkEnd w:id="1006"/>
    <w:bookmarkStart w:name="z1013" w:id="1007"/>
    <w:p>
      <w:pPr>
        <w:spacing w:after="0"/>
        <w:ind w:left="0"/>
        <w:jc w:val="both"/>
      </w:pPr>
      <w:r>
        <w:rPr>
          <w:rFonts w:ascii="Times New Roman"/>
          <w:b w:val="false"/>
          <w:i w:val="false"/>
          <w:color w:val="000000"/>
          <w:sz w:val="28"/>
        </w:rPr>
        <w:t>
      остановка и предупреждение развития трещин и сетки трещин устройством изолирующего слоя мелкозернистой поверхностной обработки локальными картами;</w:t>
      </w:r>
    </w:p>
    <w:bookmarkEnd w:id="1007"/>
    <w:bookmarkStart w:name="z1014" w:id="1008"/>
    <w:p>
      <w:pPr>
        <w:spacing w:after="0"/>
        <w:ind w:left="0"/>
        <w:jc w:val="both"/>
      </w:pPr>
      <w:r>
        <w:rPr>
          <w:rFonts w:ascii="Times New Roman"/>
          <w:b w:val="false"/>
          <w:i w:val="false"/>
          <w:color w:val="000000"/>
          <w:sz w:val="28"/>
        </w:rPr>
        <w:t>
      восстановление изношенных верхних слоев асфальтобетонных покрытий и укладка их вновь в аварийно-опасных местах на отдельных небольших по протяженности участках автомобильной дороги;</w:t>
      </w:r>
    </w:p>
    <w:bookmarkEnd w:id="1008"/>
    <w:bookmarkStart w:name="z1015" w:id="1009"/>
    <w:p>
      <w:pPr>
        <w:spacing w:after="0"/>
        <w:ind w:left="0"/>
        <w:jc w:val="both"/>
      </w:pPr>
      <w:r>
        <w:rPr>
          <w:rFonts w:ascii="Times New Roman"/>
          <w:b w:val="false"/>
          <w:i w:val="false"/>
          <w:color w:val="000000"/>
          <w:sz w:val="28"/>
        </w:rPr>
        <w:t>
      уход за участками автомобильных дорог с пучинистыми и слабыми грунтами, временное их дорожное ограждение, устройство и засыпка воздушных воронок, обеспечение водоотвода с поверхности дорожных покрытий и земляного полотна;</w:t>
      </w:r>
    </w:p>
    <w:bookmarkEnd w:id="1009"/>
    <w:bookmarkStart w:name="z1016" w:id="1010"/>
    <w:p>
      <w:pPr>
        <w:spacing w:after="0"/>
        <w:ind w:left="0"/>
        <w:jc w:val="both"/>
      </w:pPr>
      <w:r>
        <w:rPr>
          <w:rFonts w:ascii="Times New Roman"/>
          <w:b w:val="false"/>
          <w:i w:val="false"/>
          <w:color w:val="000000"/>
          <w:sz w:val="28"/>
        </w:rPr>
        <w:t>
      ямочный ремонт покрытия на тротуарах с предварительным фрезерованием или разборкой изношенного с укладкой нового слоя.</w:t>
      </w:r>
    </w:p>
    <w:bookmarkEnd w:id="1010"/>
    <w:bookmarkStart w:name="z1017" w:id="1011"/>
    <w:p>
      <w:pPr>
        <w:spacing w:after="0"/>
        <w:ind w:left="0"/>
        <w:jc w:val="both"/>
      </w:pPr>
      <w:r>
        <w:rPr>
          <w:rFonts w:ascii="Times New Roman"/>
          <w:b w:val="false"/>
          <w:i w:val="false"/>
          <w:color w:val="000000"/>
          <w:sz w:val="28"/>
        </w:rPr>
        <w:t>
      В состав ямочного ремонта асфальтобетонного покрытия входит ремонт "картами", в том числе:</w:t>
      </w:r>
    </w:p>
    <w:bookmarkEnd w:id="1011"/>
    <w:bookmarkStart w:name="z1018" w:id="1012"/>
    <w:p>
      <w:pPr>
        <w:spacing w:after="0"/>
        <w:ind w:left="0"/>
        <w:jc w:val="both"/>
      </w:pPr>
      <w:r>
        <w:rPr>
          <w:rFonts w:ascii="Times New Roman"/>
          <w:b w:val="false"/>
          <w:i w:val="false"/>
          <w:color w:val="000000"/>
          <w:sz w:val="28"/>
        </w:rPr>
        <w:t>
      восстановление изношенного верхнего слоя дорожной одежды с обеспечением требуемой ровности и шероховатости;</w:t>
      </w:r>
    </w:p>
    <w:bookmarkEnd w:id="1012"/>
    <w:bookmarkStart w:name="z1019" w:id="1013"/>
    <w:p>
      <w:pPr>
        <w:spacing w:after="0"/>
        <w:ind w:left="0"/>
        <w:jc w:val="both"/>
      </w:pPr>
      <w:r>
        <w:rPr>
          <w:rFonts w:ascii="Times New Roman"/>
          <w:b w:val="false"/>
          <w:i w:val="false"/>
          <w:color w:val="000000"/>
          <w:sz w:val="28"/>
        </w:rPr>
        <w:t xml:space="preserve">
      ямочный ремонт дорожного покрытия, ликвидация колей и неровностей на проезжей части с заменой нестабильных слоев дорожного покрытия с рейсайклированием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 </w:t>
      </w:r>
    </w:p>
    <w:bookmarkEnd w:id="1013"/>
    <w:bookmarkStart w:name="z1020" w:id="1014"/>
    <w:p>
      <w:pPr>
        <w:spacing w:after="0"/>
        <w:ind w:left="0"/>
        <w:jc w:val="both"/>
      </w:pPr>
      <w:r>
        <w:rPr>
          <w:rFonts w:ascii="Times New Roman"/>
          <w:b w:val="false"/>
          <w:i w:val="false"/>
          <w:color w:val="000000"/>
          <w:sz w:val="28"/>
        </w:rPr>
        <w:t>
      Перечень работ по неотложному ремонту дорожной одежды и других объектов автомобильной дороги, выполняемых в составе текущего ремонта:</w:t>
      </w:r>
    </w:p>
    <w:bookmarkEnd w:id="1014"/>
    <w:bookmarkStart w:name="z1021" w:id="1015"/>
    <w:p>
      <w:pPr>
        <w:spacing w:after="0"/>
        <w:ind w:left="0"/>
        <w:jc w:val="both"/>
      </w:pPr>
      <w:r>
        <w:rPr>
          <w:rFonts w:ascii="Times New Roman"/>
          <w:b w:val="false"/>
          <w:i w:val="false"/>
          <w:color w:val="000000"/>
          <w:sz w:val="28"/>
        </w:rPr>
        <w:t>
      временное дорожное ограждение аварийных провалов дорожной одежды;</w:t>
      </w:r>
    </w:p>
    <w:bookmarkEnd w:id="1015"/>
    <w:bookmarkStart w:name="z1022" w:id="1016"/>
    <w:p>
      <w:pPr>
        <w:spacing w:after="0"/>
        <w:ind w:left="0"/>
        <w:jc w:val="both"/>
      </w:pPr>
      <w:r>
        <w:rPr>
          <w:rFonts w:ascii="Times New Roman"/>
          <w:b w:val="false"/>
          <w:i w:val="false"/>
          <w:color w:val="000000"/>
          <w:sz w:val="28"/>
        </w:rPr>
        <w:t>
      устранение провалов, проломов, просадок и пучин;</w:t>
      </w:r>
    </w:p>
    <w:bookmarkEnd w:id="1016"/>
    <w:bookmarkStart w:name="z1023" w:id="1017"/>
    <w:p>
      <w:pPr>
        <w:spacing w:after="0"/>
        <w:ind w:left="0"/>
        <w:jc w:val="both"/>
      </w:pPr>
      <w:r>
        <w:rPr>
          <w:rFonts w:ascii="Times New Roman"/>
          <w:b w:val="false"/>
          <w:i w:val="false"/>
          <w:color w:val="000000"/>
          <w:sz w:val="28"/>
        </w:rPr>
        <w:t>
      заделка выбоин (ям) с применением холодных битумоминеральных смесей;</w:t>
      </w:r>
    </w:p>
    <w:bookmarkEnd w:id="1017"/>
    <w:bookmarkStart w:name="z1024" w:id="1018"/>
    <w:p>
      <w:pPr>
        <w:spacing w:after="0"/>
        <w:ind w:left="0"/>
        <w:jc w:val="both"/>
      </w:pPr>
      <w:r>
        <w:rPr>
          <w:rFonts w:ascii="Times New Roman"/>
          <w:b w:val="false"/>
          <w:i w:val="false"/>
          <w:color w:val="000000"/>
          <w:sz w:val="28"/>
        </w:rPr>
        <w:t>
      замена на новые разрушенных бесхозных люков, решеток водоприемных колодцев;</w:t>
      </w:r>
    </w:p>
    <w:bookmarkEnd w:id="1018"/>
    <w:bookmarkStart w:name="z1025" w:id="1019"/>
    <w:p>
      <w:pPr>
        <w:spacing w:after="0"/>
        <w:ind w:left="0"/>
        <w:jc w:val="both"/>
      </w:pPr>
      <w:r>
        <w:rPr>
          <w:rFonts w:ascii="Times New Roman"/>
          <w:b w:val="false"/>
          <w:i w:val="false"/>
          <w:color w:val="000000"/>
          <w:sz w:val="28"/>
        </w:rPr>
        <w:t>
      ремонт после размывов водопропускных труб и придорожно-арычной сети открытого типа;</w:t>
      </w:r>
    </w:p>
    <w:bookmarkEnd w:id="1019"/>
    <w:bookmarkStart w:name="z1026" w:id="1020"/>
    <w:p>
      <w:pPr>
        <w:spacing w:after="0"/>
        <w:ind w:left="0"/>
        <w:jc w:val="both"/>
      </w:pPr>
      <w:r>
        <w:rPr>
          <w:rFonts w:ascii="Times New Roman"/>
          <w:b w:val="false"/>
          <w:i w:val="false"/>
          <w:color w:val="000000"/>
          <w:sz w:val="28"/>
        </w:rPr>
        <w:t>
      исправление с покраской или замена на новые сегменты поврежденных при ДТП дорожных ограждений и тротуарных столбиков;</w:t>
      </w:r>
    </w:p>
    <w:bookmarkEnd w:id="1020"/>
    <w:bookmarkStart w:name="z1027" w:id="1021"/>
    <w:p>
      <w:pPr>
        <w:spacing w:after="0"/>
        <w:ind w:left="0"/>
        <w:jc w:val="both"/>
      </w:pPr>
      <w:r>
        <w:rPr>
          <w:rFonts w:ascii="Times New Roman"/>
          <w:b w:val="false"/>
          <w:i w:val="false"/>
          <w:color w:val="000000"/>
          <w:sz w:val="28"/>
        </w:rPr>
        <w:t>
      внеплановый, в том числе после ДТП, ремонт элементов ИТС и ТСОДД;</w:t>
      </w:r>
    </w:p>
    <w:bookmarkEnd w:id="1021"/>
    <w:bookmarkStart w:name="z1028" w:id="1022"/>
    <w:p>
      <w:pPr>
        <w:spacing w:after="0"/>
        <w:ind w:left="0"/>
        <w:jc w:val="both"/>
      </w:pPr>
      <w:r>
        <w:rPr>
          <w:rFonts w:ascii="Times New Roman"/>
          <w:b w:val="false"/>
          <w:i w:val="false"/>
          <w:color w:val="000000"/>
          <w:sz w:val="28"/>
        </w:rPr>
        <w:t xml:space="preserve">
      замена, в том числе поврежденных после ДТП опор наружного освещения, светильников, осветительной арматуры, кронштейнов, проводов и растяжек, кабеля, шкафов управления с заменой аппаратов, панели и каркасов, автоматики и телемеханики с заменой деталей воздушной линии, наружного освещения; </w:t>
      </w:r>
    </w:p>
    <w:bookmarkEnd w:id="1022"/>
    <w:bookmarkStart w:name="z1029" w:id="1023"/>
    <w:p>
      <w:pPr>
        <w:spacing w:after="0"/>
        <w:ind w:left="0"/>
        <w:jc w:val="both"/>
      </w:pPr>
      <w:r>
        <w:rPr>
          <w:rFonts w:ascii="Times New Roman"/>
          <w:b w:val="false"/>
          <w:i w:val="false"/>
          <w:color w:val="000000"/>
          <w:sz w:val="28"/>
        </w:rPr>
        <w:t>
      3) по искусственным сооружениям:</w:t>
      </w:r>
    </w:p>
    <w:bookmarkEnd w:id="1023"/>
    <w:bookmarkStart w:name="z1030" w:id="1024"/>
    <w:p>
      <w:pPr>
        <w:spacing w:after="0"/>
        <w:ind w:left="0"/>
        <w:jc w:val="both"/>
      </w:pPr>
      <w:r>
        <w:rPr>
          <w:rFonts w:ascii="Times New Roman"/>
          <w:b w:val="false"/>
          <w:i w:val="false"/>
          <w:color w:val="000000"/>
          <w:sz w:val="28"/>
        </w:rPr>
        <w:t>
      замена деформационных швов на тротуарах;</w:t>
      </w:r>
    </w:p>
    <w:bookmarkEnd w:id="1024"/>
    <w:bookmarkStart w:name="z1031" w:id="1025"/>
    <w:p>
      <w:pPr>
        <w:spacing w:after="0"/>
        <w:ind w:left="0"/>
        <w:jc w:val="both"/>
      </w:pPr>
      <w:r>
        <w:rPr>
          <w:rFonts w:ascii="Times New Roman"/>
          <w:b w:val="false"/>
          <w:i w:val="false"/>
          <w:color w:val="000000"/>
          <w:sz w:val="28"/>
        </w:rPr>
        <w:t>
      замена крайних тротуарных плит сопряжения с насыпью;</w:t>
      </w:r>
    </w:p>
    <w:bookmarkEnd w:id="1025"/>
    <w:bookmarkStart w:name="z1032" w:id="1026"/>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1026"/>
    <w:bookmarkStart w:name="z1033" w:id="1027"/>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bookmarkEnd w:id="1027"/>
    <w:bookmarkStart w:name="z1034" w:id="1028"/>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bookmarkEnd w:id="1028"/>
    <w:bookmarkStart w:name="z1035" w:id="1029"/>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bookmarkEnd w:id="1029"/>
    <w:bookmarkStart w:name="z1036" w:id="1030"/>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030"/>
    <w:bookmarkStart w:name="z1037" w:id="1031"/>
    <w:p>
      <w:pPr>
        <w:spacing w:after="0"/>
        <w:ind w:left="0"/>
        <w:jc w:val="both"/>
      </w:pPr>
      <w:r>
        <w:rPr>
          <w:rFonts w:ascii="Times New Roman"/>
          <w:b w:val="false"/>
          <w:i w:val="false"/>
          <w:color w:val="000000"/>
          <w:sz w:val="28"/>
        </w:rPr>
        <w:t>
      ремонт изоляции у водоотводных трубок;</w:t>
      </w:r>
    </w:p>
    <w:bookmarkEnd w:id="1031"/>
    <w:bookmarkStart w:name="z1038" w:id="1032"/>
    <w:p>
      <w:pPr>
        <w:spacing w:after="0"/>
        <w:ind w:left="0"/>
        <w:jc w:val="both"/>
      </w:pPr>
      <w:r>
        <w:rPr>
          <w:rFonts w:ascii="Times New Roman"/>
          <w:b w:val="false"/>
          <w:i w:val="false"/>
          <w:color w:val="000000"/>
          <w:sz w:val="28"/>
        </w:rPr>
        <w:t>
      устранение отдельных сколов и трещин в тротуарных блоках;</w:t>
      </w:r>
    </w:p>
    <w:bookmarkEnd w:id="1032"/>
    <w:bookmarkStart w:name="z1039" w:id="1033"/>
    <w:p>
      <w:pPr>
        <w:spacing w:after="0"/>
        <w:ind w:left="0"/>
        <w:jc w:val="both"/>
      </w:pPr>
      <w:r>
        <w:rPr>
          <w:rFonts w:ascii="Times New Roman"/>
          <w:b w:val="false"/>
          <w:i w:val="false"/>
          <w:color w:val="000000"/>
          <w:sz w:val="28"/>
        </w:rPr>
        <w:t>
      устранение проломов тротуарных плит;</w:t>
      </w:r>
    </w:p>
    <w:bookmarkEnd w:id="1033"/>
    <w:bookmarkStart w:name="z1040" w:id="1034"/>
    <w:p>
      <w:pPr>
        <w:spacing w:after="0"/>
        <w:ind w:left="0"/>
        <w:jc w:val="both"/>
      </w:pPr>
      <w:r>
        <w:rPr>
          <w:rFonts w:ascii="Times New Roman"/>
          <w:b w:val="false"/>
          <w:i w:val="false"/>
          <w:color w:val="000000"/>
          <w:sz w:val="28"/>
        </w:rPr>
        <w:t>
      устройство изоляции или покрытие тротуаров асфальтобетоном;</w:t>
      </w:r>
    </w:p>
    <w:bookmarkEnd w:id="1034"/>
    <w:bookmarkStart w:name="z1041" w:id="1035"/>
    <w:p>
      <w:pPr>
        <w:spacing w:after="0"/>
        <w:ind w:left="0"/>
        <w:jc w:val="both"/>
      </w:pPr>
      <w:r>
        <w:rPr>
          <w:rFonts w:ascii="Times New Roman"/>
          <w:b w:val="false"/>
          <w:i w:val="false"/>
          <w:color w:val="000000"/>
          <w:sz w:val="28"/>
        </w:rPr>
        <w:t>
      замена узлов крепления стоек перил с новой анкеровкой;</w:t>
      </w:r>
    </w:p>
    <w:bookmarkEnd w:id="1035"/>
    <w:bookmarkStart w:name="z1042" w:id="1036"/>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bookmarkEnd w:id="1036"/>
    <w:bookmarkStart w:name="z1043" w:id="1037"/>
    <w:p>
      <w:pPr>
        <w:spacing w:after="0"/>
        <w:ind w:left="0"/>
        <w:jc w:val="both"/>
      </w:pPr>
      <w:r>
        <w:rPr>
          <w:rFonts w:ascii="Times New Roman"/>
          <w:b w:val="false"/>
          <w:i w:val="false"/>
          <w:color w:val="000000"/>
          <w:sz w:val="28"/>
        </w:rPr>
        <w:t>
      восстановление или замена покрытий на проезжей части моста;</w:t>
      </w:r>
    </w:p>
    <w:bookmarkEnd w:id="1037"/>
    <w:bookmarkStart w:name="z1044" w:id="1038"/>
    <w:p>
      <w:pPr>
        <w:spacing w:after="0"/>
        <w:ind w:left="0"/>
        <w:jc w:val="both"/>
      </w:pPr>
      <w:r>
        <w:rPr>
          <w:rFonts w:ascii="Times New Roman"/>
          <w:b w:val="false"/>
          <w:i w:val="false"/>
          <w:color w:val="000000"/>
          <w:sz w:val="28"/>
        </w:rPr>
        <w:t>
      ремонт гидроизоляции;</w:t>
      </w:r>
    </w:p>
    <w:bookmarkEnd w:id="1038"/>
    <w:bookmarkStart w:name="z1045" w:id="1039"/>
    <w:p>
      <w:pPr>
        <w:spacing w:after="0"/>
        <w:ind w:left="0"/>
        <w:jc w:val="both"/>
      </w:pPr>
      <w:r>
        <w:rPr>
          <w:rFonts w:ascii="Times New Roman"/>
          <w:b w:val="false"/>
          <w:i w:val="false"/>
          <w:color w:val="000000"/>
          <w:sz w:val="28"/>
        </w:rPr>
        <w:t>
      ремонт и замена тротуаров, перил, бордюров;</w:t>
      </w:r>
    </w:p>
    <w:bookmarkEnd w:id="1039"/>
    <w:bookmarkStart w:name="z1046" w:id="1040"/>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bookmarkEnd w:id="1040"/>
    <w:bookmarkStart w:name="z1047" w:id="1041"/>
    <w:p>
      <w:pPr>
        <w:spacing w:after="0"/>
        <w:ind w:left="0"/>
        <w:jc w:val="both"/>
      </w:pPr>
      <w:r>
        <w:rPr>
          <w:rFonts w:ascii="Times New Roman"/>
          <w:b w:val="false"/>
          <w:i w:val="false"/>
          <w:color w:val="000000"/>
          <w:sz w:val="28"/>
        </w:rPr>
        <w:t>
      ликвидация промоин у опор и регуляционных сооружений;</w:t>
      </w:r>
    </w:p>
    <w:bookmarkEnd w:id="1041"/>
    <w:bookmarkStart w:name="z1048" w:id="1042"/>
    <w:p>
      <w:pPr>
        <w:spacing w:after="0"/>
        <w:ind w:left="0"/>
        <w:jc w:val="both"/>
      </w:pPr>
      <w:r>
        <w:rPr>
          <w:rFonts w:ascii="Times New Roman"/>
          <w:b w:val="false"/>
          <w:i w:val="false"/>
          <w:color w:val="000000"/>
          <w:sz w:val="28"/>
        </w:rPr>
        <w:t>
      замена заклепок на высокопрочные болты;</w:t>
      </w:r>
    </w:p>
    <w:bookmarkEnd w:id="1042"/>
    <w:bookmarkStart w:name="z1049" w:id="1043"/>
    <w:p>
      <w:pPr>
        <w:spacing w:after="0"/>
        <w:ind w:left="0"/>
        <w:jc w:val="both"/>
      </w:pPr>
      <w:r>
        <w:rPr>
          <w:rFonts w:ascii="Times New Roman"/>
          <w:b w:val="false"/>
          <w:i w:val="false"/>
          <w:color w:val="000000"/>
          <w:sz w:val="28"/>
        </w:rPr>
        <w:t>
      расшивка швов облицовки, инъекцирование растворов в трещины;</w:t>
      </w:r>
    </w:p>
    <w:bookmarkEnd w:id="1043"/>
    <w:bookmarkStart w:name="z1050" w:id="1044"/>
    <w:p>
      <w:pPr>
        <w:spacing w:after="0"/>
        <w:ind w:left="0"/>
        <w:jc w:val="both"/>
      </w:pPr>
      <w:r>
        <w:rPr>
          <w:rFonts w:ascii="Times New Roman"/>
          <w:b w:val="false"/>
          <w:i w:val="false"/>
          <w:color w:val="000000"/>
          <w:sz w:val="28"/>
        </w:rPr>
        <w:t>
      торкретирование трещин в конструкциях, ремонт кладки, штукатурки, частичная смена заклепок;</w:t>
      </w:r>
    </w:p>
    <w:bookmarkEnd w:id="1044"/>
    <w:bookmarkStart w:name="z1051" w:id="1045"/>
    <w:p>
      <w:pPr>
        <w:spacing w:after="0"/>
        <w:ind w:left="0"/>
        <w:jc w:val="both"/>
      </w:pPr>
      <w:r>
        <w:rPr>
          <w:rFonts w:ascii="Times New Roman"/>
          <w:b w:val="false"/>
          <w:i w:val="false"/>
          <w:color w:val="000000"/>
          <w:sz w:val="28"/>
        </w:rPr>
        <w:t>
      замена и исправление переездных и переходных мостиков через канавы;</w:t>
      </w:r>
    </w:p>
    <w:bookmarkEnd w:id="1045"/>
    <w:bookmarkStart w:name="z1052" w:id="1046"/>
    <w:p>
      <w:pPr>
        <w:spacing w:after="0"/>
        <w:ind w:left="0"/>
        <w:jc w:val="both"/>
      </w:pPr>
      <w:r>
        <w:rPr>
          <w:rFonts w:ascii="Times New Roman"/>
          <w:b w:val="false"/>
          <w:i w:val="false"/>
          <w:color w:val="000000"/>
          <w:sz w:val="28"/>
        </w:rPr>
        <w:t>
      исправление небольших повреждений наплавных мостов, паромных переправ и причальных устройств (конопатка, ремонт обшивки, исправление такелажа);</w:t>
      </w:r>
    </w:p>
    <w:bookmarkEnd w:id="1046"/>
    <w:bookmarkStart w:name="z1053" w:id="1047"/>
    <w:p>
      <w:pPr>
        <w:spacing w:after="0"/>
        <w:ind w:left="0"/>
        <w:jc w:val="both"/>
      </w:pPr>
      <w:r>
        <w:rPr>
          <w:rFonts w:ascii="Times New Roman"/>
          <w:b w:val="false"/>
          <w:i w:val="false"/>
          <w:color w:val="000000"/>
          <w:sz w:val="28"/>
        </w:rPr>
        <w:t>
      герметизация узлов примыкания переходных плит к открылкам;</w:t>
      </w:r>
    </w:p>
    <w:bookmarkEnd w:id="1047"/>
    <w:bookmarkStart w:name="z1054" w:id="1048"/>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bookmarkEnd w:id="1048"/>
    <w:bookmarkStart w:name="z1055" w:id="1049"/>
    <w:p>
      <w:pPr>
        <w:spacing w:after="0"/>
        <w:ind w:left="0"/>
        <w:jc w:val="both"/>
      </w:pPr>
      <w:r>
        <w:rPr>
          <w:rFonts w:ascii="Times New Roman"/>
          <w:b w:val="false"/>
          <w:i w:val="false"/>
          <w:color w:val="000000"/>
          <w:sz w:val="28"/>
        </w:rPr>
        <w:t>
      устранение протекания деформационных швов подтяжкой болтов;</w:t>
      </w:r>
    </w:p>
    <w:bookmarkEnd w:id="1049"/>
    <w:bookmarkStart w:name="z1056" w:id="1050"/>
    <w:p>
      <w:pPr>
        <w:spacing w:after="0"/>
        <w:ind w:left="0"/>
        <w:jc w:val="both"/>
      </w:pPr>
      <w:r>
        <w:rPr>
          <w:rFonts w:ascii="Times New Roman"/>
          <w:b w:val="false"/>
          <w:i w:val="false"/>
          <w:color w:val="000000"/>
          <w:sz w:val="28"/>
        </w:rPr>
        <w:t>
      приварка в деформационных швах скользящих листов (при их отрыве), установка недостающих пружин;</w:t>
      </w:r>
    </w:p>
    <w:bookmarkEnd w:id="1050"/>
    <w:bookmarkStart w:name="z1057" w:id="1051"/>
    <w:p>
      <w:pPr>
        <w:spacing w:after="0"/>
        <w:ind w:left="0"/>
        <w:jc w:val="both"/>
      </w:pPr>
      <w:r>
        <w:rPr>
          <w:rFonts w:ascii="Times New Roman"/>
          <w:b w:val="false"/>
          <w:i w:val="false"/>
          <w:color w:val="000000"/>
          <w:sz w:val="28"/>
        </w:rPr>
        <w:t>
      мелкий ремонт механизмов и конструкций деформационных швов;</w:t>
      </w:r>
    </w:p>
    <w:bookmarkEnd w:id="1051"/>
    <w:bookmarkStart w:name="z1058" w:id="1052"/>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1052"/>
    <w:bookmarkStart w:name="z1059" w:id="1053"/>
    <w:p>
      <w:pPr>
        <w:spacing w:after="0"/>
        <w:ind w:left="0"/>
        <w:jc w:val="both"/>
      </w:pPr>
      <w:r>
        <w:rPr>
          <w:rFonts w:ascii="Times New Roman"/>
          <w:b w:val="false"/>
          <w:i w:val="false"/>
          <w:color w:val="000000"/>
          <w:sz w:val="28"/>
        </w:rPr>
        <w:t>
      замена отдельных заклепок, исправление незначительных деформаций элементов металлических пролетных строений;</w:t>
      </w:r>
    </w:p>
    <w:bookmarkEnd w:id="1053"/>
    <w:bookmarkStart w:name="z1060" w:id="1054"/>
    <w:p>
      <w:pPr>
        <w:spacing w:after="0"/>
        <w:ind w:left="0"/>
        <w:jc w:val="both"/>
      </w:pPr>
      <w:r>
        <w:rPr>
          <w:rFonts w:ascii="Times New Roman"/>
          <w:b w:val="false"/>
          <w:i w:val="false"/>
          <w:color w:val="000000"/>
          <w:sz w:val="28"/>
        </w:rPr>
        <w:t>
      устройство и/или ремонт или замена водопропускных труб;</w:t>
      </w:r>
    </w:p>
    <w:bookmarkEnd w:id="1054"/>
    <w:bookmarkStart w:name="z1061" w:id="1055"/>
    <w:p>
      <w:pPr>
        <w:spacing w:after="0"/>
        <w:ind w:left="0"/>
        <w:jc w:val="both"/>
      </w:pPr>
      <w:r>
        <w:rPr>
          <w:rFonts w:ascii="Times New Roman"/>
          <w:b w:val="false"/>
          <w:i w:val="false"/>
          <w:color w:val="000000"/>
          <w:sz w:val="28"/>
        </w:rPr>
        <w:t>
      при ремонте мостов и водопропускных труб при необходимости выполнить устройство объездных путей протяженностью не более одного километра;</w:t>
      </w:r>
    </w:p>
    <w:bookmarkEnd w:id="1055"/>
    <w:bookmarkStart w:name="z1062" w:id="1056"/>
    <w:p>
      <w:pPr>
        <w:spacing w:after="0"/>
        <w:ind w:left="0"/>
        <w:jc w:val="both"/>
      </w:pPr>
      <w:r>
        <w:rPr>
          <w:rFonts w:ascii="Times New Roman"/>
          <w:b w:val="false"/>
          <w:i w:val="false"/>
          <w:color w:val="000000"/>
          <w:sz w:val="28"/>
        </w:rPr>
        <w:t>
      устранение отдельных дефектов конструкций тоннеля (заделка раковин, трещин, сколов, отслоений, штукатурка);</w:t>
      </w:r>
    </w:p>
    <w:bookmarkEnd w:id="1056"/>
    <w:bookmarkStart w:name="z1063" w:id="1057"/>
    <w:p>
      <w:pPr>
        <w:spacing w:after="0"/>
        <w:ind w:left="0"/>
        <w:jc w:val="both"/>
      </w:pPr>
      <w:r>
        <w:rPr>
          <w:rFonts w:ascii="Times New Roman"/>
          <w:b w:val="false"/>
          <w:i w:val="false"/>
          <w:color w:val="000000"/>
          <w:sz w:val="28"/>
        </w:rPr>
        <w:t>
      исправление гидроизоляции тоннеля (чеканка стыков блоков и тюбингов);</w:t>
      </w:r>
    </w:p>
    <w:bookmarkEnd w:id="1057"/>
    <w:bookmarkStart w:name="z1064" w:id="1058"/>
    <w:p>
      <w:pPr>
        <w:spacing w:after="0"/>
        <w:ind w:left="0"/>
        <w:jc w:val="both"/>
      </w:pPr>
      <w:r>
        <w:rPr>
          <w:rFonts w:ascii="Times New Roman"/>
          <w:b w:val="false"/>
          <w:i w:val="false"/>
          <w:color w:val="000000"/>
          <w:sz w:val="28"/>
        </w:rPr>
        <w:t>
      подтяжка болтов в отдельных тюбингах тоннеля;</w:t>
      </w:r>
    </w:p>
    <w:bookmarkEnd w:id="1058"/>
    <w:bookmarkStart w:name="z1065" w:id="1059"/>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1059"/>
    <w:bookmarkStart w:name="z1066" w:id="1060"/>
    <w:p>
      <w:pPr>
        <w:spacing w:after="0"/>
        <w:ind w:left="0"/>
        <w:jc w:val="both"/>
      </w:pPr>
      <w:r>
        <w:rPr>
          <w:rFonts w:ascii="Times New Roman"/>
          <w:b w:val="false"/>
          <w:i w:val="false"/>
          <w:color w:val="000000"/>
          <w:sz w:val="28"/>
        </w:rPr>
        <w:t>
      газификация зданий, производственных баз, дорожных лабораторий, надворных построек и подсобных сооружений эксплуатационной службы, а также пунктов взимания платы;</w:t>
      </w:r>
    </w:p>
    <w:bookmarkEnd w:id="1060"/>
    <w:bookmarkStart w:name="z1067" w:id="1061"/>
    <w:p>
      <w:pPr>
        <w:spacing w:after="0"/>
        <w:ind w:left="0"/>
        <w:jc w:val="both"/>
      </w:pPr>
      <w:r>
        <w:rPr>
          <w:rFonts w:ascii="Times New Roman"/>
          <w:b w:val="false"/>
          <w:i w:val="false"/>
          <w:color w:val="000000"/>
          <w:sz w:val="28"/>
        </w:rPr>
        <w:t>
      восстановление сетей телекоммуникаций,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1061"/>
    <w:bookmarkStart w:name="z1068" w:id="1062"/>
    <w:p>
      <w:pPr>
        <w:spacing w:after="0"/>
        <w:ind w:left="0"/>
        <w:jc w:val="both"/>
      </w:pPr>
      <w:r>
        <w:rPr>
          <w:rFonts w:ascii="Times New Roman"/>
          <w:b w:val="false"/>
          <w:i w:val="false"/>
          <w:color w:val="000000"/>
          <w:sz w:val="28"/>
        </w:rPr>
        <w:t>
      ремонт, замена, модернизация инженерных сетей и котельного оборудования дорожных служб и пункта взимания платы;</w:t>
      </w:r>
    </w:p>
    <w:bookmarkEnd w:id="1062"/>
    <w:bookmarkStart w:name="z1069" w:id="1063"/>
    <w:p>
      <w:pPr>
        <w:spacing w:after="0"/>
        <w:ind w:left="0"/>
        <w:jc w:val="both"/>
      </w:pPr>
      <w:r>
        <w:rPr>
          <w:rFonts w:ascii="Times New Roman"/>
          <w:b w:val="false"/>
          <w:i w:val="false"/>
          <w:color w:val="000000"/>
          <w:sz w:val="28"/>
        </w:rPr>
        <w:t>
      ремонт административных зданий, производственных и бытовых помещений, в том числе котельной дорожных служб и пункта взимания платы;</w:t>
      </w:r>
    </w:p>
    <w:bookmarkEnd w:id="1063"/>
    <w:bookmarkStart w:name="z1070" w:id="1064"/>
    <w:p>
      <w:pPr>
        <w:spacing w:after="0"/>
        <w:ind w:left="0"/>
        <w:jc w:val="both"/>
      </w:pPr>
      <w:r>
        <w:rPr>
          <w:rFonts w:ascii="Times New Roman"/>
          <w:b w:val="false"/>
          <w:i w:val="false"/>
          <w:color w:val="000000"/>
          <w:sz w:val="28"/>
        </w:rPr>
        <w:t>
      устройство и восстановление быстровозводимых ангаров;</w:t>
      </w:r>
    </w:p>
    <w:bookmarkEnd w:id="1064"/>
    <w:bookmarkStart w:name="z1071" w:id="1065"/>
    <w:p>
      <w:pPr>
        <w:spacing w:after="0"/>
        <w:ind w:left="0"/>
        <w:jc w:val="both"/>
      </w:pPr>
      <w:r>
        <w:rPr>
          <w:rFonts w:ascii="Times New Roman"/>
          <w:b w:val="false"/>
          <w:i w:val="false"/>
          <w:color w:val="000000"/>
          <w:sz w:val="28"/>
        </w:rPr>
        <w:t>
      бурение скважин, подведение инженерных коммуникаций, освещения и электроснабжения;</w:t>
      </w:r>
    </w:p>
    <w:bookmarkEnd w:id="1065"/>
    <w:bookmarkStart w:name="z1072" w:id="1066"/>
    <w:p>
      <w:pPr>
        <w:spacing w:after="0"/>
        <w:ind w:left="0"/>
        <w:jc w:val="both"/>
      </w:pPr>
      <w:r>
        <w:rPr>
          <w:rFonts w:ascii="Times New Roman"/>
          <w:b w:val="false"/>
          <w:i w:val="false"/>
          <w:color w:val="000000"/>
          <w:sz w:val="28"/>
        </w:rPr>
        <w:t>
      устройство и ремонт шумовых полос, экранов акустических и противоослепляющих (с заменой изношенных сегментов), в том числе после ДТП;</w:t>
      </w:r>
    </w:p>
    <w:bookmarkEnd w:id="1066"/>
    <w:bookmarkStart w:name="z1073" w:id="1067"/>
    <w:p>
      <w:pPr>
        <w:spacing w:after="0"/>
        <w:ind w:left="0"/>
        <w:jc w:val="both"/>
      </w:pPr>
      <w:r>
        <w:rPr>
          <w:rFonts w:ascii="Times New Roman"/>
          <w:b w:val="false"/>
          <w:i w:val="false"/>
          <w:color w:val="000000"/>
          <w:sz w:val="28"/>
        </w:rPr>
        <w:t>
      4) по обстановке и обустройству автомобильных дорог и сооружений нах, ТСОДД, связи и освещению:</w:t>
      </w:r>
    </w:p>
    <w:bookmarkEnd w:id="1067"/>
    <w:bookmarkStart w:name="z1074" w:id="1068"/>
    <w:p>
      <w:pPr>
        <w:spacing w:after="0"/>
        <w:ind w:left="0"/>
        <w:jc w:val="both"/>
      </w:pPr>
      <w:r>
        <w:rPr>
          <w:rFonts w:ascii="Times New Roman"/>
          <w:b w:val="false"/>
          <w:i w:val="false"/>
          <w:color w:val="000000"/>
          <w:sz w:val="28"/>
        </w:rPr>
        <w:t>
      ремонт существующих и устройство новых тротуаров и пешеходных дорожек, в том числе надземных переходов с учетом маломобильных участников дорожного движения на участках дорог;</w:t>
      </w:r>
    </w:p>
    <w:bookmarkEnd w:id="1068"/>
    <w:bookmarkStart w:name="z1075" w:id="1069"/>
    <w:p>
      <w:pPr>
        <w:spacing w:after="0"/>
        <w:ind w:left="0"/>
        <w:jc w:val="both"/>
      </w:pPr>
      <w:r>
        <w:rPr>
          <w:rFonts w:ascii="Times New Roman"/>
          <w:b w:val="false"/>
          <w:i w:val="false"/>
          <w:color w:val="000000"/>
          <w:sz w:val="28"/>
        </w:rPr>
        <w:t>
      ремонт съездов и переездов, летних и тракторных путей;</w:t>
      </w:r>
    </w:p>
    <w:bookmarkEnd w:id="1069"/>
    <w:bookmarkStart w:name="z1076" w:id="1070"/>
    <w:p>
      <w:pPr>
        <w:spacing w:after="0"/>
        <w:ind w:left="0"/>
        <w:jc w:val="both"/>
      </w:pPr>
      <w:r>
        <w:rPr>
          <w:rFonts w:ascii="Times New Roman"/>
          <w:b w:val="false"/>
          <w:i w:val="false"/>
          <w:color w:val="000000"/>
          <w:sz w:val="28"/>
        </w:rPr>
        <w:t>
      установка, замена и/или ремонт сигнализации, ТСОДД, табло с изменяющейся информацией индивидуального проектирования, в том числе их освещение и электроснабжение, средств связи и освещений, при этом объемы работ определяются сметной документацией;</w:t>
      </w:r>
    </w:p>
    <w:bookmarkEnd w:id="1070"/>
    <w:bookmarkStart w:name="z1077" w:id="1071"/>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маломобильных участников дорожного движения;</w:t>
      </w:r>
    </w:p>
    <w:bookmarkEnd w:id="1071"/>
    <w:bookmarkStart w:name="z1078" w:id="1072"/>
    <w:p>
      <w:pPr>
        <w:spacing w:after="0"/>
        <w:ind w:left="0"/>
        <w:jc w:val="both"/>
      </w:pPr>
      <w:r>
        <w:rPr>
          <w:rFonts w:ascii="Times New Roman"/>
          <w:b w:val="false"/>
          <w:i w:val="false"/>
          <w:color w:val="000000"/>
          <w:sz w:val="28"/>
        </w:rPr>
        <w:t>
      установка, замена и ремонт быстровозводимых ангаров для стоянки дорожной-эксплуатационной техники, транспортных средств, машин и механизмов, складов для хранения противогололедных материалов и элементов обстановки пути (дорожные знаки, щиты);</w:t>
      </w:r>
    </w:p>
    <w:bookmarkEnd w:id="1072"/>
    <w:bookmarkStart w:name="z1079" w:id="1073"/>
    <w:p>
      <w:pPr>
        <w:spacing w:after="0"/>
        <w:ind w:left="0"/>
        <w:jc w:val="both"/>
      </w:pPr>
      <w:r>
        <w:rPr>
          <w:rFonts w:ascii="Times New Roman"/>
          <w:b w:val="false"/>
          <w:i w:val="false"/>
          <w:color w:val="000000"/>
          <w:sz w:val="28"/>
        </w:rPr>
        <w:t>
      устройство и обустройство малых архитектурных форм индивидуального проектирования;</w:t>
      </w:r>
    </w:p>
    <w:bookmarkEnd w:id="1073"/>
    <w:bookmarkStart w:name="z1080" w:id="1074"/>
    <w:p>
      <w:pPr>
        <w:spacing w:after="0"/>
        <w:ind w:left="0"/>
        <w:jc w:val="both"/>
      </w:pPr>
      <w:r>
        <w:rPr>
          <w:rFonts w:ascii="Times New Roman"/>
          <w:b w:val="false"/>
          <w:i w:val="false"/>
          <w:color w:val="000000"/>
          <w:sz w:val="28"/>
        </w:rPr>
        <w:t>
      устройство противоослепляющих экранов;</w:t>
      </w:r>
    </w:p>
    <w:bookmarkEnd w:id="1074"/>
    <w:bookmarkStart w:name="z1081" w:id="1075"/>
    <w:p>
      <w:pPr>
        <w:spacing w:after="0"/>
        <w:ind w:left="0"/>
        <w:jc w:val="both"/>
      </w:pPr>
      <w:r>
        <w:rPr>
          <w:rFonts w:ascii="Times New Roman"/>
          <w:b w:val="false"/>
          <w:i w:val="false"/>
          <w:color w:val="000000"/>
          <w:sz w:val="28"/>
        </w:rPr>
        <w:t>
      устройство, замена и ремонт декоративной и (или) дизайнерской подвески и (или) освещения на транспортных развязках (путепроводов);</w:t>
      </w:r>
    </w:p>
    <w:bookmarkEnd w:id="1075"/>
    <w:bookmarkStart w:name="z1082" w:id="1076"/>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1076"/>
    <w:bookmarkStart w:name="z1083" w:id="1077"/>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bookmarkEnd w:id="1077"/>
    <w:bookmarkStart w:name="z1084" w:id="1078"/>
    <w:p>
      <w:pPr>
        <w:spacing w:after="0"/>
        <w:ind w:left="0"/>
        <w:jc w:val="both"/>
      </w:pPr>
      <w:r>
        <w:rPr>
          <w:rFonts w:ascii="Times New Roman"/>
          <w:b w:val="false"/>
          <w:i w:val="false"/>
          <w:color w:val="000000"/>
          <w:sz w:val="28"/>
        </w:rPr>
        <w:t>
      устройство и/или ремонт остановочных павильонов, туалетов, санитарно-гигиенических узлов, беседок и ТСОДД;</w:t>
      </w:r>
    </w:p>
    <w:bookmarkEnd w:id="1078"/>
    <w:bookmarkStart w:name="z1085" w:id="1079"/>
    <w:p>
      <w:pPr>
        <w:spacing w:after="0"/>
        <w:ind w:left="0"/>
        <w:jc w:val="both"/>
      </w:pPr>
      <w:r>
        <w:rPr>
          <w:rFonts w:ascii="Times New Roman"/>
          <w:b w:val="false"/>
          <w:i w:val="false"/>
          <w:color w:val="000000"/>
          <w:sz w:val="28"/>
        </w:rPr>
        <w:t>
      монтаж новых и замена вышедших из строя проводов, кабелей, трансформаторов, опор освещения и линий электроосвещения;</w:t>
      </w:r>
    </w:p>
    <w:bookmarkEnd w:id="1079"/>
    <w:bookmarkStart w:name="z1086" w:id="1080"/>
    <w:p>
      <w:pPr>
        <w:spacing w:after="0"/>
        <w:ind w:left="0"/>
        <w:jc w:val="both"/>
      </w:pPr>
      <w:r>
        <w:rPr>
          <w:rFonts w:ascii="Times New Roman"/>
          <w:b w:val="false"/>
          <w:i w:val="false"/>
          <w:color w:val="000000"/>
          <w:sz w:val="28"/>
        </w:rPr>
        <w:t>
      установка и обустройство дополнительных ТСОДД, связанных с изменением схемы организации дорожного движения;</w:t>
      </w:r>
    </w:p>
    <w:bookmarkEnd w:id="1080"/>
    <w:bookmarkStart w:name="z1087" w:id="1081"/>
    <w:p>
      <w:pPr>
        <w:spacing w:after="0"/>
        <w:ind w:left="0"/>
        <w:jc w:val="both"/>
      </w:pPr>
      <w:r>
        <w:rPr>
          <w:rFonts w:ascii="Times New Roman"/>
          <w:b w:val="false"/>
          <w:i w:val="false"/>
          <w:color w:val="000000"/>
          <w:sz w:val="28"/>
        </w:rPr>
        <w:t>
      устройство и/или ремонт или замена освещения (линий электроосвещения);</w:t>
      </w:r>
    </w:p>
    <w:bookmarkEnd w:id="1081"/>
    <w:bookmarkStart w:name="z1088" w:id="1082"/>
    <w:p>
      <w:pPr>
        <w:spacing w:after="0"/>
        <w:ind w:left="0"/>
        <w:jc w:val="both"/>
      </w:pPr>
      <w:r>
        <w:rPr>
          <w:rFonts w:ascii="Times New Roman"/>
          <w:b w:val="false"/>
          <w:i w:val="false"/>
          <w:color w:val="000000"/>
          <w:sz w:val="28"/>
        </w:rPr>
        <w:t>
      организация и проведение инженерно-технических процедур безопасности дорожного движения;</w:t>
      </w:r>
    </w:p>
    <w:bookmarkEnd w:id="1082"/>
    <w:bookmarkStart w:name="z1089" w:id="1083"/>
    <w:p>
      <w:pPr>
        <w:spacing w:after="0"/>
        <w:ind w:left="0"/>
        <w:jc w:val="both"/>
      </w:pPr>
      <w:r>
        <w:rPr>
          <w:rFonts w:ascii="Times New Roman"/>
          <w:b w:val="false"/>
          <w:i w:val="false"/>
          <w:color w:val="000000"/>
          <w:sz w:val="28"/>
        </w:rPr>
        <w:t>
      устройство, замена и ремонт измерительных приборов, датчиков по определению температуры, влажности и деформации дорожного полотна;</w:t>
      </w:r>
    </w:p>
    <w:bookmarkEnd w:id="1083"/>
    <w:bookmarkStart w:name="z1090" w:id="1084"/>
    <w:p>
      <w:pPr>
        <w:spacing w:after="0"/>
        <w:ind w:left="0"/>
        <w:jc w:val="both"/>
      </w:pPr>
      <w:r>
        <w:rPr>
          <w:rFonts w:ascii="Times New Roman"/>
          <w:b w:val="false"/>
          <w:i w:val="false"/>
          <w:color w:val="000000"/>
          <w:sz w:val="28"/>
        </w:rPr>
        <w:t xml:space="preserve">
      устройство и восстановление измерительных средств, датчиков, приборов, оборудования и программного обеспечения для осуществления </w:t>
      </w:r>
    </w:p>
    <w:bookmarkEnd w:id="1084"/>
    <w:bookmarkStart w:name="z1091" w:id="1085"/>
    <w:p>
      <w:pPr>
        <w:spacing w:after="0"/>
        <w:ind w:left="0"/>
        <w:jc w:val="both"/>
      </w:pPr>
      <w:r>
        <w:rPr>
          <w:rFonts w:ascii="Times New Roman"/>
          <w:b w:val="false"/>
          <w:i w:val="false"/>
          <w:color w:val="000000"/>
          <w:sz w:val="28"/>
        </w:rPr>
        <w:t>
      мониторинга (учета) интенсивности движения транспортного потока;</w:t>
      </w:r>
    </w:p>
    <w:bookmarkEnd w:id="1085"/>
    <w:bookmarkStart w:name="z1092" w:id="1086"/>
    <w:p>
      <w:pPr>
        <w:spacing w:after="0"/>
        <w:ind w:left="0"/>
        <w:jc w:val="both"/>
      </w:pPr>
      <w:r>
        <w:rPr>
          <w:rFonts w:ascii="Times New Roman"/>
          <w:b w:val="false"/>
          <w:i w:val="false"/>
          <w:color w:val="000000"/>
          <w:sz w:val="28"/>
        </w:rPr>
        <w:t>
      восстановление систем телекоммуникации и связи, находящихся в неисправном состоянии;</w:t>
      </w:r>
    </w:p>
    <w:bookmarkEnd w:id="1086"/>
    <w:bookmarkStart w:name="z1093" w:id="1087"/>
    <w:p>
      <w:pPr>
        <w:spacing w:after="0"/>
        <w:ind w:left="0"/>
        <w:jc w:val="both"/>
      </w:pPr>
      <w:r>
        <w:rPr>
          <w:rFonts w:ascii="Times New Roman"/>
          <w:b w:val="false"/>
          <w:i w:val="false"/>
          <w:color w:val="000000"/>
          <w:sz w:val="28"/>
        </w:rPr>
        <w:t xml:space="preserve">
      ремонт автомобильной дороги после ДТП: </w:t>
      </w:r>
    </w:p>
    <w:bookmarkEnd w:id="1087"/>
    <w:bookmarkStart w:name="z1094" w:id="1088"/>
    <w:p>
      <w:pPr>
        <w:spacing w:after="0"/>
        <w:ind w:left="0"/>
        <w:jc w:val="both"/>
      </w:pPr>
      <w:r>
        <w:rPr>
          <w:rFonts w:ascii="Times New Roman"/>
          <w:b w:val="false"/>
          <w:i w:val="false"/>
          <w:color w:val="000000"/>
          <w:sz w:val="28"/>
        </w:rPr>
        <w:t xml:space="preserve">
      установка опор наружного освещения, кабельной линии освещения, осветительной арматуры с одновременной заменой проводов и растяжек воздушной линии, средств автоматики и телемеханики управления уличного освещения в размерах текущего ремонта, в соответствии с требованиями паспортных данных, в том числе с ревизией и заменой поврежденных и не подлежащих ремонту и восстановлению узлов и агрегатов; </w:t>
      </w:r>
    </w:p>
    <w:bookmarkEnd w:id="1088"/>
    <w:bookmarkStart w:name="z1095" w:id="1089"/>
    <w:p>
      <w:pPr>
        <w:spacing w:after="0"/>
        <w:ind w:left="0"/>
        <w:jc w:val="both"/>
      </w:pPr>
      <w:r>
        <w:rPr>
          <w:rFonts w:ascii="Times New Roman"/>
          <w:b w:val="false"/>
          <w:i w:val="false"/>
          <w:color w:val="000000"/>
          <w:sz w:val="28"/>
        </w:rPr>
        <w:t>
      замена устаревших элементов наружного освещения в соответствии со сроком их службы;</w:t>
      </w:r>
    </w:p>
    <w:bookmarkEnd w:id="1089"/>
    <w:bookmarkStart w:name="z1096" w:id="1090"/>
    <w:p>
      <w:pPr>
        <w:spacing w:after="0"/>
        <w:ind w:left="0"/>
        <w:jc w:val="both"/>
      </w:pPr>
      <w:r>
        <w:rPr>
          <w:rFonts w:ascii="Times New Roman"/>
          <w:b w:val="false"/>
          <w:i w:val="false"/>
          <w:color w:val="000000"/>
          <w:sz w:val="28"/>
        </w:rPr>
        <w:t>
      ремонт газона между тротуаром и проезжей частью улицы;</w:t>
      </w:r>
    </w:p>
    <w:bookmarkEnd w:id="1090"/>
    <w:bookmarkStart w:name="z1097" w:id="1091"/>
    <w:p>
      <w:pPr>
        <w:spacing w:after="0"/>
        <w:ind w:left="0"/>
        <w:jc w:val="both"/>
      </w:pPr>
      <w:r>
        <w:rPr>
          <w:rFonts w:ascii="Times New Roman"/>
          <w:b w:val="false"/>
          <w:i w:val="false"/>
          <w:color w:val="000000"/>
          <w:sz w:val="28"/>
        </w:rPr>
        <w:t>
      по другим конструктивным элементам и элементам обустройства дорог:</w:t>
      </w:r>
    </w:p>
    <w:bookmarkEnd w:id="1091"/>
    <w:bookmarkStart w:name="z1098" w:id="1092"/>
    <w:p>
      <w:pPr>
        <w:spacing w:after="0"/>
        <w:ind w:left="0"/>
        <w:jc w:val="both"/>
      </w:pPr>
      <w:r>
        <w:rPr>
          <w:rFonts w:ascii="Times New Roman"/>
          <w:b w:val="false"/>
          <w:i w:val="false"/>
          <w:color w:val="000000"/>
          <w:sz w:val="28"/>
        </w:rPr>
        <w:t>
      исправление в плане и профиле (положения в пространстве) просевших или выбитых бортового (бордюрного) камня с устройством нового основания и обоймы, а также замена отдельных разрушенных бортовых (бордюрных) камней с установкой новых (при необходимости) на всех типах покрытий, в том числе после ДТП и размывов;</w:t>
      </w:r>
    </w:p>
    <w:bookmarkEnd w:id="1092"/>
    <w:bookmarkStart w:name="z1099" w:id="1093"/>
    <w:p>
      <w:pPr>
        <w:spacing w:after="0"/>
        <w:ind w:left="0"/>
        <w:jc w:val="both"/>
      </w:pPr>
      <w:r>
        <w:rPr>
          <w:rFonts w:ascii="Times New Roman"/>
          <w:b w:val="false"/>
          <w:i w:val="false"/>
          <w:color w:val="000000"/>
          <w:sz w:val="28"/>
        </w:rPr>
        <w:t>
      ремонт цементобетонных упоров отдельных бортового (бордюрного) камня;</w:t>
      </w:r>
    </w:p>
    <w:bookmarkEnd w:id="1093"/>
    <w:bookmarkStart w:name="z1100" w:id="1094"/>
    <w:p>
      <w:pPr>
        <w:spacing w:after="0"/>
        <w:ind w:left="0"/>
        <w:jc w:val="both"/>
      </w:pPr>
      <w:r>
        <w:rPr>
          <w:rFonts w:ascii="Times New Roman"/>
          <w:b w:val="false"/>
          <w:i w:val="false"/>
          <w:color w:val="000000"/>
          <w:sz w:val="28"/>
        </w:rPr>
        <w:t>
      сезонная покраска бортового камня (бордюров) из искусственных каменных материалов на остановочных площадках;</w:t>
      </w:r>
    </w:p>
    <w:bookmarkEnd w:id="1094"/>
    <w:bookmarkStart w:name="z1101" w:id="1095"/>
    <w:p>
      <w:pPr>
        <w:spacing w:after="0"/>
        <w:ind w:left="0"/>
        <w:jc w:val="both"/>
      </w:pPr>
      <w:r>
        <w:rPr>
          <w:rFonts w:ascii="Times New Roman"/>
          <w:b w:val="false"/>
          <w:i w:val="false"/>
          <w:color w:val="000000"/>
          <w:sz w:val="28"/>
        </w:rPr>
        <w:t>
      выравнивание люков колодцев в уровень с дорожным покрытием, включая недействующие (бесхозные) колодцы;</w:t>
      </w:r>
    </w:p>
    <w:bookmarkEnd w:id="1095"/>
    <w:bookmarkStart w:name="z1102" w:id="1096"/>
    <w:p>
      <w:pPr>
        <w:spacing w:after="0"/>
        <w:ind w:left="0"/>
        <w:jc w:val="both"/>
      </w:pPr>
      <w:r>
        <w:rPr>
          <w:rFonts w:ascii="Times New Roman"/>
          <w:b w:val="false"/>
          <w:i w:val="false"/>
          <w:color w:val="000000"/>
          <w:sz w:val="28"/>
        </w:rPr>
        <w:t>
      выравнивание решеток водоприемных колодцев в уровень с дорожным покрытием;</w:t>
      </w:r>
    </w:p>
    <w:bookmarkEnd w:id="1096"/>
    <w:bookmarkStart w:name="z1103" w:id="1097"/>
    <w:p>
      <w:pPr>
        <w:spacing w:after="0"/>
        <w:ind w:left="0"/>
        <w:jc w:val="both"/>
      </w:pPr>
      <w:r>
        <w:rPr>
          <w:rFonts w:ascii="Times New Roman"/>
          <w:b w:val="false"/>
          <w:i w:val="false"/>
          <w:color w:val="000000"/>
          <w:sz w:val="28"/>
        </w:rPr>
        <w:t>
      ремонт дорожного покрытия в местах сопряжений с трамвайными путями, деформационными швами мостовых сооружений, люками колодцев и ливнесточными решетками;</w:t>
      </w:r>
    </w:p>
    <w:bookmarkEnd w:id="1097"/>
    <w:bookmarkStart w:name="z1104" w:id="1098"/>
    <w:p>
      <w:pPr>
        <w:spacing w:after="0"/>
        <w:ind w:left="0"/>
        <w:jc w:val="both"/>
      </w:pPr>
      <w:r>
        <w:rPr>
          <w:rFonts w:ascii="Times New Roman"/>
          <w:b w:val="false"/>
          <w:i w:val="false"/>
          <w:color w:val="000000"/>
          <w:sz w:val="28"/>
        </w:rPr>
        <w:t>
      заделка (заливка) трещин в дорожных покрытиях битумом и битумными мастиками;</w:t>
      </w:r>
    </w:p>
    <w:bookmarkEnd w:id="1098"/>
    <w:bookmarkStart w:name="z1105" w:id="1099"/>
    <w:p>
      <w:pPr>
        <w:spacing w:after="0"/>
        <w:ind w:left="0"/>
        <w:jc w:val="both"/>
      </w:pPr>
      <w:r>
        <w:rPr>
          <w:rFonts w:ascii="Times New Roman"/>
          <w:b w:val="false"/>
          <w:i w:val="false"/>
          <w:color w:val="000000"/>
          <w:sz w:val="28"/>
        </w:rPr>
        <w:t>
      обработка дорожных покрытий пропитывающими герметизирующими составами;</w:t>
      </w:r>
    </w:p>
    <w:bookmarkEnd w:id="1099"/>
    <w:bookmarkStart w:name="z1106" w:id="1100"/>
    <w:p>
      <w:pPr>
        <w:spacing w:after="0"/>
        <w:ind w:left="0"/>
        <w:jc w:val="both"/>
      </w:pPr>
      <w:r>
        <w:rPr>
          <w:rFonts w:ascii="Times New Roman"/>
          <w:b w:val="false"/>
          <w:i w:val="false"/>
          <w:color w:val="000000"/>
          <w:sz w:val="28"/>
        </w:rPr>
        <w:t>
      подсыпка и укрепление обочин;</w:t>
      </w:r>
    </w:p>
    <w:bookmarkEnd w:id="1100"/>
    <w:bookmarkStart w:name="z1107" w:id="1101"/>
    <w:p>
      <w:pPr>
        <w:spacing w:after="0"/>
        <w:ind w:left="0"/>
        <w:jc w:val="both"/>
      </w:pPr>
      <w:r>
        <w:rPr>
          <w:rFonts w:ascii="Times New Roman"/>
          <w:b w:val="false"/>
          <w:i w:val="false"/>
          <w:color w:val="000000"/>
          <w:sz w:val="28"/>
        </w:rPr>
        <w:t>
      устранение повреждений дорожных ограждений (с покраской при необходимости);</w:t>
      </w:r>
    </w:p>
    <w:bookmarkEnd w:id="1101"/>
    <w:bookmarkStart w:name="z1108" w:id="1102"/>
    <w:p>
      <w:pPr>
        <w:spacing w:after="0"/>
        <w:ind w:left="0"/>
        <w:jc w:val="both"/>
      </w:pPr>
      <w:r>
        <w:rPr>
          <w:rFonts w:ascii="Times New Roman"/>
          <w:b w:val="false"/>
          <w:i w:val="false"/>
          <w:color w:val="000000"/>
          <w:sz w:val="28"/>
        </w:rPr>
        <w:t>
      ремонт поверхностей и стыков водопропускных труб;</w:t>
      </w:r>
    </w:p>
    <w:bookmarkEnd w:id="1102"/>
    <w:bookmarkStart w:name="z1109" w:id="1103"/>
    <w:p>
      <w:pPr>
        <w:spacing w:after="0"/>
        <w:ind w:left="0"/>
        <w:jc w:val="both"/>
      </w:pPr>
      <w:r>
        <w:rPr>
          <w:rFonts w:ascii="Times New Roman"/>
          <w:b w:val="false"/>
          <w:i w:val="false"/>
          <w:color w:val="000000"/>
          <w:sz w:val="28"/>
        </w:rPr>
        <w:t>
      придорожно-арычной сети открытого типа;</w:t>
      </w:r>
    </w:p>
    <w:bookmarkEnd w:id="1103"/>
    <w:bookmarkStart w:name="z1110" w:id="1104"/>
    <w:p>
      <w:pPr>
        <w:spacing w:after="0"/>
        <w:ind w:left="0"/>
        <w:jc w:val="both"/>
      </w:pPr>
      <w:r>
        <w:rPr>
          <w:rFonts w:ascii="Times New Roman"/>
          <w:b w:val="false"/>
          <w:i w:val="false"/>
          <w:color w:val="000000"/>
          <w:sz w:val="28"/>
        </w:rPr>
        <w:t>
      ремонт откосов с засыпкой промоин.</w:t>
      </w:r>
    </w:p>
    <w:bookmarkEnd w:id="1104"/>
    <w:bookmarkStart w:name="z1111" w:id="1105"/>
    <w:p>
      <w:pPr>
        <w:spacing w:after="0"/>
        <w:ind w:left="0"/>
        <w:jc w:val="both"/>
      </w:pPr>
      <w:r>
        <w:rPr>
          <w:rFonts w:ascii="Times New Roman"/>
          <w:b w:val="false"/>
          <w:i w:val="false"/>
          <w:color w:val="000000"/>
          <w:sz w:val="28"/>
        </w:rPr>
        <w:t>
      Работы по дорожной разметке входят в состав текущего ремонта, и в рамках нее выполняются следующие виды работ:</w:t>
      </w:r>
    </w:p>
    <w:bookmarkEnd w:id="1105"/>
    <w:bookmarkStart w:name="z1112" w:id="1106"/>
    <w:p>
      <w:pPr>
        <w:spacing w:after="0"/>
        <w:ind w:left="0"/>
        <w:jc w:val="both"/>
      </w:pPr>
      <w:r>
        <w:rPr>
          <w:rFonts w:ascii="Times New Roman"/>
          <w:b w:val="false"/>
          <w:i w:val="false"/>
          <w:color w:val="000000"/>
          <w:sz w:val="28"/>
        </w:rPr>
        <w:t>
      визуальный осмотр;</w:t>
      </w:r>
    </w:p>
    <w:bookmarkEnd w:id="1106"/>
    <w:bookmarkStart w:name="z1113" w:id="1107"/>
    <w:p>
      <w:pPr>
        <w:spacing w:after="0"/>
        <w:ind w:left="0"/>
        <w:jc w:val="both"/>
      </w:pPr>
      <w:r>
        <w:rPr>
          <w:rFonts w:ascii="Times New Roman"/>
          <w:b w:val="false"/>
          <w:i w:val="false"/>
          <w:color w:val="000000"/>
          <w:sz w:val="28"/>
        </w:rPr>
        <w:t>
      демаркировка изношенной дорожной разметки или в связи с изменением организации дорожного движения, в объемах согласно дефектному акту;</w:t>
      </w:r>
    </w:p>
    <w:bookmarkEnd w:id="1107"/>
    <w:bookmarkStart w:name="z1114" w:id="1108"/>
    <w:p>
      <w:pPr>
        <w:spacing w:after="0"/>
        <w:ind w:left="0"/>
        <w:jc w:val="both"/>
      </w:pPr>
      <w:r>
        <w:rPr>
          <w:rFonts w:ascii="Times New Roman"/>
          <w:b w:val="false"/>
          <w:i w:val="false"/>
          <w:color w:val="000000"/>
          <w:sz w:val="28"/>
        </w:rPr>
        <w:t>
      оценка качества выполненных работ, лабораторные испытания использованных для ремонта дорожно-строительных материалов, лабораторные испытания асфальтобетонных смесей и образцов дорожного покрытия, измерение ровности и коэффициента сцепления дорожного покрытия;</w:t>
      </w:r>
    </w:p>
    <w:bookmarkEnd w:id="1108"/>
    <w:bookmarkStart w:name="z1115" w:id="1109"/>
    <w:p>
      <w:pPr>
        <w:spacing w:after="0"/>
        <w:ind w:left="0"/>
        <w:jc w:val="both"/>
      </w:pPr>
      <w:r>
        <w:rPr>
          <w:rFonts w:ascii="Times New Roman"/>
          <w:b w:val="false"/>
          <w:i w:val="false"/>
          <w:color w:val="000000"/>
          <w:sz w:val="28"/>
        </w:rPr>
        <w:t>
      нанесение дорожной разметки с применением красок, термопластиков и холодных пластиков, цветных покрытий, в том числе противоскольжения;</w:t>
      </w:r>
    </w:p>
    <w:bookmarkEnd w:id="1109"/>
    <w:bookmarkStart w:name="z1116" w:id="1110"/>
    <w:p>
      <w:pPr>
        <w:spacing w:after="0"/>
        <w:ind w:left="0"/>
        <w:jc w:val="both"/>
      </w:pPr>
      <w:r>
        <w:rPr>
          <w:rFonts w:ascii="Times New Roman"/>
          <w:b w:val="false"/>
          <w:i w:val="false"/>
          <w:color w:val="000000"/>
          <w:sz w:val="28"/>
        </w:rPr>
        <w:t>
      5)по программно-аппаратному комплексу взимания платы за проезд и ИТС:</w:t>
      </w:r>
    </w:p>
    <w:bookmarkEnd w:id="1110"/>
    <w:bookmarkStart w:name="z1117" w:id="1111"/>
    <w:p>
      <w:pPr>
        <w:spacing w:after="0"/>
        <w:ind w:left="0"/>
        <w:jc w:val="both"/>
      </w:pPr>
      <w:r>
        <w:rPr>
          <w:rFonts w:ascii="Times New Roman"/>
          <w:b w:val="false"/>
          <w:i w:val="false"/>
          <w:color w:val="000000"/>
          <w:sz w:val="28"/>
        </w:rPr>
        <w:t>
      ремонт и плановая замена оборудования программно-аппаратного комплекса взимания платы за проезд и ИТС в регламентные сроки в соответствии с требованиями паспортных данных, включающего в себя персональные рабочие станции, оргтехника, оборудования ЦУП, средства связи, придорожное оборудование, комплект управления оборудованием, коммутаторы локальной сети, серверное, сетевое и видеооборудование, а также дисковая система хранения данных, центральный модуль сигнально-вызывных колонок, консоль диспетчера сигнально-вызывных колонок;</w:t>
      </w:r>
    </w:p>
    <w:bookmarkEnd w:id="1111"/>
    <w:bookmarkStart w:name="z1118" w:id="1112"/>
    <w:p>
      <w:pPr>
        <w:spacing w:after="0"/>
        <w:ind w:left="0"/>
        <w:jc w:val="both"/>
      </w:pPr>
      <w:r>
        <w:rPr>
          <w:rFonts w:ascii="Times New Roman"/>
          <w:b w:val="false"/>
          <w:i w:val="false"/>
          <w:color w:val="000000"/>
          <w:sz w:val="28"/>
        </w:rPr>
        <w:t>
      установка, ремонт и замена оборудования, отвечающего за контроль оплаты и расходных частей в системе взимания платы (купюро-монетоприемников, индукционных петель, шлагбаумов, классификаторов, ТСОДД, промышленных рабочих станций, антенны считыватели для бесконтактной оплаты и взаимосвязанные комплектующие и оборудования);</w:t>
      </w:r>
    </w:p>
    <w:bookmarkEnd w:id="1112"/>
    <w:bookmarkStart w:name="z1119" w:id="1113"/>
    <w:p>
      <w:pPr>
        <w:spacing w:after="0"/>
        <w:ind w:left="0"/>
        <w:jc w:val="both"/>
      </w:pPr>
      <w:r>
        <w:rPr>
          <w:rFonts w:ascii="Times New Roman"/>
          <w:b w:val="false"/>
          <w:i w:val="false"/>
          <w:color w:val="000000"/>
          <w:sz w:val="28"/>
        </w:rPr>
        <w:t>
      устройство, восстановление и модернизация сетей телекоммуникаций и передачи данных, технических комплексов управления программно-аппаратного комплекса взимания платы за проезд и ИТС в сроки в соответствии с требованиями их паспортных данных;</w:t>
      </w:r>
    </w:p>
    <w:bookmarkEnd w:id="1113"/>
    <w:bookmarkStart w:name="z1120" w:id="1114"/>
    <w:p>
      <w:pPr>
        <w:spacing w:after="0"/>
        <w:ind w:left="0"/>
        <w:jc w:val="both"/>
      </w:pPr>
      <w:r>
        <w:rPr>
          <w:rFonts w:ascii="Times New Roman"/>
          <w:b w:val="false"/>
          <w:i w:val="false"/>
          <w:color w:val="000000"/>
          <w:sz w:val="28"/>
        </w:rPr>
        <w:t>
      устройство или замена контрольных арок, металлоконструкций или/и железобетонных изделий, при необходимости их освещение и электроснабжение для программно-аппаратного комплекса взимания платы за проезд и ИТС;</w:t>
      </w:r>
    </w:p>
    <w:bookmarkEnd w:id="1114"/>
    <w:bookmarkStart w:name="z1121" w:id="1115"/>
    <w:p>
      <w:pPr>
        <w:spacing w:after="0"/>
        <w:ind w:left="0"/>
        <w:jc w:val="both"/>
      </w:pPr>
      <w:r>
        <w:rPr>
          <w:rFonts w:ascii="Times New Roman"/>
          <w:b w:val="false"/>
          <w:i w:val="false"/>
          <w:color w:val="000000"/>
          <w:sz w:val="28"/>
        </w:rPr>
        <w:t>
      модернизация, доработка прикладного программного обеспечения программно-аппаратного комплекса взимания платы за проезд и ИТС;</w:t>
      </w:r>
    </w:p>
    <w:bookmarkEnd w:id="1115"/>
    <w:bookmarkStart w:name="z1122" w:id="1116"/>
    <w:p>
      <w:pPr>
        <w:spacing w:after="0"/>
        <w:ind w:left="0"/>
        <w:jc w:val="both"/>
      </w:pPr>
      <w:r>
        <w:rPr>
          <w:rFonts w:ascii="Times New Roman"/>
          <w:b w:val="false"/>
          <w:i w:val="false"/>
          <w:color w:val="000000"/>
          <w:sz w:val="28"/>
        </w:rPr>
        <w:t>
      установка системы контроля доступом к объектам программно-аппаратного комплекса взимания платы за проезд;</w:t>
      </w:r>
    </w:p>
    <w:bookmarkEnd w:id="1116"/>
    <w:bookmarkStart w:name="z1123" w:id="1117"/>
    <w:p>
      <w:pPr>
        <w:spacing w:after="0"/>
        <w:ind w:left="0"/>
        <w:jc w:val="both"/>
      </w:pPr>
      <w:r>
        <w:rPr>
          <w:rFonts w:ascii="Times New Roman"/>
          <w:b w:val="false"/>
          <w:i w:val="false"/>
          <w:color w:val="000000"/>
          <w:sz w:val="28"/>
        </w:rPr>
        <w:t>
      устройство и ремонт серверных помещений пунктов взимания платы и сопутствующих систем;</w:t>
      </w:r>
    </w:p>
    <w:bookmarkEnd w:id="1117"/>
    <w:bookmarkStart w:name="z1124" w:id="1118"/>
    <w:p>
      <w:pPr>
        <w:spacing w:after="0"/>
        <w:ind w:left="0"/>
        <w:jc w:val="both"/>
      </w:pPr>
      <w:r>
        <w:rPr>
          <w:rFonts w:ascii="Times New Roman"/>
          <w:b w:val="false"/>
          <w:i w:val="false"/>
          <w:color w:val="000000"/>
          <w:sz w:val="28"/>
        </w:rPr>
        <w:t>
      устройство программно-аппаратного комплекса взимания платы за проезд и ИТС с монтажом соответствующего оборудования и подключением к необходимым коммуникационным сетям или отдельных их элементов на отдельных участках автомобильных дорог;</w:t>
      </w:r>
    </w:p>
    <w:bookmarkEnd w:id="1118"/>
    <w:bookmarkStart w:name="z1125" w:id="1119"/>
    <w:p>
      <w:pPr>
        <w:spacing w:after="0"/>
        <w:ind w:left="0"/>
        <w:jc w:val="both"/>
      </w:pPr>
      <w:r>
        <w:rPr>
          <w:rFonts w:ascii="Times New Roman"/>
          <w:b w:val="false"/>
          <w:i w:val="false"/>
          <w:color w:val="000000"/>
          <w:sz w:val="28"/>
        </w:rPr>
        <w:t>
      устройство, ремонт и замена оборудования, отвечающего за контроль оплаты и расходных частей в системе взимание платы (купюро-монетоприемников, индукционных петель, шлагбаумов, классификаторов, ТСОДД, промышленных рабочих станций, датчиков, антенны считывателей для бесконтактной оплаты и взаимосвязанные комплектующие).</w:t>
      </w:r>
    </w:p>
    <w:bookmarkEnd w:id="1119"/>
    <w:bookmarkStart w:name="z1126" w:id="1120"/>
    <w:p>
      <w:pPr>
        <w:spacing w:after="0"/>
        <w:ind w:left="0"/>
        <w:jc w:val="both"/>
      </w:pPr>
      <w:r>
        <w:rPr>
          <w:rFonts w:ascii="Times New Roman"/>
          <w:b w:val="false"/>
          <w:i w:val="false"/>
          <w:color w:val="000000"/>
          <w:sz w:val="28"/>
        </w:rPr>
        <w:t>
      34. При ликвидации опасных дефектов и значительных деформаций, и разрушений дорожного покрытия на локальных участках выполняется ресайклирование локальных мест по ширине покрытия, с целью устранения опасных деформаций и неровностей, с последующим использованием полученного материала для слоя основания и укладкой нового слоя покрытия.</w:t>
      </w:r>
    </w:p>
    <w:bookmarkEnd w:id="1120"/>
    <w:bookmarkStart w:name="z1127" w:id="1121"/>
    <w:p>
      <w:pPr>
        <w:spacing w:after="0"/>
        <w:ind w:left="0"/>
        <w:jc w:val="both"/>
      </w:pPr>
      <w:r>
        <w:rPr>
          <w:rFonts w:ascii="Times New Roman"/>
          <w:b w:val="false"/>
          <w:i w:val="false"/>
          <w:color w:val="000000"/>
          <w:sz w:val="28"/>
        </w:rPr>
        <w:t>
      35. Другие виды работ, обеспечивающие восстановление эксплуатационного состояния (в том числе отдельных ее элементов и инженерных сетей) и безопасность автомобильных дорог, организацию и проведение инженерно-технических процедур безопасности дорожного движения (в том числе ликвидацию мест и участков концентрации ДТП).</w:t>
      </w:r>
    </w:p>
    <w:bookmarkEnd w:id="1121"/>
    <w:bookmarkStart w:name="z1128" w:id="1122"/>
    <w:p>
      <w:pPr>
        <w:spacing w:after="0"/>
        <w:ind w:left="0"/>
        <w:jc w:val="left"/>
      </w:pPr>
      <w:r>
        <w:rPr>
          <w:rFonts w:ascii="Times New Roman"/>
          <w:b/>
          <w:i w:val="false"/>
          <w:color w:val="000000"/>
        </w:rPr>
        <w:t xml:space="preserve"> Глава 4. Средний ремонт автомобильных дорог и сооружений на них</w:t>
      </w:r>
    </w:p>
    <w:bookmarkEnd w:id="1122"/>
    <w:bookmarkStart w:name="z1129" w:id="1123"/>
    <w:p>
      <w:pPr>
        <w:spacing w:after="0"/>
        <w:ind w:left="0"/>
        <w:jc w:val="both"/>
      </w:pPr>
      <w:r>
        <w:rPr>
          <w:rFonts w:ascii="Times New Roman"/>
          <w:b w:val="false"/>
          <w:i w:val="false"/>
          <w:color w:val="000000"/>
          <w:sz w:val="28"/>
        </w:rPr>
        <w:t>
      36. Средний ремонт предусматривает периодическое выполнение работ, связанных с восстановлением первоначальных эксплуатационных качеств дороги и сооружений на них. Объемы работ по среднему ремонту определяются сметным расчетом, составляемым на основании ведомостей дефектов, с прохождением ведомственной экспертизы.</w:t>
      </w:r>
    </w:p>
    <w:bookmarkEnd w:id="1123"/>
    <w:bookmarkStart w:name="z1130" w:id="1124"/>
    <w:p>
      <w:pPr>
        <w:spacing w:after="0"/>
        <w:ind w:left="0"/>
        <w:jc w:val="both"/>
      </w:pPr>
      <w:r>
        <w:rPr>
          <w:rFonts w:ascii="Times New Roman"/>
          <w:b w:val="false"/>
          <w:i w:val="false"/>
          <w:color w:val="000000"/>
          <w:sz w:val="28"/>
        </w:rPr>
        <w:t>
      37. При среднем ремонте производят:</w:t>
      </w:r>
    </w:p>
    <w:bookmarkEnd w:id="1124"/>
    <w:bookmarkStart w:name="z1131" w:id="1125"/>
    <w:p>
      <w:pPr>
        <w:spacing w:after="0"/>
        <w:ind w:left="0"/>
        <w:jc w:val="both"/>
      </w:pPr>
      <w:r>
        <w:rPr>
          <w:rFonts w:ascii="Times New Roman"/>
          <w:b w:val="false"/>
          <w:i w:val="false"/>
          <w:color w:val="000000"/>
          <w:sz w:val="28"/>
        </w:rPr>
        <w:t>
      1) периодическое восстановление слоя износа и ровности дорожных покрытий, исправление повреждений земляного полотна, водоотвода, искусственных, защитных, укрепительных, регуляционных и других дорожных сооружений;</w:t>
      </w:r>
    </w:p>
    <w:bookmarkEnd w:id="1125"/>
    <w:bookmarkStart w:name="z1132" w:id="1126"/>
    <w:p>
      <w:pPr>
        <w:spacing w:after="0"/>
        <w:ind w:left="0"/>
        <w:jc w:val="both"/>
      </w:pPr>
      <w:r>
        <w:rPr>
          <w:rFonts w:ascii="Times New Roman"/>
          <w:b w:val="false"/>
          <w:i w:val="false"/>
          <w:color w:val="000000"/>
          <w:sz w:val="28"/>
        </w:rPr>
        <w:t>
      2) все виды работ связанные с повышением безопасности дорожного движения и ликвидации аварийно-опасных участков и мест концентрации ДТП на автомобильных дорогах (с разработкой соответствующей документации, чертежей, ведомости объемов работ, сметы);</w:t>
      </w:r>
    </w:p>
    <w:bookmarkEnd w:id="1126"/>
    <w:bookmarkStart w:name="z1133" w:id="1127"/>
    <w:p>
      <w:pPr>
        <w:spacing w:after="0"/>
        <w:ind w:left="0"/>
        <w:jc w:val="both"/>
      </w:pPr>
      <w:r>
        <w:rPr>
          <w:rFonts w:ascii="Times New Roman"/>
          <w:b w:val="false"/>
          <w:i w:val="false"/>
          <w:color w:val="000000"/>
          <w:sz w:val="28"/>
        </w:rPr>
        <w:t>
      3) научно-техническое сопровождение автодорожных объектов на этапе принятия решения и проведения соответствующих работ;</w:t>
      </w:r>
    </w:p>
    <w:bookmarkEnd w:id="1127"/>
    <w:bookmarkStart w:name="z1134" w:id="1128"/>
    <w:p>
      <w:pPr>
        <w:spacing w:after="0"/>
        <w:ind w:left="0"/>
        <w:jc w:val="both"/>
      </w:pPr>
      <w:r>
        <w:rPr>
          <w:rFonts w:ascii="Times New Roman"/>
          <w:b w:val="false"/>
          <w:i w:val="false"/>
          <w:color w:val="000000"/>
          <w:sz w:val="28"/>
        </w:rPr>
        <w:t>
      4) инженерно-технические процедуры безопасности дорожного движения, результаты которых учитываются при проведении среднего ремонта.</w:t>
      </w:r>
    </w:p>
    <w:bookmarkEnd w:id="1128"/>
    <w:bookmarkStart w:name="z1135" w:id="1129"/>
    <w:p>
      <w:pPr>
        <w:spacing w:after="0"/>
        <w:ind w:left="0"/>
        <w:jc w:val="both"/>
      </w:pPr>
      <w:r>
        <w:rPr>
          <w:rFonts w:ascii="Times New Roman"/>
          <w:b w:val="false"/>
          <w:i w:val="false"/>
          <w:color w:val="000000"/>
          <w:sz w:val="28"/>
        </w:rPr>
        <w:t>
      38. При среднем ремонте автомобильных дорог и сооружений на них выполняют следующие работы:</w:t>
      </w:r>
    </w:p>
    <w:bookmarkEnd w:id="1129"/>
    <w:bookmarkStart w:name="z1136" w:id="1130"/>
    <w:p>
      <w:pPr>
        <w:spacing w:after="0"/>
        <w:ind w:left="0"/>
        <w:jc w:val="both"/>
      </w:pPr>
      <w:r>
        <w:rPr>
          <w:rFonts w:ascii="Times New Roman"/>
          <w:b w:val="false"/>
          <w:i w:val="false"/>
          <w:color w:val="000000"/>
          <w:sz w:val="28"/>
        </w:rPr>
        <w:t>
      1) по исправлению повреждений земляного полотна и водоотвода:</w:t>
      </w:r>
    </w:p>
    <w:bookmarkEnd w:id="1130"/>
    <w:bookmarkStart w:name="z1137" w:id="1131"/>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замена переувлажненных грунтов земляного полотна, ликвидация и/или переустройство пучинистых участков, а также на аварийно-опасных участках для устройства дополнительной полосы, на основании ведомости объемов работ;</w:t>
      </w:r>
    </w:p>
    <w:bookmarkEnd w:id="1131"/>
    <w:bookmarkStart w:name="z1138" w:id="1132"/>
    <w:p>
      <w:pPr>
        <w:spacing w:after="0"/>
        <w:ind w:left="0"/>
        <w:jc w:val="both"/>
      </w:pPr>
      <w:r>
        <w:rPr>
          <w:rFonts w:ascii="Times New Roman"/>
          <w:b w:val="false"/>
          <w:i w:val="false"/>
          <w:color w:val="000000"/>
          <w:sz w:val="28"/>
        </w:rPr>
        <w:t>
      установка габионов для укрепления откосов;</w:t>
      </w:r>
    </w:p>
    <w:bookmarkEnd w:id="1132"/>
    <w:bookmarkStart w:name="z1139" w:id="1133"/>
    <w:p>
      <w:pPr>
        <w:spacing w:after="0"/>
        <w:ind w:left="0"/>
        <w:jc w:val="both"/>
      </w:pPr>
      <w:r>
        <w:rPr>
          <w:rFonts w:ascii="Times New Roman"/>
          <w:b w:val="false"/>
          <w:i w:val="false"/>
          <w:color w:val="000000"/>
          <w:sz w:val="28"/>
        </w:rPr>
        <w:t>
      корректировка земляного полотна (расширение, подъем, замена грунта, обеспечение видимости, увеличение радиусов закругления, выравнивание продольных уклонов и вертикальных кривых и виражей) с доведением геометрических параметров, приведенных в соответствие с технической категорией, установленной для ремонтируемой дороги, корректировка отдельных участков дороги;</w:t>
      </w:r>
    </w:p>
    <w:bookmarkEnd w:id="1133"/>
    <w:bookmarkStart w:name="z1140" w:id="1134"/>
    <w:p>
      <w:pPr>
        <w:spacing w:after="0"/>
        <w:ind w:left="0"/>
        <w:jc w:val="both"/>
      </w:pPr>
      <w:r>
        <w:rPr>
          <w:rFonts w:ascii="Times New Roman"/>
          <w:b w:val="false"/>
          <w:i w:val="false"/>
          <w:color w:val="000000"/>
          <w:sz w:val="28"/>
        </w:rPr>
        <w:t>
      восстановление укрепления откоса с элементами из геосетки и георешетки;</w:t>
      </w:r>
    </w:p>
    <w:bookmarkEnd w:id="1134"/>
    <w:bookmarkStart w:name="z1141" w:id="1135"/>
    <w:p>
      <w:pPr>
        <w:spacing w:after="0"/>
        <w:ind w:left="0"/>
        <w:jc w:val="both"/>
      </w:pPr>
      <w:r>
        <w:rPr>
          <w:rFonts w:ascii="Times New Roman"/>
          <w:b w:val="false"/>
          <w:i w:val="false"/>
          <w:color w:val="000000"/>
          <w:sz w:val="28"/>
        </w:rPr>
        <w:t>
      замена и переустановка геосетки и георешетки;</w:t>
      </w:r>
    </w:p>
    <w:bookmarkEnd w:id="1135"/>
    <w:bookmarkStart w:name="z1142" w:id="1136"/>
    <w:p>
      <w:pPr>
        <w:spacing w:after="0"/>
        <w:ind w:left="0"/>
        <w:jc w:val="both"/>
      </w:pPr>
      <w:r>
        <w:rPr>
          <w:rFonts w:ascii="Times New Roman"/>
          <w:b w:val="false"/>
          <w:i w:val="false"/>
          <w:color w:val="000000"/>
          <w:sz w:val="28"/>
        </w:rPr>
        <w:t>
      восстановление профиля обочин;</w:t>
      </w:r>
    </w:p>
    <w:bookmarkEnd w:id="1136"/>
    <w:bookmarkStart w:name="z1143" w:id="1137"/>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bookmarkEnd w:id="1137"/>
    <w:bookmarkStart w:name="z1144" w:id="1138"/>
    <w:p>
      <w:pPr>
        <w:spacing w:after="0"/>
        <w:ind w:left="0"/>
        <w:jc w:val="both"/>
      </w:pPr>
      <w:r>
        <w:rPr>
          <w:rFonts w:ascii="Times New Roman"/>
          <w:b w:val="false"/>
          <w:i w:val="false"/>
          <w:color w:val="000000"/>
          <w:sz w:val="28"/>
        </w:rPr>
        <w:t>
      засев травами откосов земляного полотна и резервов, с проведением необходимых агротехнических мероприятий по созданию устойчивого дернового покрова, расчистка обвалов, оползней и селевых выносов;</w:t>
      </w:r>
    </w:p>
    <w:bookmarkEnd w:id="1138"/>
    <w:bookmarkStart w:name="z1145" w:id="1139"/>
    <w:p>
      <w:pPr>
        <w:spacing w:after="0"/>
        <w:ind w:left="0"/>
        <w:jc w:val="both"/>
      </w:pPr>
      <w:r>
        <w:rPr>
          <w:rFonts w:ascii="Times New Roman"/>
          <w:b w:val="false"/>
          <w:i w:val="false"/>
          <w:color w:val="000000"/>
          <w:sz w:val="28"/>
        </w:rPr>
        <w:t>
      подсыпка, срезка, планировка и укрепление обочин;</w:t>
      </w:r>
    </w:p>
    <w:bookmarkEnd w:id="1139"/>
    <w:bookmarkStart w:name="z1146" w:id="1140"/>
    <w:p>
      <w:pPr>
        <w:spacing w:after="0"/>
        <w:ind w:left="0"/>
        <w:jc w:val="both"/>
      </w:pPr>
      <w:r>
        <w:rPr>
          <w:rFonts w:ascii="Times New Roman"/>
          <w:b w:val="false"/>
          <w:i w:val="false"/>
          <w:color w:val="000000"/>
          <w:sz w:val="28"/>
        </w:rPr>
        <w:t>
      2) по дорожным одеждам, в том числе:</w:t>
      </w:r>
    </w:p>
    <w:bookmarkEnd w:id="1140"/>
    <w:bookmarkStart w:name="z1147" w:id="1141"/>
    <w:p>
      <w:pPr>
        <w:spacing w:after="0"/>
        <w:ind w:left="0"/>
        <w:jc w:val="both"/>
      </w:pPr>
      <w:r>
        <w:rPr>
          <w:rFonts w:ascii="Times New Roman"/>
          <w:b w:val="false"/>
          <w:i w:val="false"/>
          <w:color w:val="000000"/>
          <w:sz w:val="28"/>
        </w:rPr>
        <w:t>
      по автомобильным дорогам с цементобетонными покрытиями:</w:t>
      </w:r>
    </w:p>
    <w:bookmarkEnd w:id="1141"/>
    <w:bookmarkStart w:name="z1148" w:id="1142"/>
    <w:p>
      <w:pPr>
        <w:spacing w:after="0"/>
        <w:ind w:left="0"/>
        <w:jc w:val="both"/>
      </w:pPr>
      <w:r>
        <w:rPr>
          <w:rFonts w:ascii="Times New Roman"/>
          <w:b w:val="false"/>
          <w:i w:val="false"/>
          <w:color w:val="000000"/>
          <w:sz w:val="28"/>
        </w:rPr>
        <w:t>
      ремонт сколов и обломов плит;</w:t>
      </w:r>
    </w:p>
    <w:bookmarkEnd w:id="1142"/>
    <w:bookmarkStart w:name="z1149" w:id="1143"/>
    <w:p>
      <w:pPr>
        <w:spacing w:after="0"/>
        <w:ind w:left="0"/>
        <w:jc w:val="both"/>
      </w:pPr>
      <w:r>
        <w:rPr>
          <w:rFonts w:ascii="Times New Roman"/>
          <w:b w:val="false"/>
          <w:i w:val="false"/>
          <w:color w:val="000000"/>
          <w:sz w:val="28"/>
        </w:rPr>
        <w:t>
      выравнивание поверхности покрытий, устранение просадок, замена отдельных участков плит;</w:t>
      </w:r>
    </w:p>
    <w:bookmarkEnd w:id="1143"/>
    <w:bookmarkStart w:name="z1150" w:id="1144"/>
    <w:p>
      <w:pPr>
        <w:spacing w:after="0"/>
        <w:ind w:left="0"/>
        <w:jc w:val="both"/>
      </w:pPr>
      <w:r>
        <w:rPr>
          <w:rFonts w:ascii="Times New Roman"/>
          <w:b w:val="false"/>
          <w:i w:val="false"/>
          <w:color w:val="000000"/>
          <w:sz w:val="28"/>
        </w:rPr>
        <w:t>
      устройство компенсационных швов на цементобетонных покрытиях;</w:t>
      </w:r>
    </w:p>
    <w:bookmarkEnd w:id="1144"/>
    <w:bookmarkStart w:name="z1151" w:id="1145"/>
    <w:p>
      <w:pPr>
        <w:spacing w:after="0"/>
        <w:ind w:left="0"/>
        <w:jc w:val="both"/>
      </w:pPr>
      <w:r>
        <w:rPr>
          <w:rFonts w:ascii="Times New Roman"/>
          <w:b w:val="false"/>
          <w:i w:val="false"/>
          <w:color w:val="000000"/>
          <w:sz w:val="28"/>
        </w:rPr>
        <w:t>
      ремонт поверхностного слоя цементобетонных покрытий;</w:t>
      </w:r>
    </w:p>
    <w:bookmarkEnd w:id="1145"/>
    <w:bookmarkStart w:name="z1152" w:id="1146"/>
    <w:p>
      <w:pPr>
        <w:spacing w:after="0"/>
        <w:ind w:left="0"/>
        <w:jc w:val="both"/>
      </w:pPr>
      <w:r>
        <w:rPr>
          <w:rFonts w:ascii="Times New Roman"/>
          <w:b w:val="false"/>
          <w:i w:val="false"/>
          <w:color w:val="000000"/>
          <w:sz w:val="28"/>
        </w:rPr>
        <w:t>
      ремонт цементобетонных покрытий с использованием асфальтобетонных смесей;</w:t>
      </w:r>
    </w:p>
    <w:bookmarkEnd w:id="1146"/>
    <w:bookmarkStart w:name="z1153" w:id="1147"/>
    <w:p>
      <w:pPr>
        <w:spacing w:after="0"/>
        <w:ind w:left="0"/>
        <w:jc w:val="both"/>
      </w:pPr>
      <w:r>
        <w:rPr>
          <w:rFonts w:ascii="Times New Roman"/>
          <w:b w:val="false"/>
          <w:i w:val="false"/>
          <w:color w:val="000000"/>
          <w:sz w:val="28"/>
        </w:rPr>
        <w:t>
      замена не подлежащих восстановлению изношенных плит цементобетонных покрытий, нарезка продольных или поперечных бороздок на цементобетонных покрытиях;</w:t>
      </w:r>
    </w:p>
    <w:bookmarkEnd w:id="1147"/>
    <w:bookmarkStart w:name="z1154" w:id="1148"/>
    <w:p>
      <w:pPr>
        <w:spacing w:after="0"/>
        <w:ind w:left="0"/>
        <w:jc w:val="both"/>
      </w:pPr>
      <w:r>
        <w:rPr>
          <w:rFonts w:ascii="Times New Roman"/>
          <w:b w:val="false"/>
          <w:i w:val="false"/>
          <w:color w:val="000000"/>
          <w:sz w:val="28"/>
        </w:rPr>
        <w:t>
      замена изношенных плит, подъемка или выравнивание отдельных плит железобетонных покрытий;</w:t>
      </w:r>
    </w:p>
    <w:bookmarkEnd w:id="1148"/>
    <w:bookmarkStart w:name="z1155" w:id="1149"/>
    <w:p>
      <w:pPr>
        <w:spacing w:after="0"/>
        <w:ind w:left="0"/>
        <w:jc w:val="both"/>
      </w:pPr>
      <w:r>
        <w:rPr>
          <w:rFonts w:ascii="Times New Roman"/>
          <w:b w:val="false"/>
          <w:i w:val="false"/>
          <w:color w:val="000000"/>
          <w:sz w:val="28"/>
        </w:rPr>
        <w:t>
      устройство защитного слоя, ремонт стыков плит железобетонных и сегментов цементобетонных покрытий на большом протяжении, укладка на отдельных участках слоя асфальтобетона;</w:t>
      </w:r>
    </w:p>
    <w:bookmarkEnd w:id="1149"/>
    <w:bookmarkStart w:name="z1156" w:id="1150"/>
    <w:p>
      <w:pPr>
        <w:spacing w:after="0"/>
        <w:ind w:left="0"/>
        <w:jc w:val="both"/>
      </w:pPr>
      <w:r>
        <w:rPr>
          <w:rFonts w:ascii="Times New Roman"/>
          <w:b w:val="false"/>
          <w:i w:val="false"/>
          <w:color w:val="000000"/>
          <w:sz w:val="28"/>
        </w:rPr>
        <w:t>
      устройство поверхностных обработок, в том числе с использованием литых эмульсионно-минеральных смесей и/или иных сертифицированных усовершенствованных смесей;</w:t>
      </w:r>
    </w:p>
    <w:bookmarkEnd w:id="1150"/>
    <w:bookmarkStart w:name="z1157" w:id="1151"/>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bookmarkEnd w:id="1151"/>
    <w:bookmarkStart w:name="z1158" w:id="1152"/>
    <w:p>
      <w:pPr>
        <w:spacing w:after="0"/>
        <w:ind w:left="0"/>
        <w:jc w:val="both"/>
      </w:pPr>
      <w:r>
        <w:rPr>
          <w:rFonts w:ascii="Times New Roman"/>
          <w:b w:val="false"/>
          <w:i w:val="false"/>
          <w:color w:val="000000"/>
          <w:sz w:val="28"/>
        </w:rPr>
        <w:t>
      устранение просадок, выкрашивания и коррозии цементобетонного покрытия, в том числе свайным, инъекционным методом или путем замены отдельных плит цементобетонного покрытия;</w:t>
      </w:r>
    </w:p>
    <w:bookmarkEnd w:id="1152"/>
    <w:bookmarkStart w:name="z1159" w:id="1153"/>
    <w:p>
      <w:pPr>
        <w:spacing w:after="0"/>
        <w:ind w:left="0"/>
        <w:jc w:val="both"/>
      </w:pPr>
      <w:r>
        <w:rPr>
          <w:rFonts w:ascii="Times New Roman"/>
          <w:b w:val="false"/>
          <w:i w:val="false"/>
          <w:color w:val="000000"/>
          <w:sz w:val="28"/>
        </w:rPr>
        <w:t>
      устройство продольных и поперечных деформационных швов на цементобетонном покрытии;</w:t>
      </w:r>
    </w:p>
    <w:bookmarkEnd w:id="1153"/>
    <w:bookmarkStart w:name="z1160" w:id="1154"/>
    <w:p>
      <w:pPr>
        <w:spacing w:after="0"/>
        <w:ind w:left="0"/>
        <w:jc w:val="both"/>
      </w:pPr>
      <w:r>
        <w:rPr>
          <w:rFonts w:ascii="Times New Roman"/>
          <w:b w:val="false"/>
          <w:i w:val="false"/>
          <w:color w:val="000000"/>
          <w:sz w:val="28"/>
        </w:rPr>
        <w:t>
      устройство аварийных съездов на подъемах и спусках;</w:t>
      </w:r>
    </w:p>
    <w:bookmarkEnd w:id="1154"/>
    <w:bookmarkStart w:name="z1161" w:id="1155"/>
    <w:p>
      <w:pPr>
        <w:spacing w:after="0"/>
        <w:ind w:left="0"/>
        <w:jc w:val="both"/>
      </w:pPr>
      <w:r>
        <w:rPr>
          <w:rFonts w:ascii="Times New Roman"/>
          <w:b w:val="false"/>
          <w:i w:val="false"/>
          <w:color w:val="000000"/>
          <w:sz w:val="28"/>
        </w:rPr>
        <w:t>
      укрепление поверхности бетона специальными составами;</w:t>
      </w:r>
    </w:p>
    <w:bookmarkEnd w:id="1155"/>
    <w:bookmarkStart w:name="z1162" w:id="1156"/>
    <w:p>
      <w:pPr>
        <w:spacing w:after="0"/>
        <w:ind w:left="0"/>
        <w:jc w:val="both"/>
      </w:pPr>
      <w:r>
        <w:rPr>
          <w:rFonts w:ascii="Times New Roman"/>
          <w:b w:val="false"/>
          <w:i w:val="false"/>
          <w:color w:val="000000"/>
          <w:sz w:val="28"/>
        </w:rPr>
        <w:t xml:space="preserve">
      устройство поверхностной обработки, защитных слоев и слоев износа; </w:t>
      </w:r>
    </w:p>
    <w:bookmarkEnd w:id="1156"/>
    <w:bookmarkStart w:name="z1163" w:id="1157"/>
    <w:p>
      <w:pPr>
        <w:spacing w:after="0"/>
        <w:ind w:left="0"/>
        <w:jc w:val="both"/>
      </w:pPr>
      <w:r>
        <w:rPr>
          <w:rFonts w:ascii="Times New Roman"/>
          <w:b w:val="false"/>
          <w:i w:val="false"/>
          <w:color w:val="000000"/>
          <w:sz w:val="28"/>
        </w:rPr>
        <w:t>
      устранение просадок и выбоин;</w:t>
      </w:r>
    </w:p>
    <w:bookmarkEnd w:id="1157"/>
    <w:bookmarkStart w:name="z1164" w:id="1158"/>
    <w:p>
      <w:pPr>
        <w:spacing w:after="0"/>
        <w:ind w:left="0"/>
        <w:jc w:val="both"/>
      </w:pPr>
      <w:r>
        <w:rPr>
          <w:rFonts w:ascii="Times New Roman"/>
          <w:b w:val="false"/>
          <w:i w:val="false"/>
          <w:color w:val="000000"/>
          <w:sz w:val="28"/>
        </w:rPr>
        <w:t>
      использование омолаживающих жидкостей для эффективной изоляции покрытия от проникновения влаги, воздуха, от солнечной радиации, выкрашивания и коррозии, восстановления, разрушенного под влиянием атмосферных воздействий битума, сохранения и восстановления водостойкости покрытий;</w:t>
      </w:r>
    </w:p>
    <w:bookmarkEnd w:id="1158"/>
    <w:bookmarkStart w:name="z1165" w:id="1159"/>
    <w:p>
      <w:pPr>
        <w:spacing w:after="0"/>
        <w:ind w:left="0"/>
        <w:jc w:val="both"/>
      </w:pPr>
      <w:r>
        <w:rPr>
          <w:rFonts w:ascii="Times New Roman"/>
          <w:b w:val="false"/>
          <w:i w:val="false"/>
          <w:color w:val="000000"/>
          <w:sz w:val="28"/>
        </w:rPr>
        <w:t>
      устройство цементобетонного покрытия либо замена асфальтобетонного покрытия на цементобетонное покрытие;</w:t>
      </w:r>
    </w:p>
    <w:bookmarkEnd w:id="1159"/>
    <w:bookmarkStart w:name="z1166" w:id="1160"/>
    <w:p>
      <w:pPr>
        <w:spacing w:after="0"/>
        <w:ind w:left="0"/>
        <w:jc w:val="both"/>
      </w:pPr>
      <w:r>
        <w:rPr>
          <w:rFonts w:ascii="Times New Roman"/>
          <w:b w:val="false"/>
          <w:i w:val="false"/>
          <w:color w:val="000000"/>
          <w:sz w:val="28"/>
        </w:rPr>
        <w:t>
      по автомобильным дорогам с асфальтобетонными и переходными покрытиями:</w:t>
      </w:r>
    </w:p>
    <w:bookmarkEnd w:id="1160"/>
    <w:bookmarkStart w:name="z1167" w:id="1161"/>
    <w:p>
      <w:pPr>
        <w:spacing w:after="0"/>
        <w:ind w:left="0"/>
        <w:jc w:val="both"/>
      </w:pPr>
      <w:r>
        <w:rPr>
          <w:rFonts w:ascii="Times New Roman"/>
          <w:b w:val="false"/>
          <w:i w:val="false"/>
          <w:color w:val="000000"/>
          <w:sz w:val="28"/>
        </w:rPr>
        <w:t>
      устройство поверхностных обработок, в том числе с использованием усовершенствованных смесей;</w:t>
      </w:r>
    </w:p>
    <w:bookmarkEnd w:id="1161"/>
    <w:bookmarkStart w:name="z1168" w:id="1162"/>
    <w:p>
      <w:pPr>
        <w:spacing w:after="0"/>
        <w:ind w:left="0"/>
        <w:jc w:val="both"/>
      </w:pPr>
      <w:r>
        <w:rPr>
          <w:rFonts w:ascii="Times New Roman"/>
          <w:b w:val="false"/>
          <w:i w:val="false"/>
          <w:color w:val="000000"/>
          <w:sz w:val="28"/>
        </w:rPr>
        <w:t>
      восстановление изношенных верхних слоев покрытий и устройство дорожной одежды на отдельных и пучинистых участках, с разборкой существующей дорожной одежды и стабилизацией грунта с устройством, в необходимых случаях, выравнивающего слоя и поверхностной обработки или слоя износа на всем протяжении ремонтируемого участка, без фрезерования существующего покрытия;</w:t>
      </w:r>
    </w:p>
    <w:bookmarkEnd w:id="1162"/>
    <w:bookmarkStart w:name="z1169" w:id="1163"/>
    <w:p>
      <w:pPr>
        <w:spacing w:after="0"/>
        <w:ind w:left="0"/>
        <w:jc w:val="both"/>
      </w:pPr>
      <w:r>
        <w:rPr>
          <w:rFonts w:ascii="Times New Roman"/>
          <w:b w:val="false"/>
          <w:i w:val="false"/>
          <w:color w:val="000000"/>
          <w:sz w:val="28"/>
        </w:rPr>
        <w:t>
      регенерация усовершенствованного покрытия, имеющего наплывы, колеи, гребенку и другие деформации, и дефекты покрытий, с добавлением необходимого количества асфальтобетонной смеси;</w:t>
      </w:r>
    </w:p>
    <w:bookmarkEnd w:id="1163"/>
    <w:bookmarkStart w:name="z1170" w:id="1164"/>
    <w:p>
      <w:pPr>
        <w:spacing w:after="0"/>
        <w:ind w:left="0"/>
        <w:jc w:val="both"/>
      </w:pPr>
      <w:r>
        <w:rPr>
          <w:rFonts w:ascii="Times New Roman"/>
          <w:b w:val="false"/>
          <w:i w:val="false"/>
          <w:color w:val="000000"/>
          <w:sz w:val="28"/>
        </w:rPr>
        <w:t>
      удаление поврежденного слоя, подготовка поверхности для новой укладки, регулировка высоты, улучшение геометрии и создание профиля покрытия дороги;</w:t>
      </w:r>
    </w:p>
    <w:bookmarkEnd w:id="1164"/>
    <w:bookmarkStart w:name="z1171" w:id="1165"/>
    <w:p>
      <w:pPr>
        <w:spacing w:after="0"/>
        <w:ind w:left="0"/>
        <w:jc w:val="both"/>
      </w:pPr>
      <w:r>
        <w:rPr>
          <w:rFonts w:ascii="Times New Roman"/>
          <w:b w:val="false"/>
          <w:i w:val="false"/>
          <w:color w:val="000000"/>
          <w:sz w:val="28"/>
        </w:rPr>
        <w:t>
      ресайклирование на большую и маленькую глубину усовершенствованного покрытия, имеющего сдвиги, наплывы, колеи, гребенку, другие деформации и дефекты, с добавлением необходимого количества нового материала и использованием полученного материала для устройства основания дорожной одежды, с последующей укладкой поверх него нижнего и верхнего слоя асфальтобетонного покрытия, выравнивающего слоя покрытия или слоя износа;</w:t>
      </w:r>
    </w:p>
    <w:bookmarkEnd w:id="1165"/>
    <w:bookmarkStart w:name="z1172" w:id="1166"/>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bookmarkEnd w:id="1166"/>
    <w:bookmarkStart w:name="z1173" w:id="1167"/>
    <w:p>
      <w:pPr>
        <w:spacing w:after="0"/>
        <w:ind w:left="0"/>
        <w:jc w:val="both"/>
      </w:pPr>
      <w:r>
        <w:rPr>
          <w:rFonts w:ascii="Times New Roman"/>
          <w:b w:val="false"/>
          <w:i w:val="false"/>
          <w:color w:val="000000"/>
          <w:sz w:val="28"/>
        </w:rPr>
        <w:t>
      восстановление профиля щебеночных и гравийных покрытий, а также грунтовых дорог с добавлением материалов;</w:t>
      </w:r>
    </w:p>
    <w:bookmarkEnd w:id="1167"/>
    <w:bookmarkStart w:name="z1174" w:id="1168"/>
    <w:p>
      <w:pPr>
        <w:spacing w:after="0"/>
        <w:ind w:left="0"/>
        <w:jc w:val="both"/>
      </w:pPr>
      <w:r>
        <w:rPr>
          <w:rFonts w:ascii="Times New Roman"/>
          <w:b w:val="false"/>
          <w:i w:val="false"/>
          <w:color w:val="000000"/>
          <w:sz w:val="28"/>
        </w:rPr>
        <w:t>
      улучшение проезжей части гравийных и грунтовых дорог вяжущими и обеспыливающими материалами;</w:t>
      </w:r>
    </w:p>
    <w:bookmarkEnd w:id="1168"/>
    <w:bookmarkStart w:name="z1175" w:id="1169"/>
    <w:p>
      <w:pPr>
        <w:spacing w:after="0"/>
        <w:ind w:left="0"/>
        <w:jc w:val="both"/>
      </w:pPr>
      <w:r>
        <w:rPr>
          <w:rFonts w:ascii="Times New Roman"/>
          <w:b w:val="false"/>
          <w:i w:val="false"/>
          <w:color w:val="000000"/>
          <w:sz w:val="28"/>
        </w:rPr>
        <w:t>
      устройство виражей и обеспечение видимости на опасных для движения кривых;</w:t>
      </w:r>
    </w:p>
    <w:bookmarkEnd w:id="1169"/>
    <w:bookmarkStart w:name="z1176" w:id="1170"/>
    <w:p>
      <w:pPr>
        <w:spacing w:after="0"/>
        <w:ind w:left="0"/>
        <w:jc w:val="both"/>
      </w:pPr>
      <w:r>
        <w:rPr>
          <w:rFonts w:ascii="Times New Roman"/>
          <w:b w:val="false"/>
          <w:i w:val="false"/>
          <w:color w:val="000000"/>
          <w:sz w:val="28"/>
        </w:rPr>
        <w:t>
      нанесение дорожной разметки на проезжей части ремонтируемых участков;</w:t>
      </w:r>
    </w:p>
    <w:bookmarkEnd w:id="1170"/>
    <w:bookmarkStart w:name="z1177" w:id="1171"/>
    <w:p>
      <w:pPr>
        <w:spacing w:after="0"/>
        <w:ind w:left="0"/>
        <w:jc w:val="both"/>
      </w:pPr>
      <w:r>
        <w:rPr>
          <w:rFonts w:ascii="Times New Roman"/>
          <w:b w:val="false"/>
          <w:i w:val="false"/>
          <w:color w:val="000000"/>
          <w:sz w:val="28"/>
        </w:rPr>
        <w:t>
      перевод земляного, щебеночного и гравийного покрытия на асфальтобетонное покрытие с поэтапным восстановлением без изменения технической категории дороги (с соответствующим расчетом по усилению дорожной одежды);</w:t>
      </w:r>
    </w:p>
    <w:bookmarkEnd w:id="1171"/>
    <w:bookmarkStart w:name="z1178" w:id="1172"/>
    <w:p>
      <w:pPr>
        <w:spacing w:after="0"/>
        <w:ind w:left="0"/>
        <w:jc w:val="both"/>
      </w:pPr>
      <w:r>
        <w:rPr>
          <w:rFonts w:ascii="Times New Roman"/>
          <w:b w:val="false"/>
          <w:i w:val="false"/>
          <w:color w:val="000000"/>
          <w:sz w:val="28"/>
        </w:rPr>
        <w:t>
      определение модуля упругости до и после проведение ремонта участков автомобильных дорог;</w:t>
      </w:r>
    </w:p>
    <w:bookmarkEnd w:id="1172"/>
    <w:bookmarkStart w:name="z1179" w:id="1173"/>
    <w:p>
      <w:pPr>
        <w:spacing w:after="0"/>
        <w:ind w:left="0"/>
        <w:jc w:val="both"/>
      </w:pPr>
      <w:r>
        <w:rPr>
          <w:rFonts w:ascii="Times New Roman"/>
          <w:b w:val="false"/>
          <w:i w:val="false"/>
          <w:color w:val="000000"/>
          <w:sz w:val="28"/>
        </w:rPr>
        <w:t>
      устройство не менее 2-х слоев асфальтобетонного покрытия дорожной одежды с интенсивностью свыше 200 автомобилей в сутки при наличии в составе транспортного потока грузовых автомобилей с нагрузкой на одиночную ось свыше 100 кН более 60 процентов от общего количества автомобилей;</w:t>
      </w:r>
    </w:p>
    <w:bookmarkEnd w:id="1173"/>
    <w:bookmarkStart w:name="z1180" w:id="1174"/>
    <w:p>
      <w:pPr>
        <w:spacing w:after="0"/>
        <w:ind w:left="0"/>
        <w:jc w:val="both"/>
      </w:pPr>
      <w:r>
        <w:rPr>
          <w:rFonts w:ascii="Times New Roman"/>
          <w:b w:val="false"/>
          <w:i w:val="false"/>
          <w:color w:val="000000"/>
          <w:sz w:val="28"/>
        </w:rPr>
        <w:t>
      устройство аварийных съездов на подъемах и спусках;</w:t>
      </w:r>
    </w:p>
    <w:bookmarkEnd w:id="1174"/>
    <w:bookmarkStart w:name="z1181" w:id="1175"/>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bookmarkEnd w:id="1175"/>
    <w:bookmarkStart w:name="z1182" w:id="1176"/>
    <w:p>
      <w:pPr>
        <w:spacing w:after="0"/>
        <w:ind w:left="0"/>
        <w:jc w:val="both"/>
      </w:pPr>
      <w:r>
        <w:rPr>
          <w:rFonts w:ascii="Times New Roman"/>
          <w:b w:val="false"/>
          <w:i w:val="false"/>
          <w:color w:val="000000"/>
          <w:sz w:val="28"/>
        </w:rPr>
        <w:t>
      3) по искусственным сооружениям:</w:t>
      </w:r>
    </w:p>
    <w:bookmarkEnd w:id="1176"/>
    <w:bookmarkStart w:name="z1183" w:id="1177"/>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bookmarkEnd w:id="1177"/>
    <w:bookmarkStart w:name="z1184" w:id="1178"/>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bookmarkEnd w:id="1178"/>
    <w:bookmarkStart w:name="z1185" w:id="1179"/>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bookmarkEnd w:id="1179"/>
    <w:bookmarkStart w:name="z1186" w:id="1180"/>
    <w:p>
      <w:pPr>
        <w:spacing w:after="0"/>
        <w:ind w:left="0"/>
        <w:jc w:val="both"/>
      </w:pPr>
      <w:r>
        <w:rPr>
          <w:rFonts w:ascii="Times New Roman"/>
          <w:b w:val="false"/>
          <w:i w:val="false"/>
          <w:color w:val="000000"/>
          <w:sz w:val="28"/>
        </w:rPr>
        <w:t>
      ремонт изоляции у водоотводных трубок;</w:t>
      </w:r>
    </w:p>
    <w:bookmarkEnd w:id="1180"/>
    <w:bookmarkStart w:name="z1187" w:id="1181"/>
    <w:p>
      <w:pPr>
        <w:spacing w:after="0"/>
        <w:ind w:left="0"/>
        <w:jc w:val="both"/>
      </w:pPr>
      <w:r>
        <w:rPr>
          <w:rFonts w:ascii="Times New Roman"/>
          <w:b w:val="false"/>
          <w:i w:val="false"/>
          <w:color w:val="000000"/>
          <w:sz w:val="28"/>
        </w:rPr>
        <w:t>
      ремонт узлов сопряжения моста с насыпью при просадке более 10 сантиметров (выравнивание за счет дополнительного покрытия с досыпкой щебня);</w:t>
      </w:r>
    </w:p>
    <w:bookmarkEnd w:id="1181"/>
    <w:bookmarkStart w:name="z1188" w:id="1182"/>
    <w:p>
      <w:pPr>
        <w:spacing w:after="0"/>
        <w:ind w:left="0"/>
        <w:jc w:val="both"/>
      </w:pPr>
      <w:r>
        <w:rPr>
          <w:rFonts w:ascii="Times New Roman"/>
          <w:b w:val="false"/>
          <w:i w:val="false"/>
          <w:color w:val="000000"/>
          <w:sz w:val="28"/>
        </w:rPr>
        <w:t>
      замена крайних тротуарных плит сопряжения с насыпью;</w:t>
      </w:r>
    </w:p>
    <w:bookmarkEnd w:id="1182"/>
    <w:bookmarkStart w:name="z1189" w:id="1183"/>
    <w:p>
      <w:pPr>
        <w:spacing w:after="0"/>
        <w:ind w:left="0"/>
        <w:jc w:val="both"/>
      </w:pPr>
      <w:r>
        <w:rPr>
          <w:rFonts w:ascii="Times New Roman"/>
          <w:b w:val="false"/>
          <w:i w:val="false"/>
          <w:color w:val="000000"/>
          <w:sz w:val="28"/>
        </w:rPr>
        <w:t>
      устранение отдельных смещений переходных плит с восстановлением дорожной одежды;</w:t>
      </w:r>
    </w:p>
    <w:bookmarkEnd w:id="1183"/>
    <w:bookmarkStart w:name="z1190" w:id="1184"/>
    <w:p>
      <w:pPr>
        <w:spacing w:after="0"/>
        <w:ind w:left="0"/>
        <w:jc w:val="both"/>
      </w:pPr>
      <w:r>
        <w:rPr>
          <w:rFonts w:ascii="Times New Roman"/>
          <w:b w:val="false"/>
          <w:i w:val="false"/>
          <w:color w:val="000000"/>
          <w:sz w:val="28"/>
        </w:rPr>
        <w:t>
      засыпка грунта под переходные плиты при его вымывании со вскрытием плит;</w:t>
      </w:r>
    </w:p>
    <w:bookmarkEnd w:id="1184"/>
    <w:bookmarkStart w:name="z1191" w:id="1185"/>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1185"/>
    <w:bookmarkStart w:name="z1192" w:id="1186"/>
    <w:p>
      <w:pPr>
        <w:spacing w:after="0"/>
        <w:ind w:left="0"/>
        <w:jc w:val="both"/>
      </w:pPr>
      <w:r>
        <w:rPr>
          <w:rFonts w:ascii="Times New Roman"/>
          <w:b w:val="false"/>
          <w:i w:val="false"/>
          <w:color w:val="000000"/>
          <w:sz w:val="28"/>
        </w:rPr>
        <w:t>
      замена деформационных швов закрытого типа с мастичным и резиновым заполнителем, когда работы выполняются в уровне дорожной одежды;</w:t>
      </w:r>
    </w:p>
    <w:bookmarkEnd w:id="1186"/>
    <w:bookmarkStart w:name="z1193" w:id="1187"/>
    <w:p>
      <w:pPr>
        <w:spacing w:after="0"/>
        <w:ind w:left="0"/>
        <w:jc w:val="both"/>
      </w:pPr>
      <w:r>
        <w:rPr>
          <w:rFonts w:ascii="Times New Roman"/>
          <w:b w:val="false"/>
          <w:i w:val="false"/>
          <w:color w:val="000000"/>
          <w:sz w:val="28"/>
        </w:rPr>
        <w:t>
      замена деформационных швов на тротуарах;</w:t>
      </w:r>
    </w:p>
    <w:bookmarkEnd w:id="1187"/>
    <w:bookmarkStart w:name="z1194" w:id="1188"/>
    <w:p>
      <w:pPr>
        <w:spacing w:after="0"/>
        <w:ind w:left="0"/>
        <w:jc w:val="both"/>
      </w:pPr>
      <w:r>
        <w:rPr>
          <w:rFonts w:ascii="Times New Roman"/>
          <w:b w:val="false"/>
          <w:i w:val="false"/>
          <w:color w:val="000000"/>
          <w:sz w:val="28"/>
        </w:rPr>
        <w:t>
      выравнивание покрытия тротуара, устройство нового покрытия;</w:t>
      </w:r>
    </w:p>
    <w:bookmarkEnd w:id="1188"/>
    <w:bookmarkStart w:name="z1195" w:id="1189"/>
    <w:p>
      <w:pPr>
        <w:spacing w:after="0"/>
        <w:ind w:left="0"/>
        <w:jc w:val="both"/>
      </w:pPr>
      <w:r>
        <w:rPr>
          <w:rFonts w:ascii="Times New Roman"/>
          <w:b w:val="false"/>
          <w:i w:val="false"/>
          <w:color w:val="000000"/>
          <w:sz w:val="28"/>
        </w:rPr>
        <w:t>
      заделка выбоин широких щелей в тротуарных блоках, обработка фасада тротуаров защитным покрытием;</w:t>
      </w:r>
    </w:p>
    <w:bookmarkEnd w:id="1189"/>
    <w:bookmarkStart w:name="z1196" w:id="1190"/>
    <w:p>
      <w:pPr>
        <w:spacing w:after="0"/>
        <w:ind w:left="0"/>
        <w:jc w:val="both"/>
      </w:pPr>
      <w:r>
        <w:rPr>
          <w:rFonts w:ascii="Times New Roman"/>
          <w:b w:val="false"/>
          <w:i w:val="false"/>
          <w:color w:val="000000"/>
          <w:sz w:val="28"/>
        </w:rPr>
        <w:t>
      устранение отдельных сколов и трещин в тротуарных блоках;</w:t>
      </w:r>
    </w:p>
    <w:bookmarkEnd w:id="1190"/>
    <w:bookmarkStart w:name="z1197" w:id="1191"/>
    <w:p>
      <w:pPr>
        <w:spacing w:after="0"/>
        <w:ind w:left="0"/>
        <w:jc w:val="both"/>
      </w:pPr>
      <w:r>
        <w:rPr>
          <w:rFonts w:ascii="Times New Roman"/>
          <w:b w:val="false"/>
          <w:i w:val="false"/>
          <w:color w:val="000000"/>
          <w:sz w:val="28"/>
        </w:rPr>
        <w:t>
      зачеканка и изоляция стыков тротуарных блоков;</w:t>
      </w:r>
    </w:p>
    <w:bookmarkEnd w:id="1191"/>
    <w:bookmarkStart w:name="z1198" w:id="1192"/>
    <w:p>
      <w:pPr>
        <w:spacing w:after="0"/>
        <w:ind w:left="0"/>
        <w:jc w:val="both"/>
      </w:pPr>
      <w:r>
        <w:rPr>
          <w:rFonts w:ascii="Times New Roman"/>
          <w:b w:val="false"/>
          <w:i w:val="false"/>
          <w:color w:val="000000"/>
          <w:sz w:val="28"/>
        </w:rPr>
        <w:t>
      восстановление тротуаров, усиление или замена отдельных поврежденных блоков;</w:t>
      </w:r>
    </w:p>
    <w:bookmarkEnd w:id="1192"/>
    <w:bookmarkStart w:name="z1199" w:id="1193"/>
    <w:p>
      <w:pPr>
        <w:spacing w:after="0"/>
        <w:ind w:left="0"/>
        <w:jc w:val="both"/>
      </w:pPr>
      <w:r>
        <w:rPr>
          <w:rFonts w:ascii="Times New Roman"/>
          <w:b w:val="false"/>
          <w:i w:val="false"/>
          <w:color w:val="000000"/>
          <w:sz w:val="28"/>
        </w:rPr>
        <w:t>
      устранение проломов тротуарных плит;</w:t>
      </w:r>
    </w:p>
    <w:bookmarkEnd w:id="1193"/>
    <w:bookmarkStart w:name="z1200" w:id="1194"/>
    <w:p>
      <w:pPr>
        <w:spacing w:after="0"/>
        <w:ind w:left="0"/>
        <w:jc w:val="both"/>
      </w:pPr>
      <w:r>
        <w:rPr>
          <w:rFonts w:ascii="Times New Roman"/>
          <w:b w:val="false"/>
          <w:i w:val="false"/>
          <w:color w:val="000000"/>
          <w:sz w:val="28"/>
        </w:rPr>
        <w:t>
      устройство изоляции или покрытие тротуаров асфальтобетоном;</w:t>
      </w:r>
    </w:p>
    <w:bookmarkEnd w:id="1194"/>
    <w:bookmarkStart w:name="z1201" w:id="1195"/>
    <w:p>
      <w:pPr>
        <w:spacing w:after="0"/>
        <w:ind w:left="0"/>
        <w:jc w:val="both"/>
      </w:pPr>
      <w:r>
        <w:rPr>
          <w:rFonts w:ascii="Times New Roman"/>
          <w:b w:val="false"/>
          <w:i w:val="false"/>
          <w:color w:val="000000"/>
          <w:sz w:val="28"/>
        </w:rPr>
        <w:t>
      ремонт отдельных секций, усиление анкеровки отдельных стоек перил;</w:t>
      </w:r>
    </w:p>
    <w:bookmarkEnd w:id="1195"/>
    <w:bookmarkStart w:name="z1202" w:id="1196"/>
    <w:p>
      <w:pPr>
        <w:spacing w:after="0"/>
        <w:ind w:left="0"/>
        <w:jc w:val="both"/>
      </w:pPr>
      <w:r>
        <w:rPr>
          <w:rFonts w:ascii="Times New Roman"/>
          <w:b w:val="false"/>
          <w:i w:val="false"/>
          <w:color w:val="000000"/>
          <w:sz w:val="28"/>
        </w:rPr>
        <w:t>
      замена перил по всей длине или на части длины мостового сооружения;</w:t>
      </w:r>
    </w:p>
    <w:bookmarkEnd w:id="1196"/>
    <w:bookmarkStart w:name="z1203" w:id="1197"/>
    <w:p>
      <w:pPr>
        <w:spacing w:after="0"/>
        <w:ind w:left="0"/>
        <w:jc w:val="both"/>
      </w:pPr>
      <w:r>
        <w:rPr>
          <w:rFonts w:ascii="Times New Roman"/>
          <w:b w:val="false"/>
          <w:i w:val="false"/>
          <w:color w:val="000000"/>
          <w:sz w:val="28"/>
        </w:rPr>
        <w:t>
      окраска перил по всей длине;</w:t>
      </w:r>
    </w:p>
    <w:bookmarkEnd w:id="1197"/>
    <w:bookmarkStart w:name="z1204" w:id="1198"/>
    <w:p>
      <w:pPr>
        <w:spacing w:after="0"/>
        <w:ind w:left="0"/>
        <w:jc w:val="both"/>
      </w:pPr>
      <w:r>
        <w:rPr>
          <w:rFonts w:ascii="Times New Roman"/>
          <w:b w:val="false"/>
          <w:i w:val="false"/>
          <w:color w:val="000000"/>
          <w:sz w:val="28"/>
        </w:rPr>
        <w:t>
      замена узлов крепления стоек перил с новой анкеровкой;</w:t>
      </w:r>
    </w:p>
    <w:bookmarkEnd w:id="1198"/>
    <w:bookmarkStart w:name="z1205" w:id="1199"/>
    <w:p>
      <w:pPr>
        <w:spacing w:after="0"/>
        <w:ind w:left="0"/>
        <w:jc w:val="both"/>
      </w:pPr>
      <w:r>
        <w:rPr>
          <w:rFonts w:ascii="Times New Roman"/>
          <w:b w:val="false"/>
          <w:i w:val="false"/>
          <w:color w:val="000000"/>
          <w:sz w:val="28"/>
        </w:rPr>
        <w:t>
      гидрофобизация или окраска всех поверхностей бетона конструкций (плит, ребер балок, арок и других элементов);</w:t>
      </w:r>
    </w:p>
    <w:bookmarkEnd w:id="1199"/>
    <w:bookmarkStart w:name="z1206" w:id="1200"/>
    <w:p>
      <w:pPr>
        <w:spacing w:after="0"/>
        <w:ind w:left="0"/>
        <w:jc w:val="both"/>
      </w:pPr>
      <w:r>
        <w:rPr>
          <w:rFonts w:ascii="Times New Roman"/>
          <w:b w:val="false"/>
          <w:i w:val="false"/>
          <w:color w:val="000000"/>
          <w:sz w:val="28"/>
        </w:rPr>
        <w:t>
      ремонт стыков диафрагм;</w:t>
      </w:r>
    </w:p>
    <w:bookmarkEnd w:id="1200"/>
    <w:bookmarkStart w:name="z1207" w:id="1201"/>
    <w:p>
      <w:pPr>
        <w:spacing w:after="0"/>
        <w:ind w:left="0"/>
        <w:jc w:val="both"/>
      </w:pPr>
      <w:r>
        <w:rPr>
          <w:rFonts w:ascii="Times New Roman"/>
          <w:b w:val="false"/>
          <w:i w:val="false"/>
          <w:color w:val="000000"/>
          <w:sz w:val="28"/>
        </w:rPr>
        <w:t>
      частичная перестройка или ремонт мостов и путепроводов, устройство надземных пешеходных переходов, а также полная или частичная перестройка водопропускных труб, или устройство новых водопропускных труб, с увеличением их водопропускной способности (при подтверждении гидрологическим расчетом) и доведением их габаритов и расчетных нагрузок до соответствующих норм;</w:t>
      </w:r>
    </w:p>
    <w:bookmarkEnd w:id="1201"/>
    <w:bookmarkStart w:name="z1208" w:id="1202"/>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p>
    <w:bookmarkEnd w:id="1202"/>
    <w:bookmarkStart w:name="z1209" w:id="1203"/>
    <w:p>
      <w:pPr>
        <w:spacing w:after="0"/>
        <w:ind w:left="0"/>
        <w:jc w:val="both"/>
      </w:pPr>
      <w:r>
        <w:rPr>
          <w:rFonts w:ascii="Times New Roman"/>
          <w:b w:val="false"/>
          <w:i w:val="false"/>
          <w:color w:val="000000"/>
          <w:sz w:val="28"/>
        </w:rPr>
        <w:t>
      контроль строительного подъема в предварительно-напряженных железобетонных и металлических пролетных строениях;</w:t>
      </w:r>
    </w:p>
    <w:bookmarkEnd w:id="1203"/>
    <w:bookmarkStart w:name="z1210" w:id="1204"/>
    <w:p>
      <w:pPr>
        <w:spacing w:after="0"/>
        <w:ind w:left="0"/>
        <w:jc w:val="both"/>
      </w:pPr>
      <w:r>
        <w:rPr>
          <w:rFonts w:ascii="Times New Roman"/>
          <w:b w:val="false"/>
          <w:i w:val="false"/>
          <w:color w:val="000000"/>
          <w:sz w:val="28"/>
        </w:rPr>
        <w:t>
      восстановление или замена покрытий на проезжей части моста;</w:t>
      </w:r>
    </w:p>
    <w:bookmarkEnd w:id="1204"/>
    <w:bookmarkStart w:name="z1211" w:id="1205"/>
    <w:p>
      <w:pPr>
        <w:spacing w:after="0"/>
        <w:ind w:left="0"/>
        <w:jc w:val="both"/>
      </w:pPr>
      <w:r>
        <w:rPr>
          <w:rFonts w:ascii="Times New Roman"/>
          <w:b w:val="false"/>
          <w:i w:val="false"/>
          <w:color w:val="000000"/>
          <w:sz w:val="28"/>
        </w:rPr>
        <w:t>
      зачеканка щелей в тротуарных блоках, укладка покрытий на тротуарах;</w:t>
      </w:r>
    </w:p>
    <w:bookmarkEnd w:id="1205"/>
    <w:bookmarkStart w:name="z1212" w:id="1206"/>
    <w:p>
      <w:pPr>
        <w:spacing w:after="0"/>
        <w:ind w:left="0"/>
        <w:jc w:val="both"/>
      </w:pPr>
      <w:r>
        <w:rPr>
          <w:rFonts w:ascii="Times New Roman"/>
          <w:b w:val="false"/>
          <w:i w:val="false"/>
          <w:color w:val="000000"/>
          <w:sz w:val="28"/>
        </w:rPr>
        <w:t>
      установка, замена и ремонт специальных символов, тактильных, звуковых и визуальных наземных указателей с учетом для маломобильных участников дорожного движения;</w:t>
      </w:r>
    </w:p>
    <w:bookmarkEnd w:id="1206"/>
    <w:bookmarkStart w:name="z1213" w:id="1207"/>
    <w:p>
      <w:pPr>
        <w:spacing w:after="0"/>
        <w:ind w:left="0"/>
        <w:jc w:val="both"/>
      </w:pPr>
      <w:r>
        <w:rPr>
          <w:rFonts w:ascii="Times New Roman"/>
          <w:b w:val="false"/>
          <w:i w:val="false"/>
          <w:color w:val="000000"/>
          <w:sz w:val="28"/>
        </w:rPr>
        <w:t>
      ремонт или реконструкция дорожных ограждений;</w:t>
      </w:r>
    </w:p>
    <w:bookmarkEnd w:id="1207"/>
    <w:bookmarkStart w:name="z1214" w:id="1208"/>
    <w:p>
      <w:pPr>
        <w:spacing w:after="0"/>
        <w:ind w:left="0"/>
        <w:jc w:val="both"/>
      </w:pPr>
      <w:r>
        <w:rPr>
          <w:rFonts w:ascii="Times New Roman"/>
          <w:b w:val="false"/>
          <w:i w:val="false"/>
          <w:color w:val="000000"/>
          <w:sz w:val="28"/>
        </w:rPr>
        <w:t>
      ремонт деформационных швов с заменой материалов и конструкций;</w:t>
      </w:r>
    </w:p>
    <w:bookmarkEnd w:id="1208"/>
    <w:bookmarkStart w:name="z1215" w:id="1209"/>
    <w:p>
      <w:pPr>
        <w:spacing w:after="0"/>
        <w:ind w:left="0"/>
        <w:jc w:val="both"/>
      </w:pPr>
      <w:r>
        <w:rPr>
          <w:rFonts w:ascii="Times New Roman"/>
          <w:b w:val="false"/>
          <w:i w:val="false"/>
          <w:color w:val="000000"/>
          <w:sz w:val="28"/>
        </w:rPr>
        <w:t>
      ремонт гидроизоляции;</w:t>
      </w:r>
    </w:p>
    <w:bookmarkEnd w:id="1209"/>
    <w:bookmarkStart w:name="z1216" w:id="1210"/>
    <w:p>
      <w:pPr>
        <w:spacing w:after="0"/>
        <w:ind w:left="0"/>
        <w:jc w:val="both"/>
      </w:pPr>
      <w:r>
        <w:rPr>
          <w:rFonts w:ascii="Times New Roman"/>
          <w:b w:val="false"/>
          <w:i w:val="false"/>
          <w:color w:val="000000"/>
          <w:sz w:val="28"/>
        </w:rPr>
        <w:t>
      ремонт и замена тротуаров, перил, бордюров;</w:t>
      </w:r>
    </w:p>
    <w:bookmarkEnd w:id="1210"/>
    <w:bookmarkStart w:name="z1217" w:id="1211"/>
    <w:p>
      <w:pPr>
        <w:spacing w:after="0"/>
        <w:ind w:left="0"/>
        <w:jc w:val="both"/>
      </w:pPr>
      <w:r>
        <w:rPr>
          <w:rFonts w:ascii="Times New Roman"/>
          <w:b w:val="false"/>
          <w:i w:val="false"/>
          <w:color w:val="000000"/>
          <w:sz w:val="28"/>
        </w:rPr>
        <w:t>
      улучшение водоотвода на проезжей части моста, замена водоотводных трубок и окон;</w:t>
      </w:r>
    </w:p>
    <w:bookmarkEnd w:id="1211"/>
    <w:bookmarkStart w:name="z1218" w:id="1212"/>
    <w:p>
      <w:pPr>
        <w:spacing w:after="0"/>
        <w:ind w:left="0"/>
        <w:jc w:val="both"/>
      </w:pPr>
      <w:r>
        <w:rPr>
          <w:rFonts w:ascii="Times New Roman"/>
          <w:b w:val="false"/>
          <w:i w:val="false"/>
          <w:color w:val="000000"/>
          <w:sz w:val="28"/>
        </w:rPr>
        <w:t>
      гидроизоляция фасадных поверхностей железобетонных конструкций, окраска поверхностей главных балок;</w:t>
      </w:r>
    </w:p>
    <w:bookmarkEnd w:id="1212"/>
    <w:bookmarkStart w:name="z1219" w:id="1213"/>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bookmarkEnd w:id="1213"/>
    <w:bookmarkStart w:name="z1220" w:id="1214"/>
    <w:p>
      <w:pPr>
        <w:spacing w:after="0"/>
        <w:ind w:left="0"/>
        <w:jc w:val="both"/>
      </w:pPr>
      <w:r>
        <w:rPr>
          <w:rFonts w:ascii="Times New Roman"/>
          <w:b w:val="false"/>
          <w:i w:val="false"/>
          <w:color w:val="000000"/>
          <w:sz w:val="28"/>
        </w:rPr>
        <w:t>
      сплошная окраска металлических пролетных строений;</w:t>
      </w:r>
    </w:p>
    <w:bookmarkEnd w:id="1214"/>
    <w:bookmarkStart w:name="z1221" w:id="1215"/>
    <w:p>
      <w:pPr>
        <w:spacing w:after="0"/>
        <w:ind w:left="0"/>
        <w:jc w:val="both"/>
      </w:pPr>
      <w:r>
        <w:rPr>
          <w:rFonts w:ascii="Times New Roman"/>
          <w:b w:val="false"/>
          <w:i w:val="false"/>
          <w:color w:val="000000"/>
          <w:sz w:val="28"/>
        </w:rPr>
        <w:t>
      восстановление объединения балок между собой;</w:t>
      </w:r>
    </w:p>
    <w:bookmarkEnd w:id="1215"/>
    <w:bookmarkStart w:name="z1222" w:id="1216"/>
    <w:p>
      <w:pPr>
        <w:spacing w:after="0"/>
        <w:ind w:left="0"/>
        <w:jc w:val="both"/>
      </w:pPr>
      <w:r>
        <w:rPr>
          <w:rFonts w:ascii="Times New Roman"/>
          <w:b w:val="false"/>
          <w:i w:val="false"/>
          <w:color w:val="000000"/>
          <w:sz w:val="28"/>
        </w:rPr>
        <w:t>
      ремонт дренажа и водоотвода, сопряжений моста с насыпью с заменой переходных плит;</w:t>
      </w:r>
    </w:p>
    <w:bookmarkEnd w:id="1216"/>
    <w:bookmarkStart w:name="z1223" w:id="1217"/>
    <w:p>
      <w:pPr>
        <w:spacing w:after="0"/>
        <w:ind w:left="0"/>
        <w:jc w:val="both"/>
      </w:pPr>
      <w:r>
        <w:rPr>
          <w:rFonts w:ascii="Times New Roman"/>
          <w:b w:val="false"/>
          <w:i w:val="false"/>
          <w:color w:val="000000"/>
          <w:sz w:val="28"/>
        </w:rPr>
        <w:t>
      ремонт укреплений откосов земляного полотна и регуляционных сооружений;</w:t>
      </w:r>
    </w:p>
    <w:bookmarkEnd w:id="1217"/>
    <w:bookmarkStart w:name="z1224" w:id="1218"/>
    <w:p>
      <w:pPr>
        <w:spacing w:after="0"/>
        <w:ind w:left="0"/>
        <w:jc w:val="both"/>
      </w:pPr>
      <w:r>
        <w:rPr>
          <w:rFonts w:ascii="Times New Roman"/>
          <w:b w:val="false"/>
          <w:i w:val="false"/>
          <w:color w:val="000000"/>
          <w:sz w:val="28"/>
        </w:rPr>
        <w:t>
      ликвидация промоин у опор и регуляционных сооружений;</w:t>
      </w:r>
    </w:p>
    <w:bookmarkEnd w:id="1218"/>
    <w:bookmarkStart w:name="z1225" w:id="1219"/>
    <w:p>
      <w:pPr>
        <w:spacing w:after="0"/>
        <w:ind w:left="0"/>
        <w:jc w:val="both"/>
      </w:pPr>
      <w:r>
        <w:rPr>
          <w:rFonts w:ascii="Times New Roman"/>
          <w:b w:val="false"/>
          <w:i w:val="false"/>
          <w:color w:val="000000"/>
          <w:sz w:val="28"/>
        </w:rPr>
        <w:t>
      усиление отдельных элементов в металлических пролетных строениях, выправка элементов решетки на мостах со сквозными фермами;</w:t>
      </w:r>
    </w:p>
    <w:bookmarkEnd w:id="1219"/>
    <w:bookmarkStart w:name="z1226" w:id="1220"/>
    <w:p>
      <w:pPr>
        <w:spacing w:after="0"/>
        <w:ind w:left="0"/>
        <w:jc w:val="both"/>
      </w:pPr>
      <w:r>
        <w:rPr>
          <w:rFonts w:ascii="Times New Roman"/>
          <w:b w:val="false"/>
          <w:i w:val="false"/>
          <w:color w:val="000000"/>
          <w:sz w:val="28"/>
        </w:rPr>
        <w:t>
      замена заклепок на высокопрочные болты;</w:t>
      </w:r>
    </w:p>
    <w:bookmarkEnd w:id="1220"/>
    <w:bookmarkStart w:name="z1227" w:id="1221"/>
    <w:p>
      <w:pPr>
        <w:spacing w:after="0"/>
        <w:ind w:left="0"/>
        <w:jc w:val="both"/>
      </w:pPr>
      <w:r>
        <w:rPr>
          <w:rFonts w:ascii="Times New Roman"/>
          <w:b w:val="false"/>
          <w:i w:val="false"/>
          <w:color w:val="000000"/>
          <w:sz w:val="28"/>
        </w:rPr>
        <w:t>
      ремонт и восстановление проектного положения опорных частей;</w:t>
      </w:r>
    </w:p>
    <w:bookmarkEnd w:id="1221"/>
    <w:bookmarkStart w:name="z1228" w:id="1222"/>
    <w:p>
      <w:pPr>
        <w:spacing w:after="0"/>
        <w:ind w:left="0"/>
        <w:jc w:val="both"/>
      </w:pPr>
      <w:r>
        <w:rPr>
          <w:rFonts w:ascii="Times New Roman"/>
          <w:b w:val="false"/>
          <w:i w:val="false"/>
          <w:color w:val="000000"/>
          <w:sz w:val="28"/>
        </w:rPr>
        <w:t>
      ремонт и восстановление сливов на опорных площадках;</w:t>
      </w:r>
    </w:p>
    <w:bookmarkEnd w:id="1222"/>
    <w:bookmarkStart w:name="z1229" w:id="1223"/>
    <w:p>
      <w:pPr>
        <w:spacing w:after="0"/>
        <w:ind w:left="0"/>
        <w:jc w:val="both"/>
      </w:pPr>
      <w:r>
        <w:rPr>
          <w:rFonts w:ascii="Times New Roman"/>
          <w:b w:val="false"/>
          <w:i w:val="false"/>
          <w:color w:val="000000"/>
          <w:sz w:val="28"/>
        </w:rPr>
        <w:t>
      расшивка швов облицовки, инъекцирование растворов в трещины;</w:t>
      </w:r>
    </w:p>
    <w:bookmarkEnd w:id="1223"/>
    <w:bookmarkStart w:name="z1230" w:id="1224"/>
    <w:p>
      <w:pPr>
        <w:spacing w:after="0"/>
        <w:ind w:left="0"/>
        <w:jc w:val="both"/>
      </w:pPr>
      <w:r>
        <w:rPr>
          <w:rFonts w:ascii="Times New Roman"/>
          <w:b w:val="false"/>
          <w:i w:val="false"/>
          <w:color w:val="000000"/>
          <w:sz w:val="28"/>
        </w:rPr>
        <w:t>
      ремонт и восстановление смотровых устройств пролетных строений и опор;</w:t>
      </w:r>
    </w:p>
    <w:bookmarkEnd w:id="1224"/>
    <w:bookmarkStart w:name="z1231" w:id="1225"/>
    <w:p>
      <w:pPr>
        <w:spacing w:after="0"/>
        <w:ind w:left="0"/>
        <w:jc w:val="both"/>
      </w:pPr>
      <w:r>
        <w:rPr>
          <w:rFonts w:ascii="Times New Roman"/>
          <w:b w:val="false"/>
          <w:i w:val="false"/>
          <w:color w:val="000000"/>
          <w:sz w:val="28"/>
        </w:rPr>
        <w:t>
      ремонт тела опор;</w:t>
      </w:r>
    </w:p>
    <w:bookmarkEnd w:id="1225"/>
    <w:bookmarkStart w:name="z1232" w:id="1226"/>
    <w:p>
      <w:pPr>
        <w:spacing w:after="0"/>
        <w:ind w:left="0"/>
        <w:jc w:val="both"/>
      </w:pPr>
      <w:r>
        <w:rPr>
          <w:rFonts w:ascii="Times New Roman"/>
          <w:b w:val="false"/>
          <w:i w:val="false"/>
          <w:color w:val="000000"/>
          <w:sz w:val="28"/>
        </w:rPr>
        <w:t>
      усиление опорных частей в местах опирания железобетонных пролетных строений;</w:t>
      </w:r>
    </w:p>
    <w:bookmarkEnd w:id="1226"/>
    <w:bookmarkStart w:name="z1233" w:id="1227"/>
    <w:p>
      <w:pPr>
        <w:spacing w:after="0"/>
        <w:ind w:left="0"/>
        <w:jc w:val="both"/>
      </w:pPr>
      <w:r>
        <w:rPr>
          <w:rFonts w:ascii="Times New Roman"/>
          <w:b w:val="false"/>
          <w:i w:val="false"/>
          <w:color w:val="000000"/>
          <w:sz w:val="28"/>
        </w:rPr>
        <w:t>
      замена или ремонт отдельных звеньев и оголовков труб, исправление изоляции и стыков;</w:t>
      </w:r>
    </w:p>
    <w:bookmarkEnd w:id="1227"/>
    <w:bookmarkStart w:name="z1234" w:id="1228"/>
    <w:p>
      <w:pPr>
        <w:spacing w:after="0"/>
        <w:ind w:left="0"/>
        <w:jc w:val="both"/>
      </w:pPr>
      <w:r>
        <w:rPr>
          <w:rFonts w:ascii="Times New Roman"/>
          <w:b w:val="false"/>
          <w:i w:val="false"/>
          <w:color w:val="000000"/>
          <w:sz w:val="28"/>
        </w:rPr>
        <w:t>
      ремонт подпорных стен, укрепительных и регуляционных сооружений, защитных галерей и навесов, а также замена их отдельных элементов;</w:t>
      </w:r>
    </w:p>
    <w:bookmarkEnd w:id="1228"/>
    <w:bookmarkStart w:name="z1235" w:id="1229"/>
    <w:p>
      <w:pPr>
        <w:spacing w:after="0"/>
        <w:ind w:left="0"/>
        <w:jc w:val="both"/>
      </w:pPr>
      <w:r>
        <w:rPr>
          <w:rFonts w:ascii="Times New Roman"/>
          <w:b w:val="false"/>
          <w:i w:val="false"/>
          <w:color w:val="000000"/>
          <w:sz w:val="28"/>
        </w:rPr>
        <w:t>
      при ремонте мостов и водопропускных труб при необходимости выполнить устройство объездных путей протяженностью не более одного километра;</w:t>
      </w:r>
    </w:p>
    <w:bookmarkEnd w:id="1229"/>
    <w:bookmarkStart w:name="z1236" w:id="1230"/>
    <w:p>
      <w:pPr>
        <w:spacing w:after="0"/>
        <w:ind w:left="0"/>
        <w:jc w:val="both"/>
      </w:pPr>
      <w:r>
        <w:rPr>
          <w:rFonts w:ascii="Times New Roman"/>
          <w:b w:val="false"/>
          <w:i w:val="false"/>
          <w:color w:val="000000"/>
          <w:sz w:val="28"/>
        </w:rPr>
        <w:t>
      частичная перестройка или ремонт надземных пешеходных переходов;</w:t>
      </w:r>
    </w:p>
    <w:bookmarkEnd w:id="1230"/>
    <w:bookmarkStart w:name="z1237" w:id="1231"/>
    <w:p>
      <w:pPr>
        <w:spacing w:after="0"/>
        <w:ind w:left="0"/>
        <w:jc w:val="both"/>
      </w:pPr>
      <w:r>
        <w:rPr>
          <w:rFonts w:ascii="Times New Roman"/>
          <w:b w:val="false"/>
          <w:i w:val="false"/>
          <w:color w:val="000000"/>
          <w:sz w:val="28"/>
        </w:rPr>
        <w:t>
      восстановление обделки и гидроизоляции тоннеля (чеканка швов, нагнетание раствора, восстановление защитного слоя бетона с очисткой и защитой от коррозии оголенной арматуры, удаление слабых слоев бетона);</w:t>
      </w:r>
    </w:p>
    <w:bookmarkEnd w:id="1231"/>
    <w:bookmarkStart w:name="z1238" w:id="1232"/>
    <w:p>
      <w:pPr>
        <w:spacing w:after="0"/>
        <w:ind w:left="0"/>
        <w:jc w:val="both"/>
      </w:pPr>
      <w:r>
        <w:rPr>
          <w:rFonts w:ascii="Times New Roman"/>
          <w:b w:val="false"/>
          <w:i w:val="false"/>
          <w:color w:val="000000"/>
          <w:sz w:val="28"/>
        </w:rPr>
        <w:t>
      окраска элементов конструкции тоннеля;</w:t>
      </w:r>
    </w:p>
    <w:bookmarkEnd w:id="1232"/>
    <w:bookmarkStart w:name="z1239" w:id="1233"/>
    <w:p>
      <w:pPr>
        <w:spacing w:after="0"/>
        <w:ind w:left="0"/>
        <w:jc w:val="both"/>
      </w:pPr>
      <w:r>
        <w:rPr>
          <w:rFonts w:ascii="Times New Roman"/>
          <w:b w:val="false"/>
          <w:i w:val="false"/>
          <w:color w:val="000000"/>
          <w:sz w:val="28"/>
        </w:rPr>
        <w:t>
      восстановление проезжей части и тротуаров в тоннеле (устранение мелких деформаций и повреждений покрытия, заделка выбоин, трещин, просадок, колеи, восстановление деформационных швов и бордюров);</w:t>
      </w:r>
    </w:p>
    <w:bookmarkEnd w:id="1233"/>
    <w:bookmarkStart w:name="z1240" w:id="1234"/>
    <w:p>
      <w:pPr>
        <w:spacing w:after="0"/>
        <w:ind w:left="0"/>
        <w:jc w:val="both"/>
      </w:pPr>
      <w:r>
        <w:rPr>
          <w:rFonts w:ascii="Times New Roman"/>
          <w:b w:val="false"/>
          <w:i w:val="false"/>
          <w:color w:val="000000"/>
          <w:sz w:val="28"/>
        </w:rPr>
        <w:t>
      восстановление водоотвода в тоннеле и на подходах;</w:t>
      </w:r>
    </w:p>
    <w:bookmarkEnd w:id="1234"/>
    <w:bookmarkStart w:name="z1241" w:id="1235"/>
    <w:p>
      <w:pPr>
        <w:spacing w:after="0"/>
        <w:ind w:left="0"/>
        <w:jc w:val="both"/>
      </w:pPr>
      <w:r>
        <w:rPr>
          <w:rFonts w:ascii="Times New Roman"/>
          <w:b w:val="false"/>
          <w:i w:val="false"/>
          <w:color w:val="000000"/>
          <w:sz w:val="28"/>
        </w:rPr>
        <w:t>
      укрепление размытых участках откосов на подходах и над тоннелем;</w:t>
      </w:r>
    </w:p>
    <w:bookmarkEnd w:id="1235"/>
    <w:bookmarkStart w:name="z1242" w:id="1236"/>
    <w:p>
      <w:pPr>
        <w:spacing w:after="0"/>
        <w:ind w:left="0"/>
        <w:jc w:val="both"/>
      </w:pPr>
      <w:r>
        <w:rPr>
          <w:rFonts w:ascii="Times New Roman"/>
          <w:b w:val="false"/>
          <w:i w:val="false"/>
          <w:color w:val="000000"/>
          <w:sz w:val="28"/>
        </w:rPr>
        <w:t>
      замена или восстановление отдельных частей или участков инженерных систем (систем освещения и вентиляции);</w:t>
      </w:r>
    </w:p>
    <w:bookmarkEnd w:id="1236"/>
    <w:bookmarkStart w:name="z1243" w:id="1237"/>
    <w:p>
      <w:pPr>
        <w:spacing w:after="0"/>
        <w:ind w:left="0"/>
        <w:jc w:val="both"/>
      </w:pPr>
      <w:r>
        <w:rPr>
          <w:rFonts w:ascii="Times New Roman"/>
          <w:b w:val="false"/>
          <w:i w:val="false"/>
          <w:color w:val="000000"/>
          <w:sz w:val="28"/>
        </w:rPr>
        <w:t>
      замена и ремонт отдельных элементов (конструкций) водопропускных труб;</w:t>
      </w:r>
    </w:p>
    <w:bookmarkEnd w:id="1237"/>
    <w:bookmarkStart w:name="z1244" w:id="1238"/>
    <w:p>
      <w:pPr>
        <w:spacing w:after="0"/>
        <w:ind w:left="0"/>
        <w:jc w:val="both"/>
      </w:pPr>
      <w:r>
        <w:rPr>
          <w:rFonts w:ascii="Times New Roman"/>
          <w:b w:val="false"/>
          <w:i w:val="false"/>
          <w:color w:val="000000"/>
          <w:sz w:val="28"/>
        </w:rPr>
        <w:t>
      уширение проезжей части и пешеходных тротуаров крытого типа (защитные галереи), путем устройства дополнительных плит усиления на мостах, путепроводах и других искусственных сооружениях, без изменения несущих конструкций;</w:t>
      </w:r>
    </w:p>
    <w:bookmarkEnd w:id="1238"/>
    <w:bookmarkStart w:name="z1245" w:id="1239"/>
    <w:p>
      <w:pPr>
        <w:spacing w:after="0"/>
        <w:ind w:left="0"/>
        <w:jc w:val="both"/>
      </w:pPr>
      <w:r>
        <w:rPr>
          <w:rFonts w:ascii="Times New Roman"/>
          <w:b w:val="false"/>
          <w:i w:val="false"/>
          <w:color w:val="000000"/>
          <w:sz w:val="28"/>
        </w:rPr>
        <w:t>
      ремонт, замена или устройство вертикальных и наклонных подъемных оборудовании;</w:t>
      </w:r>
    </w:p>
    <w:bookmarkEnd w:id="1239"/>
    <w:bookmarkStart w:name="z1246" w:id="1240"/>
    <w:p>
      <w:pPr>
        <w:spacing w:after="0"/>
        <w:ind w:left="0"/>
        <w:jc w:val="both"/>
      </w:pPr>
      <w:r>
        <w:rPr>
          <w:rFonts w:ascii="Times New Roman"/>
          <w:b w:val="false"/>
          <w:i w:val="false"/>
          <w:color w:val="000000"/>
          <w:sz w:val="28"/>
        </w:rPr>
        <w:t>
      устройство новых и ремонт сборно-модульных композитных надземных пешеходных переходов (с освещением и электроснабжением) в пределах полосы отвода автомобильных дорог и улиц;</w:t>
      </w:r>
    </w:p>
    <w:bookmarkEnd w:id="1240"/>
    <w:bookmarkStart w:name="z1247" w:id="1241"/>
    <w:p>
      <w:pPr>
        <w:spacing w:after="0"/>
        <w:ind w:left="0"/>
        <w:jc w:val="both"/>
      </w:pPr>
      <w:r>
        <w:rPr>
          <w:rFonts w:ascii="Times New Roman"/>
          <w:b w:val="false"/>
          <w:i w:val="false"/>
          <w:color w:val="000000"/>
          <w:sz w:val="28"/>
        </w:rPr>
        <w:t>
      частичный ремонт мостов и путепроводов, а также полная или частичная установка водопропускных труб с доведением габаритов и расчетных весов до норм, соответствующих технической категории, установленной для ремонтируемого пути, утвержденной технической документацией;</w:t>
      </w:r>
    </w:p>
    <w:bookmarkEnd w:id="1241"/>
    <w:bookmarkStart w:name="z1248" w:id="1242"/>
    <w:p>
      <w:pPr>
        <w:spacing w:after="0"/>
        <w:ind w:left="0"/>
        <w:jc w:val="both"/>
      </w:pPr>
      <w:r>
        <w:rPr>
          <w:rFonts w:ascii="Times New Roman"/>
          <w:b w:val="false"/>
          <w:i w:val="false"/>
          <w:color w:val="000000"/>
          <w:sz w:val="28"/>
        </w:rPr>
        <w:t>
      устройство водопроводных труб;</w:t>
      </w:r>
    </w:p>
    <w:bookmarkEnd w:id="1242"/>
    <w:bookmarkStart w:name="z1249" w:id="1243"/>
    <w:p>
      <w:pPr>
        <w:spacing w:after="0"/>
        <w:ind w:left="0"/>
        <w:jc w:val="both"/>
      </w:pPr>
      <w:r>
        <w:rPr>
          <w:rFonts w:ascii="Times New Roman"/>
          <w:b w:val="false"/>
          <w:i w:val="false"/>
          <w:color w:val="000000"/>
          <w:sz w:val="28"/>
        </w:rPr>
        <w:t>
      устройство и восстановление шумовых полос, акустических и противоослепляющих экранов (с заменой изношенных сегментов);</w:t>
      </w:r>
    </w:p>
    <w:bookmarkEnd w:id="1243"/>
    <w:bookmarkStart w:name="z1250" w:id="1244"/>
    <w:p>
      <w:pPr>
        <w:spacing w:after="0"/>
        <w:ind w:left="0"/>
        <w:jc w:val="both"/>
      </w:pPr>
      <w:r>
        <w:rPr>
          <w:rFonts w:ascii="Times New Roman"/>
          <w:b w:val="false"/>
          <w:i w:val="false"/>
          <w:color w:val="000000"/>
          <w:sz w:val="28"/>
        </w:rPr>
        <w:t>
      установка геосетки, геотекстиля, георешетки;</w:t>
      </w:r>
    </w:p>
    <w:bookmarkEnd w:id="1244"/>
    <w:bookmarkStart w:name="z1251" w:id="1245"/>
    <w:p>
      <w:pPr>
        <w:spacing w:after="0"/>
        <w:ind w:left="0"/>
        <w:jc w:val="both"/>
      </w:pPr>
      <w:r>
        <w:rPr>
          <w:rFonts w:ascii="Times New Roman"/>
          <w:b w:val="false"/>
          <w:i w:val="false"/>
          <w:color w:val="000000"/>
          <w:sz w:val="28"/>
        </w:rPr>
        <w:t>
      установка эстакад с площадкой отдыха;</w:t>
      </w:r>
    </w:p>
    <w:bookmarkEnd w:id="1245"/>
    <w:bookmarkStart w:name="z1252" w:id="1246"/>
    <w:p>
      <w:pPr>
        <w:spacing w:after="0"/>
        <w:ind w:left="0"/>
        <w:jc w:val="both"/>
      </w:pPr>
      <w:r>
        <w:rPr>
          <w:rFonts w:ascii="Times New Roman"/>
          <w:b w:val="false"/>
          <w:i w:val="false"/>
          <w:color w:val="000000"/>
          <w:sz w:val="28"/>
        </w:rPr>
        <w:t>
      4) по обстановке и обустройству автомобильных дорог и сооружений на них, ТСОДД, связи и освещению:</w:t>
      </w:r>
    </w:p>
    <w:bookmarkEnd w:id="1246"/>
    <w:bookmarkStart w:name="z1253" w:id="1247"/>
    <w:p>
      <w:pPr>
        <w:spacing w:after="0"/>
        <w:ind w:left="0"/>
        <w:jc w:val="both"/>
      </w:pPr>
      <w:r>
        <w:rPr>
          <w:rFonts w:ascii="Times New Roman"/>
          <w:b w:val="false"/>
          <w:i w:val="false"/>
          <w:color w:val="000000"/>
          <w:sz w:val="28"/>
        </w:rPr>
        <w:t>
      устройство и ремонт существующих тротуаров, пешеходных дорожек и арычных систем на участках дорог, проходящих через населенные пункты;</w:t>
      </w:r>
    </w:p>
    <w:bookmarkEnd w:id="1247"/>
    <w:bookmarkStart w:name="z1254" w:id="1248"/>
    <w:p>
      <w:pPr>
        <w:spacing w:after="0"/>
        <w:ind w:left="0"/>
        <w:jc w:val="both"/>
      </w:pPr>
      <w:r>
        <w:rPr>
          <w:rFonts w:ascii="Times New Roman"/>
          <w:b w:val="false"/>
          <w:i w:val="false"/>
          <w:color w:val="000000"/>
          <w:sz w:val="28"/>
        </w:rPr>
        <w:t>
      устройство новых отдельных ТСОДД на ремонтируемых участках, ремонт дорожных ограждений, включая архитектурное оформление и благоустройство отдельных развязок, площадок отдыха и достопримечательных мест;</w:t>
      </w:r>
    </w:p>
    <w:bookmarkEnd w:id="1248"/>
    <w:bookmarkStart w:name="z1255" w:id="1249"/>
    <w:p>
      <w:pPr>
        <w:spacing w:after="0"/>
        <w:ind w:left="0"/>
        <w:jc w:val="both"/>
      </w:pPr>
      <w:r>
        <w:rPr>
          <w:rFonts w:ascii="Times New Roman"/>
          <w:b w:val="false"/>
          <w:i w:val="false"/>
          <w:color w:val="000000"/>
          <w:sz w:val="28"/>
        </w:rPr>
        <w:t>
      устройство постоянных снегозащитных устройств при необходимости, обоснованной расчетом на снегозадержание;</w:t>
      </w:r>
    </w:p>
    <w:bookmarkEnd w:id="1249"/>
    <w:bookmarkStart w:name="z1256" w:id="1250"/>
    <w:p>
      <w:pPr>
        <w:spacing w:after="0"/>
        <w:ind w:left="0"/>
        <w:jc w:val="both"/>
      </w:pPr>
      <w:r>
        <w:rPr>
          <w:rFonts w:ascii="Times New Roman"/>
          <w:b w:val="false"/>
          <w:i w:val="false"/>
          <w:color w:val="000000"/>
          <w:sz w:val="28"/>
        </w:rPr>
        <w:t>
      ремонт съездов и переездов, летних и тракторных путей;</w:t>
      </w:r>
    </w:p>
    <w:bookmarkEnd w:id="1250"/>
    <w:bookmarkStart w:name="z1257" w:id="1251"/>
    <w:p>
      <w:pPr>
        <w:spacing w:after="0"/>
        <w:ind w:left="0"/>
        <w:jc w:val="both"/>
      </w:pPr>
      <w:r>
        <w:rPr>
          <w:rFonts w:ascii="Times New Roman"/>
          <w:b w:val="false"/>
          <w:i w:val="false"/>
          <w:color w:val="000000"/>
          <w:sz w:val="28"/>
        </w:rPr>
        <w:t>
      устройство и ремонт сигнализации, ТСОДД, информационных табло, средств связи и освещений;</w:t>
      </w:r>
    </w:p>
    <w:bookmarkEnd w:id="1251"/>
    <w:bookmarkStart w:name="z1258" w:id="1252"/>
    <w:p>
      <w:pPr>
        <w:spacing w:after="0"/>
        <w:ind w:left="0"/>
        <w:jc w:val="both"/>
      </w:pPr>
      <w:r>
        <w:rPr>
          <w:rFonts w:ascii="Times New Roman"/>
          <w:b w:val="false"/>
          <w:i w:val="false"/>
          <w:color w:val="000000"/>
          <w:sz w:val="28"/>
        </w:rPr>
        <w:t>
      устройство, замена и ремонт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252"/>
    <w:bookmarkStart w:name="z1259" w:id="1253"/>
    <w:p>
      <w:pPr>
        <w:spacing w:after="0"/>
        <w:ind w:left="0"/>
        <w:jc w:val="both"/>
      </w:pPr>
      <w:r>
        <w:rPr>
          <w:rFonts w:ascii="Times New Roman"/>
          <w:b w:val="false"/>
          <w:i w:val="false"/>
          <w:color w:val="000000"/>
          <w:sz w:val="28"/>
        </w:rPr>
        <w:t>
      устройство, замена и ремонт кнопки вызова светофора для маломобильных участников дорожного движения;</w:t>
      </w:r>
    </w:p>
    <w:bookmarkEnd w:id="1253"/>
    <w:bookmarkStart w:name="z1260" w:id="1254"/>
    <w:p>
      <w:pPr>
        <w:spacing w:after="0"/>
        <w:ind w:left="0"/>
        <w:jc w:val="both"/>
      </w:pPr>
      <w:r>
        <w:rPr>
          <w:rFonts w:ascii="Times New Roman"/>
          <w:b w:val="false"/>
          <w:i w:val="false"/>
          <w:color w:val="000000"/>
          <w:sz w:val="28"/>
        </w:rPr>
        <w:t xml:space="preserve">
      восстановление информационных систем автомобильных дорог и сооружений на них, знаков и табло индивидуального проектирования, элементов и систем диспетчерского и автоматизированного управления дорожным движением, находящихся в неисправном состоянии; </w:t>
      </w:r>
    </w:p>
    <w:bookmarkEnd w:id="1254"/>
    <w:bookmarkStart w:name="z1261" w:id="1255"/>
    <w:p>
      <w:pPr>
        <w:spacing w:after="0"/>
        <w:ind w:left="0"/>
        <w:jc w:val="both"/>
      </w:pPr>
      <w:r>
        <w:rPr>
          <w:rFonts w:ascii="Times New Roman"/>
          <w:b w:val="false"/>
          <w:i w:val="false"/>
          <w:color w:val="000000"/>
          <w:sz w:val="28"/>
        </w:rPr>
        <w:t>
      устройство, замена и восстановление автономных и дистанционно управляемых знаков и табло со сменной информацией, ТСОДД;</w:t>
      </w:r>
    </w:p>
    <w:bookmarkEnd w:id="1255"/>
    <w:bookmarkStart w:name="z1262" w:id="1256"/>
    <w:p>
      <w:pPr>
        <w:spacing w:after="0"/>
        <w:ind w:left="0"/>
        <w:jc w:val="both"/>
      </w:pPr>
      <w:r>
        <w:rPr>
          <w:rFonts w:ascii="Times New Roman"/>
          <w:b w:val="false"/>
          <w:i w:val="false"/>
          <w:color w:val="000000"/>
          <w:sz w:val="28"/>
        </w:rPr>
        <w:t>
      ремонт элементов обустройства автомобильных дорог (остановочных павильонов, подпорных стен и информационных панно), находящихся в неисправном состоянии;</w:t>
      </w:r>
    </w:p>
    <w:bookmarkEnd w:id="1256"/>
    <w:bookmarkStart w:name="z1263" w:id="1257"/>
    <w:p>
      <w:pPr>
        <w:spacing w:after="0"/>
        <w:ind w:left="0"/>
        <w:jc w:val="both"/>
      </w:pPr>
      <w:r>
        <w:rPr>
          <w:rFonts w:ascii="Times New Roman"/>
          <w:b w:val="false"/>
          <w:i w:val="false"/>
          <w:color w:val="000000"/>
          <w:sz w:val="28"/>
        </w:rPr>
        <w:t>
      устройство площадок отдыха, остановочных площадок (с электроосвещением, туалетом, дорожным ограждением, озеленением, благоустройством и другим обустройством) с устройством переходно-скоростных полос и съездов;</w:t>
      </w:r>
    </w:p>
    <w:bookmarkEnd w:id="1257"/>
    <w:bookmarkStart w:name="z1264" w:id="1258"/>
    <w:p>
      <w:pPr>
        <w:spacing w:after="0"/>
        <w:ind w:left="0"/>
        <w:jc w:val="both"/>
      </w:pPr>
      <w:r>
        <w:rPr>
          <w:rFonts w:ascii="Times New Roman"/>
          <w:b w:val="false"/>
          <w:i w:val="false"/>
          <w:color w:val="000000"/>
          <w:sz w:val="28"/>
        </w:rPr>
        <w:t>
      устройство и ремонт туалетов (в том числе с комнатами для маломобильных участников дорожного движения, матери и ребенка, душевыми кабинами), остановочных павильонов, в том числе их освещение, электроснабжение, теплоснабжение, водоснабжение (в том числе автономное (бурение скважины) и канализационной системы с согласованием проектной документации и техническими условиями от владельцев инженерных коммуникаций;</w:t>
      </w:r>
    </w:p>
    <w:bookmarkEnd w:id="1258"/>
    <w:bookmarkStart w:name="z1265" w:id="1259"/>
    <w:p>
      <w:pPr>
        <w:spacing w:after="0"/>
        <w:ind w:left="0"/>
        <w:jc w:val="both"/>
      </w:pPr>
      <w:r>
        <w:rPr>
          <w:rFonts w:ascii="Times New Roman"/>
          <w:b w:val="false"/>
          <w:i w:val="false"/>
          <w:color w:val="000000"/>
          <w:sz w:val="28"/>
        </w:rPr>
        <w:t>
      частичное восстановление, переустановка или замена бортового (бордюрного) камня, вышедшего из строя в пределах населенных пунктов;</w:t>
      </w:r>
    </w:p>
    <w:bookmarkEnd w:id="1259"/>
    <w:bookmarkStart w:name="z1266" w:id="1260"/>
    <w:p>
      <w:pPr>
        <w:spacing w:after="0"/>
        <w:ind w:left="0"/>
        <w:jc w:val="both"/>
      </w:pPr>
      <w:r>
        <w:rPr>
          <w:rFonts w:ascii="Times New Roman"/>
          <w:b w:val="false"/>
          <w:i w:val="false"/>
          <w:color w:val="000000"/>
          <w:sz w:val="28"/>
        </w:rPr>
        <w:t>
      восстановление высотного положения колодцев относительно проезжей части;</w:t>
      </w:r>
    </w:p>
    <w:bookmarkEnd w:id="1260"/>
    <w:bookmarkStart w:name="z1267" w:id="1261"/>
    <w:p>
      <w:pPr>
        <w:spacing w:after="0"/>
        <w:ind w:left="0"/>
        <w:jc w:val="both"/>
      </w:pPr>
      <w:r>
        <w:rPr>
          <w:rFonts w:ascii="Times New Roman"/>
          <w:b w:val="false"/>
          <w:i w:val="false"/>
          <w:color w:val="000000"/>
          <w:sz w:val="28"/>
        </w:rPr>
        <w:t>
      устройство измерительных приборов, оборудований и программного обеспечения для контроля и мониторинга (учета) интенсивности движения транспортного потока, с подключением к необходимым коммуникационным сетям с поверкой и получением сертификата соответствия;</w:t>
      </w:r>
    </w:p>
    <w:bookmarkEnd w:id="1261"/>
    <w:bookmarkStart w:name="z1268" w:id="1262"/>
    <w:p>
      <w:pPr>
        <w:spacing w:after="0"/>
        <w:ind w:left="0"/>
        <w:jc w:val="both"/>
      </w:pPr>
      <w:r>
        <w:rPr>
          <w:rFonts w:ascii="Times New Roman"/>
          <w:b w:val="false"/>
          <w:i w:val="false"/>
          <w:color w:val="000000"/>
          <w:sz w:val="28"/>
        </w:rPr>
        <w:t>
      устройство, приборов (заборов) с функцией защиты проезжей части дорог от животных;</w:t>
      </w:r>
    </w:p>
    <w:bookmarkEnd w:id="1262"/>
    <w:bookmarkStart w:name="z1269" w:id="1263"/>
    <w:p>
      <w:pPr>
        <w:spacing w:after="0"/>
        <w:ind w:left="0"/>
        <w:jc w:val="both"/>
      </w:pPr>
      <w:r>
        <w:rPr>
          <w:rFonts w:ascii="Times New Roman"/>
          <w:b w:val="false"/>
          <w:i w:val="false"/>
          <w:color w:val="000000"/>
          <w:sz w:val="28"/>
        </w:rPr>
        <w:t>
      устройство и ремонт измерительных средств, приборов, оборудования и программных обеспечений фиксации нарушений правил дорожного движения;</w:t>
      </w:r>
    </w:p>
    <w:bookmarkEnd w:id="1263"/>
    <w:bookmarkStart w:name="z1270" w:id="1264"/>
    <w:p>
      <w:pPr>
        <w:spacing w:after="0"/>
        <w:ind w:left="0"/>
        <w:jc w:val="both"/>
      </w:pPr>
      <w:r>
        <w:rPr>
          <w:rFonts w:ascii="Times New Roman"/>
          <w:b w:val="false"/>
          <w:i w:val="false"/>
          <w:color w:val="000000"/>
          <w:sz w:val="28"/>
        </w:rPr>
        <w:t>
      устройство и ремонт измерительных средств, датчиков, приборов, оборудования и программного обеспечения для осуществления мониторинга (учета) интенсивности движения транспортного потока;</w:t>
      </w:r>
    </w:p>
    <w:bookmarkEnd w:id="1264"/>
    <w:bookmarkStart w:name="z1271" w:id="1265"/>
    <w:p>
      <w:pPr>
        <w:spacing w:after="0"/>
        <w:ind w:left="0"/>
        <w:jc w:val="both"/>
      </w:pPr>
      <w:r>
        <w:rPr>
          <w:rFonts w:ascii="Times New Roman"/>
          <w:b w:val="false"/>
          <w:i w:val="false"/>
          <w:color w:val="000000"/>
          <w:sz w:val="28"/>
        </w:rPr>
        <w:t>
      устройство и/или ремонт элементов обустройства, объектов дорожной службы и дорожного сервиса;</w:t>
      </w:r>
    </w:p>
    <w:bookmarkEnd w:id="1265"/>
    <w:bookmarkStart w:name="z1272" w:id="1266"/>
    <w:p>
      <w:pPr>
        <w:spacing w:after="0"/>
        <w:ind w:left="0"/>
        <w:jc w:val="both"/>
      </w:pPr>
      <w:r>
        <w:rPr>
          <w:rFonts w:ascii="Times New Roman"/>
          <w:b w:val="false"/>
          <w:i w:val="false"/>
          <w:color w:val="000000"/>
          <w:sz w:val="28"/>
        </w:rPr>
        <w:t>
      восстановление существующих и устройство новых тротуаров, пешеходных дорожек (с учетом потребностей маломобильных участников дорожного движения) и арычных систем на участках дорог, проходящих через населенные пункты;</w:t>
      </w:r>
    </w:p>
    <w:bookmarkEnd w:id="1266"/>
    <w:bookmarkStart w:name="z1273" w:id="1267"/>
    <w:p>
      <w:pPr>
        <w:spacing w:after="0"/>
        <w:ind w:left="0"/>
        <w:jc w:val="both"/>
      </w:pPr>
      <w:r>
        <w:rPr>
          <w:rFonts w:ascii="Times New Roman"/>
          <w:b w:val="false"/>
          <w:i w:val="false"/>
          <w:color w:val="000000"/>
          <w:sz w:val="28"/>
        </w:rPr>
        <w:t>
      устройство новых отдельных ТСОДД, установка новых и замена (восстановление) ТСОДД на ремонтируемых участках, ремонт дорожных ограждений, включая архитектурное оформление и благоустройство отдельных развязок, площадок отдыха и достопримечательных мест;</w:t>
      </w:r>
    </w:p>
    <w:bookmarkEnd w:id="1267"/>
    <w:bookmarkStart w:name="z1274" w:id="1268"/>
    <w:p>
      <w:pPr>
        <w:spacing w:after="0"/>
        <w:ind w:left="0"/>
        <w:jc w:val="both"/>
      </w:pPr>
      <w:r>
        <w:rPr>
          <w:rFonts w:ascii="Times New Roman"/>
          <w:b w:val="false"/>
          <w:i w:val="false"/>
          <w:color w:val="000000"/>
          <w:sz w:val="28"/>
        </w:rPr>
        <w:t>
      устройство, ремонт измерительных приборов, датчиков по определению температуры, влажности и деформации дорожного полотна;</w:t>
      </w:r>
    </w:p>
    <w:bookmarkEnd w:id="1268"/>
    <w:bookmarkStart w:name="z1275" w:id="1269"/>
    <w:p>
      <w:pPr>
        <w:spacing w:after="0"/>
        <w:ind w:left="0"/>
        <w:jc w:val="both"/>
      </w:pPr>
      <w:r>
        <w:rPr>
          <w:rFonts w:ascii="Times New Roman"/>
          <w:b w:val="false"/>
          <w:i w:val="false"/>
          <w:color w:val="000000"/>
          <w:sz w:val="28"/>
        </w:rPr>
        <w:t>
      перемещение инженерных сетей (электрических, контактных столбов, питьевой воды, газопроводов и колодцев);</w:t>
      </w:r>
    </w:p>
    <w:bookmarkEnd w:id="1269"/>
    <w:bookmarkStart w:name="z1276" w:id="1270"/>
    <w:p>
      <w:pPr>
        <w:spacing w:after="0"/>
        <w:ind w:left="0"/>
        <w:jc w:val="both"/>
      </w:pPr>
      <w:r>
        <w:rPr>
          <w:rFonts w:ascii="Times New Roman"/>
          <w:b w:val="false"/>
          <w:i w:val="false"/>
          <w:color w:val="000000"/>
          <w:sz w:val="28"/>
        </w:rPr>
        <w:t>
      5) по программно-аппаратному комплексу взимания платы за проезд и ИТС:</w:t>
      </w:r>
    </w:p>
    <w:bookmarkEnd w:id="1270"/>
    <w:bookmarkStart w:name="z1277" w:id="1271"/>
    <w:p>
      <w:pPr>
        <w:spacing w:after="0"/>
        <w:ind w:left="0"/>
        <w:jc w:val="both"/>
      </w:pPr>
      <w:r>
        <w:rPr>
          <w:rFonts w:ascii="Times New Roman"/>
          <w:b w:val="false"/>
          <w:i w:val="false"/>
          <w:color w:val="000000"/>
          <w:sz w:val="28"/>
        </w:rPr>
        <w:t>
      модернизация и реконструкция программно-аппаратного комплекса взимания платы за проезд и ИТС, которое включает в себя:</w:t>
      </w:r>
    </w:p>
    <w:bookmarkEnd w:id="1271"/>
    <w:bookmarkStart w:name="z1278" w:id="1272"/>
    <w:p>
      <w:pPr>
        <w:spacing w:after="0"/>
        <w:ind w:left="0"/>
        <w:jc w:val="both"/>
      </w:pPr>
      <w:r>
        <w:rPr>
          <w:rFonts w:ascii="Times New Roman"/>
          <w:b w:val="false"/>
          <w:i w:val="false"/>
          <w:color w:val="000000"/>
          <w:sz w:val="28"/>
        </w:rPr>
        <w:t>
      установка, ремонт, частичная или полная замена, обновление, объединение аппаратно-программной части оборудования сервера, сетевого, коммутационного и оплаты за проезд, контрольно-измерительных приборов, системы распознавания государственных регистрационных номерных знаков и фото/видео фиксации, рабочих станций и оргтехники;</w:t>
      </w:r>
    </w:p>
    <w:bookmarkEnd w:id="1272"/>
    <w:bookmarkStart w:name="z1279" w:id="1273"/>
    <w:p>
      <w:pPr>
        <w:spacing w:after="0"/>
        <w:ind w:left="0"/>
        <w:jc w:val="both"/>
      </w:pPr>
      <w:r>
        <w:rPr>
          <w:rFonts w:ascii="Times New Roman"/>
          <w:b w:val="false"/>
          <w:i w:val="false"/>
          <w:color w:val="000000"/>
          <w:sz w:val="28"/>
        </w:rPr>
        <w:t>
      установка, частичная или полная замена, обновления, дополнение, интегрирование информационных систем и программных обеспечений между собой;</w:t>
      </w:r>
    </w:p>
    <w:bookmarkEnd w:id="1273"/>
    <w:bookmarkStart w:name="z1280" w:id="1274"/>
    <w:p>
      <w:pPr>
        <w:spacing w:after="0"/>
        <w:ind w:left="0"/>
        <w:jc w:val="both"/>
      </w:pPr>
      <w:r>
        <w:rPr>
          <w:rFonts w:ascii="Times New Roman"/>
          <w:b w:val="false"/>
          <w:i w:val="false"/>
          <w:color w:val="000000"/>
          <w:sz w:val="28"/>
        </w:rPr>
        <w:t>
      установка и обновление лицензионного программного обеспечения;</w:t>
      </w:r>
    </w:p>
    <w:bookmarkEnd w:id="1274"/>
    <w:bookmarkStart w:name="z1281" w:id="1275"/>
    <w:p>
      <w:pPr>
        <w:spacing w:after="0"/>
        <w:ind w:left="0"/>
        <w:jc w:val="both"/>
      </w:pPr>
      <w:r>
        <w:rPr>
          <w:rFonts w:ascii="Times New Roman"/>
          <w:b w:val="false"/>
          <w:i w:val="false"/>
          <w:color w:val="000000"/>
          <w:sz w:val="28"/>
        </w:rPr>
        <w:t>
      установка и частичная или полная замена оборудования контрольных арок;</w:t>
      </w:r>
    </w:p>
    <w:bookmarkEnd w:id="1275"/>
    <w:bookmarkStart w:name="z1282" w:id="1276"/>
    <w:p>
      <w:pPr>
        <w:spacing w:after="0"/>
        <w:ind w:left="0"/>
        <w:jc w:val="both"/>
      </w:pPr>
      <w:r>
        <w:rPr>
          <w:rFonts w:ascii="Times New Roman"/>
          <w:b w:val="false"/>
          <w:i w:val="false"/>
          <w:color w:val="000000"/>
          <w:sz w:val="28"/>
        </w:rPr>
        <w:t>
      установка информационных (светодиодных) дорожных знаков и табло индивидуального проектирования, в том числе их освещение и электроснабжение, при этом объемы работ определяются сметной документацией;</w:t>
      </w:r>
    </w:p>
    <w:bookmarkEnd w:id="1276"/>
    <w:bookmarkStart w:name="z1283" w:id="1277"/>
    <w:p>
      <w:pPr>
        <w:spacing w:after="0"/>
        <w:ind w:left="0"/>
        <w:jc w:val="both"/>
      </w:pPr>
      <w:r>
        <w:rPr>
          <w:rFonts w:ascii="Times New Roman"/>
          <w:b w:val="false"/>
          <w:i w:val="false"/>
          <w:color w:val="000000"/>
          <w:sz w:val="28"/>
        </w:rPr>
        <w:t>
      установка, ремонт и замена системы контроля доступа к объектам программно-аппаратного комплекса взимания платы за проезд;</w:t>
      </w:r>
    </w:p>
    <w:bookmarkEnd w:id="1277"/>
    <w:bookmarkStart w:name="z1284" w:id="1278"/>
    <w:p>
      <w:pPr>
        <w:spacing w:after="0"/>
        <w:ind w:left="0"/>
        <w:jc w:val="both"/>
      </w:pPr>
      <w:r>
        <w:rPr>
          <w:rFonts w:ascii="Times New Roman"/>
          <w:b w:val="false"/>
          <w:i w:val="false"/>
          <w:color w:val="000000"/>
          <w:sz w:val="28"/>
        </w:rPr>
        <w:t>
      внедрение информационных систем автомобильных дорог;</w:t>
      </w:r>
    </w:p>
    <w:bookmarkEnd w:id="1278"/>
    <w:bookmarkStart w:name="z1285" w:id="1279"/>
    <w:p>
      <w:pPr>
        <w:spacing w:after="0"/>
        <w:ind w:left="0"/>
        <w:jc w:val="both"/>
      </w:pPr>
      <w:r>
        <w:rPr>
          <w:rFonts w:ascii="Times New Roman"/>
          <w:b w:val="false"/>
          <w:i w:val="false"/>
          <w:color w:val="000000"/>
          <w:sz w:val="28"/>
        </w:rPr>
        <w:t>
      замена, развитие, полная модернизация прикладного программного обеспечения программно-аппаратного комплекса взимания платы за проезд и ИТС.</w:t>
      </w:r>
    </w:p>
    <w:bookmarkEnd w:id="1279"/>
    <w:bookmarkStart w:name="z1286" w:id="1280"/>
    <w:p>
      <w:pPr>
        <w:spacing w:after="0"/>
        <w:ind w:left="0"/>
        <w:jc w:val="both"/>
      </w:pPr>
      <w:r>
        <w:rPr>
          <w:rFonts w:ascii="Times New Roman"/>
          <w:b w:val="false"/>
          <w:i w:val="false"/>
          <w:color w:val="000000"/>
          <w:sz w:val="28"/>
        </w:rPr>
        <w:t>
      39. Другие виды работ, обеспечивающие восстановление эксплуатационного состояния (в том числе отдельных ее элементов и инженерных сетей) и безопасность дорог:</w:t>
      </w:r>
    </w:p>
    <w:bookmarkEnd w:id="1280"/>
    <w:bookmarkStart w:name="z1287" w:id="1281"/>
    <w:p>
      <w:pPr>
        <w:spacing w:after="0"/>
        <w:ind w:left="0"/>
        <w:jc w:val="both"/>
      </w:pPr>
      <w:r>
        <w:rPr>
          <w:rFonts w:ascii="Times New Roman"/>
          <w:b w:val="false"/>
          <w:i w:val="false"/>
          <w:color w:val="000000"/>
          <w:sz w:val="28"/>
        </w:rPr>
        <w:t>
      организацию и проведение инженерно-технических процедур безопасности дорожного движения (в том числе ликвидация участков и мест концентрации ДТП);</w:t>
      </w:r>
    </w:p>
    <w:bookmarkEnd w:id="1281"/>
    <w:bookmarkStart w:name="z1288" w:id="1282"/>
    <w:p>
      <w:pPr>
        <w:spacing w:after="0"/>
        <w:ind w:left="0"/>
        <w:jc w:val="both"/>
      </w:pPr>
      <w:r>
        <w:rPr>
          <w:rFonts w:ascii="Times New Roman"/>
          <w:b w:val="false"/>
          <w:i w:val="false"/>
          <w:color w:val="000000"/>
          <w:sz w:val="28"/>
        </w:rPr>
        <w:t>
      устройство новых серверных помещений пунктов взимания платы и сопутствующих систем.</w:t>
      </w:r>
    </w:p>
    <w:bookmarkEnd w:id="1282"/>
    <w:bookmarkStart w:name="z1289" w:id="1283"/>
    <w:p>
      <w:pPr>
        <w:spacing w:after="0"/>
        <w:ind w:left="0"/>
        <w:jc w:val="left"/>
      </w:pPr>
      <w:r>
        <w:rPr>
          <w:rFonts w:ascii="Times New Roman"/>
          <w:b/>
          <w:i w:val="false"/>
          <w:color w:val="000000"/>
        </w:rPr>
        <w:t xml:space="preserve"> Глава 5. Капитальный ремонт автомобильных дорог и сооружений на них</w:t>
      </w:r>
    </w:p>
    <w:bookmarkEnd w:id="1283"/>
    <w:bookmarkStart w:name="z1290" w:id="1284"/>
    <w:p>
      <w:pPr>
        <w:spacing w:after="0"/>
        <w:ind w:left="0"/>
        <w:jc w:val="both"/>
      </w:pPr>
      <w:r>
        <w:rPr>
          <w:rFonts w:ascii="Times New Roman"/>
          <w:b w:val="false"/>
          <w:i w:val="false"/>
          <w:color w:val="000000"/>
          <w:sz w:val="28"/>
        </w:rPr>
        <w:t>
      40. Капитальный ремонт автомобильных дорог и сооружений на них предусматривает:</w:t>
      </w:r>
    </w:p>
    <w:bookmarkEnd w:id="1284"/>
    <w:bookmarkStart w:name="z1291" w:id="1285"/>
    <w:p>
      <w:pPr>
        <w:spacing w:after="0"/>
        <w:ind w:left="0"/>
        <w:jc w:val="both"/>
      </w:pPr>
      <w:r>
        <w:rPr>
          <w:rFonts w:ascii="Times New Roman"/>
          <w:b w:val="false"/>
          <w:i w:val="false"/>
          <w:color w:val="000000"/>
          <w:sz w:val="28"/>
        </w:rPr>
        <w:t>
      1) периодическое выполнение работ, связанных с повышением дорожной безопасности, транспортно-эксплуатационного состояния автомобильной дороги и сооружений на них, в частности, с увеличением прочности дорожных одежд без изменения существующей технической категории автомобильной дороги;</w:t>
      </w:r>
    </w:p>
    <w:bookmarkEnd w:id="1285"/>
    <w:bookmarkStart w:name="z1292" w:id="1286"/>
    <w:p>
      <w:pPr>
        <w:spacing w:after="0"/>
        <w:ind w:left="0"/>
        <w:jc w:val="both"/>
      </w:pPr>
      <w:r>
        <w:rPr>
          <w:rFonts w:ascii="Times New Roman"/>
          <w:b w:val="false"/>
          <w:i w:val="false"/>
          <w:color w:val="000000"/>
          <w:sz w:val="28"/>
        </w:rPr>
        <w:t>
      2) проведение инженерно-технических процедур безопасности дорожного движения в целях раннего выявления рисков совершения ДТП на этапе планирования, проектирования, строительства и сдачи в эксплуатацию дороги.</w:t>
      </w:r>
    </w:p>
    <w:bookmarkEnd w:id="1286"/>
    <w:bookmarkStart w:name="z1293" w:id="1287"/>
    <w:p>
      <w:pPr>
        <w:spacing w:after="0"/>
        <w:ind w:left="0"/>
        <w:jc w:val="both"/>
      </w:pPr>
      <w:r>
        <w:rPr>
          <w:rFonts w:ascii="Times New Roman"/>
          <w:b w:val="false"/>
          <w:i w:val="false"/>
          <w:color w:val="000000"/>
          <w:sz w:val="28"/>
        </w:rPr>
        <w:t>
      41. Участки автомобильных дорог и сооружений на них, подлежащие капитальному ремонту, устанавливаются на основе межремонтных сроков службы, результатов диагностики дороги и соответствующих инженерно-технических процедур безопасности дорожного движения с учетом выявленных рисков и предлагаемых мер по их ликвидации.</w:t>
      </w:r>
    </w:p>
    <w:bookmarkEnd w:id="1287"/>
    <w:bookmarkStart w:name="z1294" w:id="1288"/>
    <w:p>
      <w:pPr>
        <w:spacing w:after="0"/>
        <w:ind w:left="0"/>
        <w:jc w:val="both"/>
      </w:pPr>
      <w:r>
        <w:rPr>
          <w:rFonts w:ascii="Times New Roman"/>
          <w:b w:val="false"/>
          <w:i w:val="false"/>
          <w:color w:val="000000"/>
          <w:sz w:val="28"/>
        </w:rPr>
        <w:t>
      42. Капитальный ремонт автомобильных дорог и сооружений на них выполняется в комплексе – на все объекты, находящиеся в составе автомобильной дороги, направляемой на капитальный ремонт согласно проектной (проектно-сметной) документации, прошедших государственную экспертизу в порядке, установленном приказом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(зарегистрировано в Реестре государственной регистрации нормативных правовых актов под № 10632), а также соответствующие инженерно-технические процедуры безопасности дорожного движения в целях раннего выявления рисков в сфере дорожного движения.</w:t>
      </w:r>
    </w:p>
    <w:bookmarkEnd w:id="1288"/>
    <w:bookmarkStart w:name="z1295" w:id="1289"/>
    <w:p>
      <w:pPr>
        <w:spacing w:after="0"/>
        <w:ind w:left="0"/>
        <w:jc w:val="both"/>
      </w:pPr>
      <w:r>
        <w:rPr>
          <w:rFonts w:ascii="Times New Roman"/>
          <w:b w:val="false"/>
          <w:i w:val="false"/>
          <w:color w:val="000000"/>
          <w:sz w:val="28"/>
        </w:rPr>
        <w:t>
      Допускается при соответствующем обосновании проведение выборочного капитального ремонта отдельных участков, ограниченных перекрестками с пересекающимися улицами или границами предыдущего капитального ремонта, и отдельных элементов дорог.</w:t>
      </w:r>
    </w:p>
    <w:bookmarkEnd w:id="1289"/>
    <w:bookmarkStart w:name="z1296" w:id="1290"/>
    <w:p>
      <w:pPr>
        <w:spacing w:after="0"/>
        <w:ind w:left="0"/>
        <w:jc w:val="both"/>
      </w:pPr>
      <w:r>
        <w:rPr>
          <w:rFonts w:ascii="Times New Roman"/>
          <w:b w:val="false"/>
          <w:i w:val="false"/>
          <w:color w:val="000000"/>
          <w:sz w:val="28"/>
        </w:rPr>
        <w:t>
      43. При капитальном ремонте разрешается производить отдельные спрямления автомобильной дороги, как в плане, так и в продольном профиле, протяженностью до 40 процентов от общей длины ремонтируемого участка автомобильной дороги, обоснованно связанные с повышением безопасности дорожного движения.</w:t>
      </w:r>
    </w:p>
    <w:bookmarkEnd w:id="1290"/>
    <w:bookmarkStart w:name="z1297" w:id="1291"/>
    <w:p>
      <w:pPr>
        <w:spacing w:after="0"/>
        <w:ind w:left="0"/>
        <w:jc w:val="both"/>
      </w:pPr>
      <w:r>
        <w:rPr>
          <w:rFonts w:ascii="Times New Roman"/>
          <w:b w:val="false"/>
          <w:i w:val="false"/>
          <w:color w:val="000000"/>
          <w:sz w:val="28"/>
        </w:rPr>
        <w:t>
      44. Мосты и путепроводы, а также комплексы зданий и сооружений дорожной службы направляются на капитальный ремонт в составе автомобильной дороги и/или отдельно на основе межремонтных сроков службы и результатов их диагностики с учетом выявленных рисков и предлагаемых мер по их ликвидации в сфере дорожной безопасности.</w:t>
      </w:r>
    </w:p>
    <w:bookmarkEnd w:id="1291"/>
    <w:bookmarkStart w:name="z1298" w:id="1292"/>
    <w:p>
      <w:pPr>
        <w:spacing w:after="0"/>
        <w:ind w:left="0"/>
        <w:jc w:val="both"/>
      </w:pPr>
      <w:r>
        <w:rPr>
          <w:rFonts w:ascii="Times New Roman"/>
          <w:b w:val="false"/>
          <w:i w:val="false"/>
          <w:color w:val="000000"/>
          <w:sz w:val="28"/>
        </w:rPr>
        <w:t>
      45. При капитальном ремонте выполняют следующие работы:</w:t>
      </w:r>
    </w:p>
    <w:bookmarkEnd w:id="1292"/>
    <w:bookmarkStart w:name="z1299" w:id="1293"/>
    <w:p>
      <w:pPr>
        <w:spacing w:after="0"/>
        <w:ind w:left="0"/>
        <w:jc w:val="both"/>
      </w:pPr>
      <w:r>
        <w:rPr>
          <w:rFonts w:ascii="Times New Roman"/>
          <w:b w:val="false"/>
          <w:i w:val="false"/>
          <w:color w:val="000000"/>
          <w:sz w:val="28"/>
        </w:rPr>
        <w:t>
      1) по земляному полотну и водоотводу:</w:t>
      </w:r>
    </w:p>
    <w:bookmarkEnd w:id="1293"/>
    <w:bookmarkStart w:name="z1300" w:id="1294"/>
    <w:p>
      <w:pPr>
        <w:spacing w:after="0"/>
        <w:ind w:left="0"/>
        <w:jc w:val="both"/>
      </w:pPr>
      <w:r>
        <w:rPr>
          <w:rFonts w:ascii="Times New Roman"/>
          <w:b w:val="false"/>
          <w:i w:val="false"/>
          <w:color w:val="000000"/>
          <w:sz w:val="28"/>
        </w:rPr>
        <w:t>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автомобильной дороги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дороги (протяженностью до 40 процентов от общей длины ремонтируемого участка дороги связанные с повышением безопасности дорожного движения);</w:t>
      </w:r>
    </w:p>
    <w:bookmarkEnd w:id="1294"/>
    <w:bookmarkStart w:name="z1301" w:id="1295"/>
    <w:p>
      <w:pPr>
        <w:spacing w:after="0"/>
        <w:ind w:left="0"/>
        <w:jc w:val="both"/>
      </w:pPr>
      <w:r>
        <w:rPr>
          <w:rFonts w:ascii="Times New Roman"/>
          <w:b w:val="false"/>
          <w:i w:val="false"/>
          <w:color w:val="000000"/>
          <w:sz w:val="28"/>
        </w:rPr>
        <w:t>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w:t>
      </w:r>
    </w:p>
    <w:bookmarkEnd w:id="1295"/>
    <w:bookmarkStart w:name="z1302" w:id="1296"/>
    <w:p>
      <w:pPr>
        <w:spacing w:after="0"/>
        <w:ind w:left="0"/>
        <w:jc w:val="both"/>
      </w:pPr>
      <w:r>
        <w:rPr>
          <w:rFonts w:ascii="Times New Roman"/>
          <w:b w:val="false"/>
          <w:i w:val="false"/>
          <w:color w:val="000000"/>
          <w:sz w:val="28"/>
        </w:rPr>
        <w:t>
      восстановление и перестройка существующих, а также постройка новых необходимых водоотводных устройств, берегозащитных и противоэрозионных сооружений;</w:t>
      </w:r>
    </w:p>
    <w:bookmarkEnd w:id="1296"/>
    <w:bookmarkStart w:name="z1303" w:id="1297"/>
    <w:p>
      <w:pPr>
        <w:spacing w:after="0"/>
        <w:ind w:left="0"/>
        <w:jc w:val="both"/>
      </w:pPr>
      <w:r>
        <w:rPr>
          <w:rFonts w:ascii="Times New Roman"/>
          <w:b w:val="false"/>
          <w:i w:val="false"/>
          <w:color w:val="000000"/>
          <w:sz w:val="28"/>
        </w:rPr>
        <w:t>
      устройство земляного полотна и системы водоотвода на пересечениях и примыканиях автомобильных дорог, а также выполнение работ по устройству остановочных площадок, павильонов и площадок отдыха вне проезжей части автомобильных дорог с устройством переходно-скоростных полос к ним;</w:t>
      </w:r>
    </w:p>
    <w:bookmarkEnd w:id="1297"/>
    <w:bookmarkStart w:name="z1304" w:id="1298"/>
    <w:p>
      <w:pPr>
        <w:spacing w:after="0"/>
        <w:ind w:left="0"/>
        <w:jc w:val="both"/>
      </w:pPr>
      <w:r>
        <w:rPr>
          <w:rFonts w:ascii="Times New Roman"/>
          <w:b w:val="false"/>
          <w:i w:val="false"/>
          <w:color w:val="000000"/>
          <w:sz w:val="28"/>
        </w:rPr>
        <w:t>
      рекультивация придорожных резервов, ликвидируемых участков автомобильных дорог, расположенных в зоне работ по капитальному ремонту дорог;</w:t>
      </w:r>
    </w:p>
    <w:bookmarkEnd w:id="1298"/>
    <w:bookmarkStart w:name="z1305" w:id="1299"/>
    <w:p>
      <w:pPr>
        <w:spacing w:after="0"/>
        <w:ind w:left="0"/>
        <w:jc w:val="both"/>
      </w:pPr>
      <w:r>
        <w:rPr>
          <w:rFonts w:ascii="Times New Roman"/>
          <w:b w:val="false"/>
          <w:i w:val="false"/>
          <w:color w:val="000000"/>
          <w:sz w:val="28"/>
        </w:rPr>
        <w:t>
      ликвидация последствий паводковых, селевых, ливневых и других стихийных разрушений;</w:t>
      </w:r>
    </w:p>
    <w:bookmarkEnd w:id="1299"/>
    <w:bookmarkStart w:name="z1306" w:id="1300"/>
    <w:p>
      <w:pPr>
        <w:spacing w:after="0"/>
        <w:ind w:left="0"/>
        <w:jc w:val="both"/>
      </w:pPr>
      <w:r>
        <w:rPr>
          <w:rFonts w:ascii="Times New Roman"/>
          <w:b w:val="false"/>
          <w:i w:val="false"/>
          <w:color w:val="000000"/>
          <w:sz w:val="28"/>
        </w:rPr>
        <w:t>
      поднятие земляного полотна на подтопляемых и снегозаносимых участках, переустройство пучинистых, оползневых и овальных участков автомобильных дорог и искусственных дорожных сооружений на них;</w:t>
      </w:r>
    </w:p>
    <w:bookmarkEnd w:id="1300"/>
    <w:bookmarkStart w:name="z1307" w:id="1301"/>
    <w:p>
      <w:pPr>
        <w:spacing w:after="0"/>
        <w:ind w:left="0"/>
        <w:jc w:val="both"/>
      </w:pPr>
      <w:r>
        <w:rPr>
          <w:rFonts w:ascii="Times New Roman"/>
          <w:b w:val="false"/>
          <w:i w:val="false"/>
          <w:color w:val="000000"/>
          <w:sz w:val="28"/>
        </w:rPr>
        <w:t>
      2) по дорожным одеждам:</w:t>
      </w:r>
    </w:p>
    <w:bookmarkEnd w:id="1301"/>
    <w:bookmarkStart w:name="z1308" w:id="1302"/>
    <w:p>
      <w:pPr>
        <w:spacing w:after="0"/>
        <w:ind w:left="0"/>
        <w:jc w:val="both"/>
      </w:pPr>
      <w:r>
        <w:rPr>
          <w:rFonts w:ascii="Times New Roman"/>
          <w:b w:val="false"/>
          <w:i w:val="false"/>
          <w:color w:val="000000"/>
          <w:sz w:val="28"/>
        </w:rPr>
        <w:t>
      усиление (утолщение),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 а также устройство дорожных одежд вновь на переустраиваемых (спрямляемых) участках дорог и на обходах населенных пунктов и подъездах к ним протяженностью не более 5 километров, устройство дорожных одежд на транспортных развязках, инженерных устройствах, тротуарах, переходных и велосипедных дорожках, остановочных площадках, павильонах и площадках отдыха, а также на переходно-скоростных полосах к ним;</w:t>
      </w:r>
    </w:p>
    <w:bookmarkEnd w:id="1302"/>
    <w:bookmarkStart w:name="z1309" w:id="1303"/>
    <w:p>
      <w:pPr>
        <w:spacing w:after="0"/>
        <w:ind w:left="0"/>
        <w:jc w:val="both"/>
      </w:pPr>
      <w:r>
        <w:rPr>
          <w:rFonts w:ascii="Times New Roman"/>
          <w:b w:val="false"/>
          <w:i w:val="false"/>
          <w:color w:val="000000"/>
          <w:sz w:val="28"/>
        </w:rPr>
        <w:t>
      по цементобетонным покрытиям:</w:t>
      </w:r>
    </w:p>
    <w:bookmarkEnd w:id="1303"/>
    <w:bookmarkStart w:name="z1310" w:id="1304"/>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w:t>
      </w:r>
    </w:p>
    <w:bookmarkEnd w:id="1304"/>
    <w:bookmarkStart w:name="z1311" w:id="1305"/>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 с предварительным дроблением старого цементобетонного покрытия и тщательным уплотнением полученного таким образом материала основания;</w:t>
      </w:r>
    </w:p>
    <w:bookmarkEnd w:id="1305"/>
    <w:bookmarkStart w:name="z1312" w:id="1306"/>
    <w:p>
      <w:pPr>
        <w:spacing w:after="0"/>
        <w:ind w:left="0"/>
        <w:jc w:val="both"/>
      </w:pPr>
      <w:r>
        <w:rPr>
          <w:rFonts w:ascii="Times New Roman"/>
          <w:b w:val="false"/>
          <w:i w:val="false"/>
          <w:color w:val="000000"/>
          <w:sz w:val="28"/>
        </w:rPr>
        <w:t>
      устройство слоя усиления из цементобетона, армобетона, фибробетона, модифицированного цементобетона;</w:t>
      </w:r>
    </w:p>
    <w:bookmarkEnd w:id="1306"/>
    <w:bookmarkStart w:name="z1313" w:id="1307"/>
    <w:p>
      <w:pPr>
        <w:spacing w:after="0"/>
        <w:ind w:left="0"/>
        <w:jc w:val="both"/>
      </w:pPr>
      <w:r>
        <w:rPr>
          <w:rFonts w:ascii="Times New Roman"/>
          <w:b w:val="false"/>
          <w:i w:val="false"/>
          <w:color w:val="000000"/>
          <w:sz w:val="28"/>
        </w:rPr>
        <w:t>
      исправление профиля щебеночных и гравийных покрытий, а также грунтовых дорог с добавлением новых материалов, улучшение проезжей части вяжущими материалами;</w:t>
      </w:r>
    </w:p>
    <w:bookmarkEnd w:id="1307"/>
    <w:bookmarkStart w:name="z1314" w:id="1308"/>
    <w:p>
      <w:pPr>
        <w:spacing w:after="0"/>
        <w:ind w:left="0"/>
        <w:jc w:val="both"/>
      </w:pPr>
      <w:r>
        <w:rPr>
          <w:rFonts w:ascii="Times New Roman"/>
          <w:b w:val="false"/>
          <w:i w:val="false"/>
          <w:color w:val="000000"/>
          <w:sz w:val="28"/>
        </w:rPr>
        <w:t>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 в том числе по типу основной дорожной одежды;</w:t>
      </w:r>
    </w:p>
    <w:bookmarkEnd w:id="1308"/>
    <w:bookmarkStart w:name="z1315" w:id="1309"/>
    <w:p>
      <w:pPr>
        <w:spacing w:after="0"/>
        <w:ind w:left="0"/>
        <w:jc w:val="both"/>
      </w:pPr>
      <w:r>
        <w:rPr>
          <w:rFonts w:ascii="Times New Roman"/>
          <w:b w:val="false"/>
          <w:i w:val="false"/>
          <w:color w:val="000000"/>
          <w:sz w:val="28"/>
        </w:rPr>
        <w:t>
      устройство опытных участков с применением новых конструкций дорожных одежд, новых материалов и технологий производства работ и мониторинг за ними;</w:t>
      </w:r>
    </w:p>
    <w:bookmarkEnd w:id="1309"/>
    <w:bookmarkStart w:name="z1316" w:id="1310"/>
    <w:p>
      <w:pPr>
        <w:spacing w:after="0"/>
        <w:ind w:left="0"/>
        <w:jc w:val="both"/>
      </w:pPr>
      <w:r>
        <w:rPr>
          <w:rFonts w:ascii="Times New Roman"/>
          <w:b w:val="false"/>
          <w:i w:val="false"/>
          <w:color w:val="000000"/>
          <w:sz w:val="28"/>
        </w:rPr>
        <w:t>
      устройство аварийных съездов на подъемах и спусках;</w:t>
      </w:r>
    </w:p>
    <w:bookmarkEnd w:id="1310"/>
    <w:bookmarkStart w:name="z1317" w:id="1311"/>
    <w:p>
      <w:pPr>
        <w:spacing w:after="0"/>
        <w:ind w:left="0"/>
        <w:jc w:val="both"/>
      </w:pPr>
      <w:r>
        <w:rPr>
          <w:rFonts w:ascii="Times New Roman"/>
          <w:b w:val="false"/>
          <w:i w:val="false"/>
          <w:color w:val="000000"/>
          <w:sz w:val="28"/>
        </w:rPr>
        <w:t>
      разработка старой и устройство новой конструкции дорожной одежды;</w:t>
      </w:r>
    </w:p>
    <w:bookmarkEnd w:id="1311"/>
    <w:bookmarkStart w:name="z1318" w:id="1312"/>
    <w:p>
      <w:pPr>
        <w:spacing w:after="0"/>
        <w:ind w:left="0"/>
        <w:jc w:val="both"/>
      </w:pPr>
      <w:r>
        <w:rPr>
          <w:rFonts w:ascii="Times New Roman"/>
          <w:b w:val="false"/>
          <w:i w:val="false"/>
          <w:color w:val="000000"/>
          <w:sz w:val="28"/>
        </w:rPr>
        <w:t>
      усиление конструкции дорожной одежды;</w:t>
      </w:r>
    </w:p>
    <w:bookmarkEnd w:id="1312"/>
    <w:bookmarkStart w:name="z1319" w:id="1313"/>
    <w:p>
      <w:pPr>
        <w:spacing w:after="0"/>
        <w:ind w:left="0"/>
        <w:jc w:val="both"/>
      </w:pPr>
      <w:r>
        <w:rPr>
          <w:rFonts w:ascii="Times New Roman"/>
          <w:b w:val="false"/>
          <w:i w:val="false"/>
          <w:color w:val="000000"/>
          <w:sz w:val="28"/>
        </w:rPr>
        <w:t>
      усиление конструкции дорожной одежды путем устройства асфальтобетонных слоев поверх существующего покрытия;</w:t>
      </w:r>
    </w:p>
    <w:bookmarkEnd w:id="1313"/>
    <w:bookmarkStart w:name="z1320" w:id="1314"/>
    <w:p>
      <w:pPr>
        <w:spacing w:after="0"/>
        <w:ind w:left="0"/>
        <w:jc w:val="both"/>
      </w:pPr>
      <w:r>
        <w:rPr>
          <w:rFonts w:ascii="Times New Roman"/>
          <w:b w:val="false"/>
          <w:i w:val="false"/>
          <w:color w:val="000000"/>
          <w:sz w:val="28"/>
        </w:rPr>
        <w:t>
      усиление конструкции дорожной одежды путем ресайклирования и устройство новых асфальтобетонных слоев;</w:t>
      </w:r>
    </w:p>
    <w:bookmarkEnd w:id="1314"/>
    <w:bookmarkStart w:name="z1321" w:id="1315"/>
    <w:p>
      <w:pPr>
        <w:spacing w:after="0"/>
        <w:ind w:left="0"/>
        <w:jc w:val="both"/>
      </w:pPr>
      <w:r>
        <w:rPr>
          <w:rFonts w:ascii="Times New Roman"/>
          <w:b w:val="false"/>
          <w:i w:val="false"/>
          <w:color w:val="000000"/>
          <w:sz w:val="28"/>
        </w:rPr>
        <w:t>
      усиление конструкции дорожной одежды другими современными методами усиления существующей конструкции дорожной одежды;</w:t>
      </w:r>
    </w:p>
    <w:bookmarkEnd w:id="1315"/>
    <w:bookmarkStart w:name="z1322" w:id="1316"/>
    <w:p>
      <w:pPr>
        <w:spacing w:after="0"/>
        <w:ind w:left="0"/>
        <w:jc w:val="both"/>
      </w:pPr>
      <w:r>
        <w:rPr>
          <w:rFonts w:ascii="Times New Roman"/>
          <w:b w:val="false"/>
          <w:i w:val="false"/>
          <w:color w:val="000000"/>
          <w:sz w:val="28"/>
        </w:rPr>
        <w:t>
      по щебеночным и гравийным покрытиям:</w:t>
      </w:r>
    </w:p>
    <w:bookmarkEnd w:id="1316"/>
    <w:bookmarkStart w:name="z1323" w:id="1317"/>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дороги;</w:t>
      </w:r>
    </w:p>
    <w:bookmarkEnd w:id="1317"/>
    <w:bookmarkStart w:name="z1324" w:id="1318"/>
    <w:p>
      <w:pPr>
        <w:spacing w:after="0"/>
        <w:ind w:left="0"/>
        <w:jc w:val="both"/>
      </w:pPr>
      <w:r>
        <w:rPr>
          <w:rFonts w:ascii="Times New Roman"/>
          <w:b w:val="false"/>
          <w:i w:val="false"/>
          <w:color w:val="000000"/>
          <w:sz w:val="28"/>
        </w:rPr>
        <w:t>
      3) по искусственным сооружениям:</w:t>
      </w:r>
    </w:p>
    <w:bookmarkEnd w:id="1318"/>
    <w:bookmarkStart w:name="z1325" w:id="1319"/>
    <w:p>
      <w:pPr>
        <w:spacing w:after="0"/>
        <w:ind w:left="0"/>
        <w:jc w:val="both"/>
      </w:pPr>
      <w:r>
        <w:rPr>
          <w:rFonts w:ascii="Times New Roman"/>
          <w:b w:val="false"/>
          <w:i w:val="false"/>
          <w:color w:val="000000"/>
          <w:sz w:val="28"/>
        </w:rPr>
        <w:t>
      постройка, перестройка полностью или частично, с уширением и усилением, мостов, транспортных развязок, в том числе пешеходных, путепроводов, с доведением их габаритов и несущей способности под расчетные нагрузки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w:t>
      </w:r>
    </w:p>
    <w:bookmarkEnd w:id="1319"/>
    <w:bookmarkStart w:name="z1326" w:id="1320"/>
    <w:p>
      <w:pPr>
        <w:spacing w:after="0"/>
        <w:ind w:left="0"/>
        <w:jc w:val="both"/>
      </w:pPr>
      <w:r>
        <w:rPr>
          <w:rFonts w:ascii="Times New Roman"/>
          <w:b w:val="false"/>
          <w:i w:val="false"/>
          <w:color w:val="000000"/>
          <w:sz w:val="28"/>
        </w:rPr>
        <w:t>
      выправка и усиление элементов главных балок и ферм металлического моста;</w:t>
      </w:r>
    </w:p>
    <w:bookmarkEnd w:id="1320"/>
    <w:bookmarkStart w:name="z1327" w:id="1321"/>
    <w:p>
      <w:pPr>
        <w:spacing w:after="0"/>
        <w:ind w:left="0"/>
        <w:jc w:val="both"/>
      </w:pPr>
      <w:r>
        <w:rPr>
          <w:rFonts w:ascii="Times New Roman"/>
          <w:b w:val="false"/>
          <w:i w:val="false"/>
          <w:color w:val="000000"/>
          <w:sz w:val="28"/>
        </w:rPr>
        <w:t>
      замена металлических пролетных строений;</w:t>
      </w:r>
    </w:p>
    <w:bookmarkEnd w:id="1321"/>
    <w:bookmarkStart w:name="z1328" w:id="1322"/>
    <w:p>
      <w:pPr>
        <w:spacing w:after="0"/>
        <w:ind w:left="0"/>
        <w:jc w:val="both"/>
      </w:pPr>
      <w:r>
        <w:rPr>
          <w:rFonts w:ascii="Times New Roman"/>
          <w:b w:val="false"/>
          <w:i w:val="false"/>
          <w:color w:val="000000"/>
          <w:sz w:val="28"/>
        </w:rPr>
        <w:t>
      замена проезжей части моста;</w:t>
      </w:r>
    </w:p>
    <w:bookmarkEnd w:id="1322"/>
    <w:bookmarkStart w:name="z1329" w:id="1323"/>
    <w:p>
      <w:pPr>
        <w:spacing w:after="0"/>
        <w:ind w:left="0"/>
        <w:jc w:val="both"/>
      </w:pPr>
      <w:r>
        <w:rPr>
          <w:rFonts w:ascii="Times New Roman"/>
          <w:b w:val="false"/>
          <w:i w:val="false"/>
          <w:color w:val="000000"/>
          <w:sz w:val="28"/>
        </w:rPr>
        <w:t>
      постройка и перестройка водопропускной трубы;</w:t>
      </w:r>
    </w:p>
    <w:bookmarkEnd w:id="1323"/>
    <w:bookmarkStart w:name="z1330" w:id="1324"/>
    <w:p>
      <w:pPr>
        <w:spacing w:after="0"/>
        <w:ind w:left="0"/>
        <w:jc w:val="both"/>
      </w:pPr>
      <w:r>
        <w:rPr>
          <w:rFonts w:ascii="Times New Roman"/>
          <w:b w:val="false"/>
          <w:i w:val="false"/>
          <w:color w:val="000000"/>
          <w:sz w:val="28"/>
        </w:rPr>
        <w:t>
      замена звеньев, оголовков и укрепление труб;</w:t>
      </w:r>
    </w:p>
    <w:bookmarkEnd w:id="1324"/>
    <w:bookmarkStart w:name="z1331" w:id="1325"/>
    <w:p>
      <w:pPr>
        <w:spacing w:after="0"/>
        <w:ind w:left="0"/>
        <w:jc w:val="both"/>
      </w:pPr>
      <w:r>
        <w:rPr>
          <w:rFonts w:ascii="Times New Roman"/>
          <w:b w:val="false"/>
          <w:i w:val="false"/>
          <w:color w:val="000000"/>
          <w:sz w:val="28"/>
        </w:rPr>
        <w:t>
      замена поврежденных колец труб;</w:t>
      </w:r>
    </w:p>
    <w:bookmarkEnd w:id="1325"/>
    <w:bookmarkStart w:name="z1332" w:id="1326"/>
    <w:p>
      <w:pPr>
        <w:spacing w:after="0"/>
        <w:ind w:left="0"/>
        <w:jc w:val="both"/>
      </w:pPr>
      <w:r>
        <w:rPr>
          <w:rFonts w:ascii="Times New Roman"/>
          <w:b w:val="false"/>
          <w:i w:val="false"/>
          <w:color w:val="000000"/>
          <w:sz w:val="28"/>
        </w:rPr>
        <w:t>
      наращивание длины трубы за счет новых колец и оголовков;</w:t>
      </w:r>
    </w:p>
    <w:bookmarkEnd w:id="1326"/>
    <w:bookmarkStart w:name="z1333" w:id="1327"/>
    <w:p>
      <w:pPr>
        <w:spacing w:after="0"/>
        <w:ind w:left="0"/>
        <w:jc w:val="both"/>
      </w:pPr>
      <w:r>
        <w:rPr>
          <w:rFonts w:ascii="Times New Roman"/>
          <w:b w:val="false"/>
          <w:i w:val="false"/>
          <w:color w:val="000000"/>
          <w:sz w:val="28"/>
        </w:rPr>
        <w:t>
      замена наплавных мостов, паромных переправ, железнодорожных переездов постоянными мостами и путепроводами;</w:t>
      </w:r>
    </w:p>
    <w:bookmarkEnd w:id="1327"/>
    <w:bookmarkStart w:name="z1334" w:id="1328"/>
    <w:p>
      <w:pPr>
        <w:spacing w:after="0"/>
        <w:ind w:left="0"/>
        <w:jc w:val="both"/>
      </w:pPr>
      <w:r>
        <w:rPr>
          <w:rFonts w:ascii="Times New Roman"/>
          <w:b w:val="false"/>
          <w:i w:val="false"/>
          <w:color w:val="000000"/>
          <w:sz w:val="28"/>
        </w:rPr>
        <w:t>
      устройство и восстановление подпорных стен, защитных укрепительных и регуляционных сооружений;</w:t>
      </w:r>
    </w:p>
    <w:bookmarkEnd w:id="1328"/>
    <w:bookmarkStart w:name="z1335" w:id="1329"/>
    <w:p>
      <w:pPr>
        <w:spacing w:after="0"/>
        <w:ind w:left="0"/>
        <w:jc w:val="both"/>
      </w:pPr>
      <w:r>
        <w:rPr>
          <w:rFonts w:ascii="Times New Roman"/>
          <w:b w:val="false"/>
          <w:i w:val="false"/>
          <w:color w:val="000000"/>
          <w:sz w:val="28"/>
        </w:rPr>
        <w:t>
      испытание перестроенных и вновь построенных мостов;</w:t>
      </w:r>
    </w:p>
    <w:bookmarkEnd w:id="1329"/>
    <w:bookmarkStart w:name="z1336" w:id="1330"/>
    <w:p>
      <w:pPr>
        <w:spacing w:after="0"/>
        <w:ind w:left="0"/>
        <w:jc w:val="both"/>
      </w:pPr>
      <w:r>
        <w:rPr>
          <w:rFonts w:ascii="Times New Roman"/>
          <w:b w:val="false"/>
          <w:i w:val="false"/>
          <w:color w:val="000000"/>
          <w:sz w:val="28"/>
        </w:rPr>
        <w:t>
      ремонт и замена конструктивных элементов тоннелей, защитных галерей и навесов на автомобильных дорогах, а также замена временных галерей и навесов на постоянные;</w:t>
      </w:r>
    </w:p>
    <w:bookmarkEnd w:id="1330"/>
    <w:bookmarkStart w:name="z1337" w:id="1331"/>
    <w:p>
      <w:pPr>
        <w:spacing w:after="0"/>
        <w:ind w:left="0"/>
        <w:jc w:val="both"/>
      </w:pPr>
      <w:r>
        <w:rPr>
          <w:rFonts w:ascii="Times New Roman"/>
          <w:b w:val="false"/>
          <w:i w:val="false"/>
          <w:color w:val="000000"/>
          <w:sz w:val="28"/>
        </w:rPr>
        <w:t>
      полная или частичная реконструкция, или ремонт мостов и путепроводов, а также полная или частичная реконструкция и новая установка водопропускных труб с доведением габаритов и расчетных весов до норм, соответствующих технической категории, установленной для ремонтируемого пути, утвержденной технической документацией;</w:t>
      </w:r>
    </w:p>
    <w:bookmarkEnd w:id="1331"/>
    <w:bookmarkStart w:name="z1338" w:id="1332"/>
    <w:p>
      <w:pPr>
        <w:spacing w:after="0"/>
        <w:ind w:left="0"/>
        <w:jc w:val="both"/>
      </w:pPr>
      <w:r>
        <w:rPr>
          <w:rFonts w:ascii="Times New Roman"/>
          <w:b w:val="false"/>
          <w:i w:val="false"/>
          <w:color w:val="000000"/>
          <w:sz w:val="28"/>
        </w:rPr>
        <w:t>
      частичная перестройка или ремонт мостов и путепроводов, устройство надземных, а также полная или частичная перестройка водопропускных труб или устройство новых водопропускных труб диаметром до 0,5 метров, с увеличением их водопропускной способности и доведением их габаритов и расчетных нагрузок до соответствующих норм;</w:t>
      </w:r>
    </w:p>
    <w:bookmarkEnd w:id="1332"/>
    <w:bookmarkStart w:name="z1339" w:id="1333"/>
    <w:p>
      <w:pPr>
        <w:spacing w:after="0"/>
        <w:ind w:left="0"/>
        <w:jc w:val="both"/>
      </w:pPr>
      <w:r>
        <w:rPr>
          <w:rFonts w:ascii="Times New Roman"/>
          <w:b w:val="false"/>
          <w:i w:val="false"/>
          <w:color w:val="000000"/>
          <w:sz w:val="28"/>
        </w:rPr>
        <w:t>
      устройство и восстановление шумовых полос, экранов акустических и противоослепляющих (с заменой изношенных сегментов);</w:t>
      </w:r>
    </w:p>
    <w:bookmarkEnd w:id="1333"/>
    <w:bookmarkStart w:name="z1340" w:id="1334"/>
    <w:p>
      <w:pPr>
        <w:spacing w:after="0"/>
        <w:ind w:left="0"/>
        <w:jc w:val="both"/>
      </w:pPr>
      <w:r>
        <w:rPr>
          <w:rFonts w:ascii="Times New Roman"/>
          <w:b w:val="false"/>
          <w:i w:val="false"/>
          <w:color w:val="000000"/>
          <w:sz w:val="28"/>
        </w:rPr>
        <w:t>
      устройство эстакад с площадкой отдыха;</w:t>
      </w:r>
    </w:p>
    <w:bookmarkEnd w:id="1334"/>
    <w:bookmarkStart w:name="z1341" w:id="1335"/>
    <w:p>
      <w:pPr>
        <w:spacing w:after="0"/>
        <w:ind w:left="0"/>
        <w:jc w:val="both"/>
      </w:pPr>
      <w:r>
        <w:rPr>
          <w:rFonts w:ascii="Times New Roman"/>
          <w:b w:val="false"/>
          <w:i w:val="false"/>
          <w:color w:val="000000"/>
          <w:sz w:val="28"/>
        </w:rPr>
        <w:t>
      4) по зданиям, подсобным сооружениям, производственным базам и другим объектам дорожной службы:</w:t>
      </w:r>
    </w:p>
    <w:bookmarkEnd w:id="1335"/>
    <w:bookmarkStart w:name="z1342" w:id="1336"/>
    <w:p>
      <w:pPr>
        <w:spacing w:after="0"/>
        <w:ind w:left="0"/>
        <w:jc w:val="both"/>
      </w:pPr>
      <w:r>
        <w:rPr>
          <w:rFonts w:ascii="Times New Roman"/>
          <w:b w:val="false"/>
          <w:i w:val="false"/>
          <w:color w:val="000000"/>
          <w:sz w:val="28"/>
        </w:rPr>
        <w:t>
      внутренняя перепланировка зданий в пределах наружных стен, пристройка к существующим зданиям подсобно-вспомогательных и санитарно-бытовых помещений, поручней, пандусов различных модификаций, подъемники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336"/>
    <w:bookmarkStart w:name="z1343" w:id="1337"/>
    <w:p>
      <w:pPr>
        <w:spacing w:after="0"/>
        <w:ind w:left="0"/>
        <w:jc w:val="both"/>
      </w:pPr>
      <w:r>
        <w:rPr>
          <w:rFonts w:ascii="Times New Roman"/>
          <w:b w:val="false"/>
          <w:i w:val="false"/>
          <w:color w:val="000000"/>
          <w:sz w:val="28"/>
        </w:rPr>
        <w:t>
      исправление дефектов и повреждений зданий, с заменой до 40 процентов материалов стен и перекрытий, замена деревянных фундаментов на постоянные;</w:t>
      </w:r>
    </w:p>
    <w:bookmarkEnd w:id="1337"/>
    <w:bookmarkStart w:name="z1344" w:id="1338"/>
    <w:p>
      <w:pPr>
        <w:spacing w:after="0"/>
        <w:ind w:left="0"/>
        <w:jc w:val="both"/>
      </w:pPr>
      <w:r>
        <w:rPr>
          <w:rFonts w:ascii="Times New Roman"/>
          <w:b w:val="false"/>
          <w:i w:val="false"/>
          <w:color w:val="000000"/>
          <w:sz w:val="28"/>
        </w:rPr>
        <w:t>
      устройство центрального отопления, водоснабжения, газификации, канализации, электроосвещения и присоединение к существующим сетям, газопроводам и линиям связи;</w:t>
      </w:r>
    </w:p>
    <w:bookmarkEnd w:id="1338"/>
    <w:bookmarkStart w:name="z1345" w:id="1339"/>
    <w:p>
      <w:pPr>
        <w:spacing w:after="0"/>
        <w:ind w:left="0"/>
        <w:jc w:val="both"/>
      </w:pPr>
      <w:r>
        <w:rPr>
          <w:rFonts w:ascii="Times New Roman"/>
          <w:b w:val="false"/>
          <w:i w:val="false"/>
          <w:color w:val="000000"/>
          <w:sz w:val="28"/>
        </w:rPr>
        <w:t>
      устройство надворных построек (сараев гаражей до трех машин, складов колодцев выгребных ям), оград дворового и приусадебного благоустройства, стоимостью не более 25 процентов стоимости зданий;</w:t>
      </w:r>
    </w:p>
    <w:bookmarkEnd w:id="1339"/>
    <w:bookmarkStart w:name="z1346" w:id="1340"/>
    <w:p>
      <w:pPr>
        <w:spacing w:after="0"/>
        <w:ind w:left="0"/>
        <w:jc w:val="both"/>
      </w:pPr>
      <w:r>
        <w:rPr>
          <w:rFonts w:ascii="Times New Roman"/>
          <w:b w:val="false"/>
          <w:i w:val="false"/>
          <w:color w:val="000000"/>
          <w:sz w:val="28"/>
        </w:rPr>
        <w:t>
      постройка временных зданий и подсобных сооружений (битумные, камнедробильные, асфальтобетонные, цементобетонные базы), необходимых для работ по ремонту дорог в пределах сметных сумм, предусмотренных на временные здания и сооружения, жилых домов постоянного типа вместо временных в местах осуществления работ по капитальному ремонту дорог, в целях использования таких домов в дальнейшем для размещения линейных работников дорожной службы;</w:t>
      </w:r>
    </w:p>
    <w:bookmarkEnd w:id="1340"/>
    <w:bookmarkStart w:name="z1347" w:id="1341"/>
    <w:p>
      <w:pPr>
        <w:spacing w:after="0"/>
        <w:ind w:left="0"/>
        <w:jc w:val="both"/>
      </w:pPr>
      <w:r>
        <w:rPr>
          <w:rFonts w:ascii="Times New Roman"/>
          <w:b w:val="false"/>
          <w:i w:val="false"/>
          <w:color w:val="000000"/>
          <w:sz w:val="28"/>
        </w:rPr>
        <w:t>
      освоение резервов грунта, месторождений местных каменных материалов и отходов промышленных предприятий (золы уноса, бокситовый шлам) для производства ремонтных работ, устройство к ним подъездных дорог, энергообеспечения, площадок для складирования материалов;</w:t>
      </w:r>
    </w:p>
    <w:bookmarkEnd w:id="1341"/>
    <w:bookmarkStart w:name="z1348" w:id="1342"/>
    <w:p>
      <w:pPr>
        <w:spacing w:after="0"/>
        <w:ind w:left="0"/>
        <w:jc w:val="both"/>
      </w:pPr>
      <w:r>
        <w:rPr>
          <w:rFonts w:ascii="Times New Roman"/>
          <w:b w:val="false"/>
          <w:i w:val="false"/>
          <w:color w:val="000000"/>
          <w:sz w:val="28"/>
        </w:rPr>
        <w:t>
      5) по обстановке и обустройству автомобильных дорог и сооружений на них, ТСОДД, связи и освещению:</w:t>
      </w:r>
    </w:p>
    <w:bookmarkEnd w:id="1342"/>
    <w:bookmarkStart w:name="z1349" w:id="1343"/>
    <w:p>
      <w:pPr>
        <w:spacing w:after="0"/>
        <w:ind w:left="0"/>
        <w:jc w:val="both"/>
      </w:pPr>
      <w:r>
        <w:rPr>
          <w:rFonts w:ascii="Times New Roman"/>
          <w:b w:val="false"/>
          <w:i w:val="false"/>
          <w:color w:val="000000"/>
          <w:sz w:val="28"/>
        </w:rPr>
        <w:t>
      архитектурное оформление и обустройство автомобильных дорог и сооружений на них или их отдельных участков;</w:t>
      </w:r>
    </w:p>
    <w:bookmarkEnd w:id="1343"/>
    <w:bookmarkStart w:name="z1350" w:id="1344"/>
    <w:p>
      <w:pPr>
        <w:spacing w:after="0"/>
        <w:ind w:left="0"/>
        <w:jc w:val="both"/>
      </w:pPr>
      <w:r>
        <w:rPr>
          <w:rFonts w:ascii="Times New Roman"/>
          <w:b w:val="false"/>
          <w:i w:val="false"/>
          <w:color w:val="000000"/>
          <w:sz w:val="28"/>
        </w:rPr>
        <w:t>
      устройство замена и ремонт остановочных площадок и павильонов, поручней, пандусов различных модификаций, подъемников различных модификаций, как вертикального, так и наклонного перемещения, лифтов, лестниц и ступень для маломобильных участников дорожного движения;</w:t>
      </w:r>
    </w:p>
    <w:bookmarkEnd w:id="1344"/>
    <w:bookmarkStart w:name="z1351" w:id="1345"/>
    <w:p>
      <w:pPr>
        <w:spacing w:after="0"/>
        <w:ind w:left="0"/>
        <w:jc w:val="both"/>
      </w:pPr>
      <w:r>
        <w:rPr>
          <w:rFonts w:ascii="Times New Roman"/>
          <w:b w:val="false"/>
          <w:i w:val="false"/>
          <w:color w:val="000000"/>
          <w:sz w:val="28"/>
        </w:rPr>
        <w:t>
      устройство кнопки вызова светофора для маломобильных участников дорожного движения;</w:t>
      </w:r>
    </w:p>
    <w:bookmarkEnd w:id="1345"/>
    <w:bookmarkStart w:name="z1352" w:id="1346"/>
    <w:p>
      <w:pPr>
        <w:spacing w:after="0"/>
        <w:ind w:left="0"/>
        <w:jc w:val="both"/>
      </w:pPr>
      <w:r>
        <w:rPr>
          <w:rFonts w:ascii="Times New Roman"/>
          <w:b w:val="false"/>
          <w:i w:val="false"/>
          <w:color w:val="000000"/>
          <w:sz w:val="28"/>
        </w:rPr>
        <w:t>
      устройство площадок отдыха с элементами обустройства, объектами дорожного сервиса, остановочных площадок с устройством переходно-скоростных полос к ним, пешеходных переходов (в том числе в разных уровнях), а также островков безопасности, тротуаров, пешеходных дорожек на участках дорог, проходящих в пределах населенных пунктов;</w:t>
      </w:r>
    </w:p>
    <w:bookmarkEnd w:id="1346"/>
    <w:bookmarkStart w:name="z1353" w:id="1347"/>
    <w:p>
      <w:pPr>
        <w:spacing w:after="0"/>
        <w:ind w:left="0"/>
        <w:jc w:val="both"/>
      </w:pPr>
      <w:r>
        <w:rPr>
          <w:rFonts w:ascii="Times New Roman"/>
          <w:b w:val="false"/>
          <w:i w:val="false"/>
          <w:color w:val="000000"/>
          <w:sz w:val="28"/>
        </w:rPr>
        <w:t>
      устройство новых или замена ТСОДД на участках, где проводится капитальный ремонт;</w:t>
      </w:r>
    </w:p>
    <w:bookmarkEnd w:id="1347"/>
    <w:bookmarkStart w:name="z1354" w:id="1348"/>
    <w:p>
      <w:pPr>
        <w:spacing w:after="0"/>
        <w:ind w:left="0"/>
        <w:jc w:val="both"/>
      </w:pPr>
      <w:r>
        <w:rPr>
          <w:rFonts w:ascii="Times New Roman"/>
          <w:b w:val="false"/>
          <w:i w:val="false"/>
          <w:color w:val="000000"/>
          <w:sz w:val="28"/>
        </w:rPr>
        <w:t>
      устройство новых и переустройство существующих пересечений и примыканий автомобильных дорог в одном и в разных уровнях, а также отдельных переездов, съездов и виражей на всей дороге или ее участках, подъездов к объектам дорожной службы и дорожного сервиса;</w:t>
      </w:r>
    </w:p>
    <w:bookmarkEnd w:id="1348"/>
    <w:bookmarkStart w:name="z1355" w:id="1349"/>
    <w:p>
      <w:pPr>
        <w:spacing w:after="0"/>
        <w:ind w:left="0"/>
        <w:jc w:val="both"/>
      </w:pPr>
      <w:r>
        <w:rPr>
          <w:rFonts w:ascii="Times New Roman"/>
          <w:b w:val="false"/>
          <w:i w:val="false"/>
          <w:color w:val="000000"/>
          <w:sz w:val="28"/>
        </w:rPr>
        <w:t>
      устройство новых или переустройство существующих летних тракторных путей, сооружение временных объездных путей на период ремонта или восстановления участков дорог, разрушенных стихийными бедствиями;</w:t>
      </w:r>
    </w:p>
    <w:bookmarkEnd w:id="1349"/>
    <w:bookmarkStart w:name="z1356" w:id="1350"/>
    <w:p>
      <w:pPr>
        <w:spacing w:after="0"/>
        <w:ind w:left="0"/>
        <w:jc w:val="both"/>
      </w:pPr>
      <w:r>
        <w:rPr>
          <w:rFonts w:ascii="Times New Roman"/>
          <w:b w:val="false"/>
          <w:i w:val="false"/>
          <w:color w:val="000000"/>
          <w:sz w:val="28"/>
        </w:rPr>
        <w:t>
      устройство электроосвещения на отдельных участках дорог, мостах и паромных переправах, сооружений дорожной линейной (телетайпной) или радиосвязи и других средств технологической связи;</w:t>
      </w:r>
    </w:p>
    <w:bookmarkEnd w:id="1350"/>
    <w:bookmarkStart w:name="z1357" w:id="1351"/>
    <w:p>
      <w:pPr>
        <w:spacing w:after="0"/>
        <w:ind w:left="0"/>
        <w:jc w:val="both"/>
      </w:pPr>
      <w:r>
        <w:rPr>
          <w:rFonts w:ascii="Times New Roman"/>
          <w:b w:val="false"/>
          <w:i w:val="false"/>
          <w:color w:val="000000"/>
          <w:sz w:val="28"/>
        </w:rPr>
        <w:t>
      устройство и оборудование пунктов по учету движения, снегомерных и водомерных постов и других устройств, необходимых для изучения работы дороги, ее отдельных элементов, сооружений и проходящих по ней транспортных потоков;</w:t>
      </w:r>
    </w:p>
    <w:bookmarkEnd w:id="1351"/>
    <w:bookmarkStart w:name="z1358" w:id="1352"/>
    <w:p>
      <w:pPr>
        <w:spacing w:after="0"/>
        <w:ind w:left="0"/>
        <w:jc w:val="both"/>
      </w:pPr>
      <w:r>
        <w:rPr>
          <w:rFonts w:ascii="Times New Roman"/>
          <w:b w:val="false"/>
          <w:i w:val="false"/>
          <w:color w:val="000000"/>
          <w:sz w:val="28"/>
        </w:rPr>
        <w:t>
      устройство и обустройство пунктов пропуска на автомобильных дорогах, включая уширение полос в целях увеличения пропускной способности;</w:t>
      </w:r>
    </w:p>
    <w:bookmarkEnd w:id="1352"/>
    <w:bookmarkStart w:name="z1359" w:id="1353"/>
    <w:p>
      <w:pPr>
        <w:spacing w:after="0"/>
        <w:ind w:left="0"/>
        <w:jc w:val="both"/>
      </w:pPr>
      <w:r>
        <w:rPr>
          <w:rFonts w:ascii="Times New Roman"/>
          <w:b w:val="false"/>
          <w:i w:val="false"/>
          <w:color w:val="000000"/>
          <w:sz w:val="28"/>
        </w:rPr>
        <w:t>
      проведение мероприятий по охране окружающей среды (установка пылеулавливающих устройств на котельных, защита водоисточников от загрязнений и другие работы);</w:t>
      </w:r>
    </w:p>
    <w:bookmarkEnd w:id="1353"/>
    <w:bookmarkStart w:name="z1360" w:id="1354"/>
    <w:p>
      <w:pPr>
        <w:spacing w:after="0"/>
        <w:ind w:left="0"/>
        <w:jc w:val="both"/>
      </w:pPr>
      <w:r>
        <w:rPr>
          <w:rFonts w:ascii="Times New Roman"/>
          <w:b w:val="false"/>
          <w:i w:val="false"/>
          <w:color w:val="000000"/>
          <w:sz w:val="28"/>
        </w:rPr>
        <w:t>
      устройство измерительных приборов, оборудований и программного обеспечения для контроля и мониторинга (учета) интенсивности движения транспортного потока, с подключением к необходимым коммуникационным сетям;</w:t>
      </w:r>
    </w:p>
    <w:bookmarkEnd w:id="1354"/>
    <w:bookmarkStart w:name="z1361" w:id="1355"/>
    <w:p>
      <w:pPr>
        <w:spacing w:after="0"/>
        <w:ind w:left="0"/>
        <w:jc w:val="both"/>
      </w:pPr>
      <w:r>
        <w:rPr>
          <w:rFonts w:ascii="Times New Roman"/>
          <w:b w:val="false"/>
          <w:i w:val="false"/>
          <w:color w:val="000000"/>
          <w:sz w:val="28"/>
        </w:rPr>
        <w:t>
      устройство охранной системы и видео наблюдения на стратегически важных объектах, требующей охраны;</w:t>
      </w:r>
    </w:p>
    <w:bookmarkEnd w:id="1355"/>
    <w:bookmarkStart w:name="z1362" w:id="1356"/>
    <w:p>
      <w:pPr>
        <w:spacing w:after="0"/>
        <w:ind w:left="0"/>
        <w:jc w:val="both"/>
      </w:pPr>
      <w:r>
        <w:rPr>
          <w:rFonts w:ascii="Times New Roman"/>
          <w:b w:val="false"/>
          <w:i w:val="false"/>
          <w:color w:val="000000"/>
          <w:sz w:val="28"/>
        </w:rPr>
        <w:t>
      устройство программно-аппаратного комплекса взимания платы за проезд и ИТС с монтажом соответствующего оборудования и подключением к необходимым коммуникационным сетям;</w:t>
      </w:r>
    </w:p>
    <w:bookmarkEnd w:id="1356"/>
    <w:bookmarkStart w:name="z1363" w:id="1357"/>
    <w:p>
      <w:pPr>
        <w:spacing w:after="0"/>
        <w:ind w:left="0"/>
        <w:jc w:val="both"/>
      </w:pPr>
      <w:r>
        <w:rPr>
          <w:rFonts w:ascii="Times New Roman"/>
          <w:b w:val="false"/>
          <w:i w:val="false"/>
          <w:color w:val="000000"/>
          <w:sz w:val="28"/>
        </w:rPr>
        <w:t>
      устройство туалетов (в том числе с комнатами для маломобильных участников дорожного движения, матери и ребенка, душевыми кабинами), объектов дорожного сервиса, в том числе их освещение и электроснабжение;</w:t>
      </w:r>
    </w:p>
    <w:bookmarkEnd w:id="1357"/>
    <w:bookmarkStart w:name="z1364" w:id="1358"/>
    <w:p>
      <w:pPr>
        <w:spacing w:after="0"/>
        <w:ind w:left="0"/>
        <w:jc w:val="both"/>
      </w:pPr>
      <w:r>
        <w:rPr>
          <w:rFonts w:ascii="Times New Roman"/>
          <w:b w:val="false"/>
          <w:i w:val="false"/>
          <w:color w:val="000000"/>
          <w:sz w:val="28"/>
        </w:rPr>
        <w:t>
      перенос высоковольтных линий;</w:t>
      </w:r>
    </w:p>
    <w:bookmarkEnd w:id="1358"/>
    <w:bookmarkStart w:name="z1365" w:id="1359"/>
    <w:p>
      <w:pPr>
        <w:spacing w:after="0"/>
        <w:ind w:left="0"/>
        <w:jc w:val="both"/>
      </w:pPr>
      <w:r>
        <w:rPr>
          <w:rFonts w:ascii="Times New Roman"/>
          <w:b w:val="false"/>
          <w:i w:val="false"/>
          <w:color w:val="000000"/>
          <w:sz w:val="28"/>
        </w:rPr>
        <w:t>
      устройство и техническое оснащение опытно-экспериментальных участков освоения новых технологий и материалов;</w:t>
      </w:r>
    </w:p>
    <w:bookmarkEnd w:id="1359"/>
    <w:bookmarkStart w:name="z1366" w:id="1360"/>
    <w:p>
      <w:pPr>
        <w:spacing w:after="0"/>
        <w:ind w:left="0"/>
        <w:jc w:val="both"/>
      </w:pPr>
      <w:r>
        <w:rPr>
          <w:rFonts w:ascii="Times New Roman"/>
          <w:b w:val="false"/>
          <w:i w:val="false"/>
          <w:color w:val="000000"/>
          <w:sz w:val="28"/>
        </w:rPr>
        <w:t>
      организация и проведение инженерно-технических процедур безопасности дорожного движения при проведения капитального ремонта на этапе планирования, проектирования, строительства и сдачи в эксплуатацию автомобильных дорог и сооружений на них;</w:t>
      </w:r>
    </w:p>
    <w:bookmarkEnd w:id="1360"/>
    <w:bookmarkStart w:name="z1367" w:id="1361"/>
    <w:p>
      <w:pPr>
        <w:spacing w:after="0"/>
        <w:ind w:left="0"/>
        <w:jc w:val="both"/>
      </w:pPr>
      <w:r>
        <w:rPr>
          <w:rFonts w:ascii="Times New Roman"/>
          <w:b w:val="false"/>
          <w:i w:val="false"/>
          <w:color w:val="000000"/>
          <w:sz w:val="28"/>
        </w:rPr>
        <w:t>
      устройство и ремонт измерительных приборов, датчиков по определению температуры, влажности и деформации дорожного полотна;</w:t>
      </w:r>
    </w:p>
    <w:bookmarkEnd w:id="1361"/>
    <w:bookmarkStart w:name="z1368" w:id="1362"/>
    <w:p>
      <w:pPr>
        <w:spacing w:after="0"/>
        <w:ind w:left="0"/>
        <w:jc w:val="both"/>
      </w:pPr>
      <w:r>
        <w:rPr>
          <w:rFonts w:ascii="Times New Roman"/>
          <w:b w:val="false"/>
          <w:i w:val="false"/>
          <w:color w:val="000000"/>
          <w:sz w:val="28"/>
        </w:rPr>
        <w:t>
      монтаж водопроводных труб, повышение водопроницаемости (водопропускной способности);</w:t>
      </w:r>
    </w:p>
    <w:bookmarkEnd w:id="1362"/>
    <w:bookmarkStart w:name="z1369" w:id="1363"/>
    <w:p>
      <w:pPr>
        <w:spacing w:after="0"/>
        <w:ind w:left="0"/>
        <w:jc w:val="both"/>
      </w:pPr>
      <w:r>
        <w:rPr>
          <w:rFonts w:ascii="Times New Roman"/>
          <w:b w:val="false"/>
          <w:i w:val="false"/>
          <w:color w:val="000000"/>
          <w:sz w:val="28"/>
        </w:rPr>
        <w:t>
      внедрение ситуационного центра (цифровизация процессов, сбор и обработка данных, обеспечение комплексной информацией, проведение сравнительного анализа);</w:t>
      </w:r>
    </w:p>
    <w:bookmarkEnd w:id="1363"/>
    <w:bookmarkStart w:name="z1370" w:id="1364"/>
    <w:p>
      <w:pPr>
        <w:spacing w:after="0"/>
        <w:ind w:left="0"/>
        <w:jc w:val="both"/>
      </w:pPr>
      <w:r>
        <w:rPr>
          <w:rFonts w:ascii="Times New Roman"/>
          <w:b w:val="false"/>
          <w:i w:val="false"/>
          <w:color w:val="000000"/>
          <w:sz w:val="28"/>
        </w:rPr>
        <w:t>
      внедрение систем мониторинга и управления информационной безопасностью автомобильных дорог;</w:t>
      </w:r>
    </w:p>
    <w:bookmarkEnd w:id="1364"/>
    <w:bookmarkStart w:name="z1371" w:id="1365"/>
    <w:p>
      <w:pPr>
        <w:spacing w:after="0"/>
        <w:ind w:left="0"/>
        <w:jc w:val="both"/>
      </w:pPr>
      <w:r>
        <w:rPr>
          <w:rFonts w:ascii="Times New Roman"/>
          <w:b w:val="false"/>
          <w:i w:val="false"/>
          <w:color w:val="000000"/>
          <w:sz w:val="28"/>
        </w:rPr>
        <w:t>
      устройство и ремонт сборно-модульных надземных пешеходных переходов с подъемными площадками или эскалаторами для комфорта и безопасности людей в том числе с ограниченными возможностями;</w:t>
      </w:r>
    </w:p>
    <w:bookmarkEnd w:id="1365"/>
    <w:bookmarkStart w:name="z1372" w:id="1366"/>
    <w:p>
      <w:pPr>
        <w:spacing w:after="0"/>
        <w:ind w:left="0"/>
        <w:jc w:val="both"/>
      </w:pPr>
      <w:r>
        <w:rPr>
          <w:rFonts w:ascii="Times New Roman"/>
          <w:b w:val="false"/>
          <w:i w:val="false"/>
          <w:color w:val="000000"/>
          <w:sz w:val="28"/>
        </w:rPr>
        <w:t>
      устройство или замена контрольных арок металлоконструкций или/и железобетонных изделий, центров мониторинга, центров обработки данных, центров по работе с клиентами зданий и сооружений модульного и блочного типа, при необходимости их освещение и электроснабжение для программно-аппаратного комплекса взимания платы за проезд и ИТС;</w:t>
      </w:r>
    </w:p>
    <w:bookmarkEnd w:id="1366"/>
    <w:bookmarkStart w:name="z1373" w:id="1367"/>
    <w:p>
      <w:pPr>
        <w:spacing w:after="0"/>
        <w:ind w:left="0"/>
        <w:jc w:val="both"/>
      </w:pPr>
      <w:r>
        <w:rPr>
          <w:rFonts w:ascii="Times New Roman"/>
          <w:b w:val="false"/>
          <w:i w:val="false"/>
          <w:color w:val="000000"/>
          <w:sz w:val="28"/>
        </w:rPr>
        <w:t>
      проведение диагностики после ремонта автомобильных дорог и сооружений на них (диагностика после ремонта – проводится для определения первоначального состояние дорожных активов после проведения ремонта и строительства автомобильной дороги).</w:t>
      </w:r>
    </w:p>
    <w:bookmarkEnd w:id="1367"/>
    <w:bookmarkStart w:name="z1374" w:id="1368"/>
    <w:p>
      <w:pPr>
        <w:spacing w:after="0"/>
        <w:ind w:left="0"/>
        <w:jc w:val="both"/>
      </w:pPr>
      <w:r>
        <w:rPr>
          <w:rFonts w:ascii="Times New Roman"/>
          <w:b w:val="false"/>
          <w:i w:val="false"/>
          <w:color w:val="000000"/>
          <w:sz w:val="28"/>
        </w:rPr>
        <w:t>
      46. Другие виды работ, обеспечивающие восстановление эксплуатационного состояния (в том числе отдельных ее элементов и инженерных сетей) и безопасность автомобильных дорог и сооружений на них, организацию и проведение инженерно-технических процедур безопасности дорожного движения (в том числе ликвидация мест и участков концентрации ДТП).</w:t>
      </w:r>
    </w:p>
    <w:bookmarkEnd w:id="1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