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a9276" w14:textId="e9a92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Когалы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24 декабря 2025 года № 39/17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Казахстан" Бюджетный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Законом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Когалы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67 086 тысяч тенге, в том числе: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–3 032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64 054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67 086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- 0;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районного бюджета в бюджет сельского округа Когалы на 2026 год в сумме 60 553 тысяч тенге.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39/17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39/17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 на 2027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64 588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64 588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39/17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 на 2028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