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1574" w14:textId="81e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95 729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18 380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95 729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Кердели на 2026 год в сумме 72 728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