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883" w14:textId="61af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№25/24 "О бюджете сельского округа Туран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№25/24 "О бюджете сельского округа Туран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126 017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налоговые поступления – 60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114 585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129 039,8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-3022,8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3022,8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3022,8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