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4856" w14:textId="e6e4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Байтерек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106 553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22 740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- 83 813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106 553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районного бюджета в бюджет сельского округа Байтерек на 2026 год в сумме 77 815 тысяч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№39/7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№39/7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