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1355" w14:textId="3c01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Байгекум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24 декабря 2025 года № 39/6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Законом Республики Казахстан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Байгекум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136 863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8 727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128 136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136 863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обьем бюджетных субвенций, передаваемых из районного бюджета в бюджет сельского округа Байгекум на 2026 год в сумме 123 112 тысяч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2025года №39/6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Байгекум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2025года №39/6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Байгекум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№39/6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Байгекум на 2028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