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fe54" w14:textId="fcaf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2024 года № 159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ноября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23 декабря 2024 года № 159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10718290,9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5075635,4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12994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24870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5604791,5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12470122,4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-108350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92402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200752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-1643481,5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1643481,5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1152444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200752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691789,5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5593154,9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