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51c42" w14:textId="6851c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Екпинди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Жанакорганского районного маслихата Кызылординской области от 24 декабря 2025 года № 481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Вводится в действие с 01.01.2026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 xml:space="preserve"> настоящего решения.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91 кодекса Республики Казахстан "Бюджетный кодекса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маслихат Жанакорганского района РЕШИЛ: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Екпинди на 2026-2028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настоящему решению соответственно, в том числе на 2026 год в следующем объеме:</w:t>
      </w:r>
    </w:p>
    <w:bookmarkStart w:name="z8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65 937,0 тысяч тенге, в том числе: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–2251,0 тысяч тенге;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0;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63 686,0 тысяч тенге;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65 937,0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 0;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Объем субвенций за 2026 год передаваемый из районного бюджета в бюджет сельского округа 63 276,0 тысяч тенге.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2026 года.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Жанакорганского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Жарқынбек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Жанакорганского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2025 года №481</w:t>
            </w:r>
          </w:p>
        </w:tc>
      </w:tr>
    </w:tbl>
    <w:bookmarkStart w:name="z25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Екпинди на 2026 год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санитарий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физкультурно-оздравительных и спортивных мероприятии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Жанакорганского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2025 года №481</w:t>
            </w:r>
          </w:p>
        </w:tc>
      </w:tr>
    </w:tbl>
    <w:bookmarkStart w:name="z2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Екпинди на 2027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физкультурно-оздравительных и спортивных мероприятии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Жанакорганского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2025 года №481</w:t>
            </w:r>
          </w:p>
        </w:tc>
      </w:tr>
    </w:tbl>
    <w:bookmarkStart w:name="z29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Екпинди на 2028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физкультурно-оздравительных и спортивных мероприятии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