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e973" w14:textId="9d2e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№325 "О бюджете сельского округа Сунаката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325 "О бюджете сельского округа Сунаката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135818,4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13917,0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108,0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–121793,4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138195,9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2377,5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