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328f" w14:textId="eba3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 320 "О бюджете сельского округа Кыраш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июля 2025 года № 390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№320 "О бюджете сельского округа Кыраш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Кыраш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201 593,7 тенге, в том числе: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4 427,0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поступления- 127,0 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197 039,7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203 993,7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-2400,0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2400,0 тысяч тенге.".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 390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№320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 Кыраш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201 593,7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ближайшей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