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7f8e" w14:textId="c5b7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№327 О бюджете сельского округа Талап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327 "О бюджете сельского округа Талап на 2025-2027 годы" следуюшие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2025-2027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2025 год в ледуюшем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81 913,0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79 378,0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82 635,8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