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91c6" w14:textId="59f9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№322 "О бюджете сельского округа Манап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апреля 2025 года № 360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№322 "О бюджете сельского округа Манап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Манап на 2025 - 2027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–101 999,0 тысяч тенге,в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–2 662,0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поступления- 50,0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99 287,0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103 601,6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- 1602,6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1602,6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 №360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№322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Манап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бюджета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