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69340" w14:textId="f669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№319 "О бюджете сельского округа Косуйенки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25 апреля 2025 года № 357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25 декабря 2024 года № 319 "О бюджете сельского округа Косуйенки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Косуйенки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83 454,3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2 860,0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528,3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80 066,0тысяч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85 891,4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-2437,1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2437,1 тысяч тенге.".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2025 года №357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№319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Косуйенки на 2025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продажа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 (за счет средств местного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