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9a16" w14:textId="5cb9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28-14 "О бюджете сельского округа Мадениет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Мадениет на 2025-2027 годы" от 23 декабря 2024 года № 28-14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Мадениет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113 436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126 118,3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727,3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