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099a" w14:textId="0930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26 декабря 2024 года №232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232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18 852 695,6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2 258 565,4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114 914,2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2 732,9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16 476 483,1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20 284 542,9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2025 год в сумме 1 031,1 тысяч тенге".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18852695,6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-1549753,3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№232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областного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1 719 620,9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Кармакшы,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 центрального стадиона, расположенного на трассе Самара-Шымкент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"Торетам -Акай"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Ш.Уалиханов, Р.Жиенбаев, С.Сейфуллин в с.Акжар,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приведение в соответствие с требованиями геоинформационных систем генеральных планов города Байконыр и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7 887 786,2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в городе Байконыр"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2 433 286,6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с.Дур Онгара,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газоснабжению системы отопления зданий коммунального государственого казенного предприятия "Кармакшинский аграрно-технический колледж"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коммунального государственого казенного предприятия "Кармакшинский аграрно-технический колледж" управления образования Кызылординской области" по адресу: Кармакшинский район, пос. Жосалы, ул.Г.Муратбаева,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ВЛ-10/0,4 кв и электрооборудований в н.п. Дур Онгар, с.о. Жанажол,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Байконур. Наружные сети водоснабжения и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Байконур.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9 607 407,1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