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3889" w14:textId="a5a3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поселка Торетам на 2025-2027 годы" от 26 декабря 2024 года №234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234 "О бюджете поселка Торетам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250 957,9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133 009,3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316,5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115 632,1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252 099,3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№234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2025 год за счет районного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футбольной детской площадки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улицы Муратбаева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проектно-изыскательские работы и проведение экспертизы по устройству парка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проведение экспертизы среднего ремонта улиц А. Байтұрсынұлы, Б.Момышұлы, К.Байсейтова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3 926 ,0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проектно-сметной документации на газификацию здания клуба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железодорожного вокзала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