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cfdc" w14:textId="623c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362 "О бюджете сельского округа Бозкол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Бозкол на 2025-2027 годы" от 27 декабря 2024 года №362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102001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10008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102431,5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Бозкол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