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0ac1" w14:textId="9d90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№355 "О бюджете города Казалинск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города Казалинск на 2025-2027 годы" от 27 декабря 2024 года № 355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Казалы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336259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83102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5477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246953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337499,7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города Казалинск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