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e0f2" w14:textId="7dee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2024 года № 347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декабря 2025 года № 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2025-2027 годы" от 23 декабря 2024 года № 347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18351496,5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15413936,5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19879115,5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-1573077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1573077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1725472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108843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приобретения жилья";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Утвердить резерв местного исполнительного органа района на 2025 год в размере 46468,2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